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2" w:rsidRPr="000712E4" w:rsidRDefault="00087162" w:rsidP="00087162">
      <w:pPr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 xml:space="preserve">Tiếng Việt </w:t>
      </w:r>
    </w:p>
    <w:p w:rsidR="00087162" w:rsidRPr="000712E4" w:rsidRDefault="00087162" w:rsidP="0008716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>Bài : ĐỒ ĐẠT TRONG NHÀ</w:t>
      </w:r>
    </w:p>
    <w:p w:rsidR="00087162" w:rsidRPr="000712E4" w:rsidRDefault="00087162" w:rsidP="00087162">
      <w:pPr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>Tiết 103+104: Viết:                            Chữ hoa K</w:t>
      </w:r>
    </w:p>
    <w:p w:rsidR="00087162" w:rsidRPr="000712E4" w:rsidRDefault="00087162" w:rsidP="00087162">
      <w:pPr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Từ chỉ đặc điểm. Câu kiểu </w:t>
      </w:r>
      <w:r w:rsidRPr="000712E4">
        <w:rPr>
          <w:rFonts w:ascii="Times New Roman" w:hAnsi="Times New Roman"/>
          <w:color w:val="FF0000"/>
          <w:sz w:val="28"/>
          <w:szCs w:val="28"/>
        </w:rPr>
        <w:t>Ai thế nào?</w:t>
      </w:r>
    </w:p>
    <w:p w:rsidR="00087162" w:rsidRPr="000712E4" w:rsidRDefault="00087162" w:rsidP="00087162">
      <w:pPr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Ngày dạy: 19  /  11  / 2024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I. Yêu cầu cần đạt:</w:t>
      </w:r>
      <w:r w:rsidRPr="000712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>*Kiến thức: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 xml:space="preserve">1. Viết đúng chữ hoa </w:t>
      </w:r>
      <w:r w:rsidRPr="000712E4">
        <w:rPr>
          <w:rFonts w:ascii="Times New Roman" w:hAnsi="Times New Roman"/>
          <w:i/>
          <w:iCs/>
          <w:color w:val="000000"/>
          <w:sz w:val="28"/>
          <w:szCs w:val="28"/>
        </w:rPr>
        <w:t xml:space="preserve">K </w:t>
      </w:r>
      <w:r w:rsidRPr="000712E4">
        <w:rPr>
          <w:rFonts w:ascii="Times New Roman" w:hAnsi="Times New Roman"/>
          <w:color w:val="000000"/>
          <w:sz w:val="28"/>
          <w:szCs w:val="28"/>
        </w:rPr>
        <w:t>và câu ứng dụng.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 xml:space="preserve">2. Từ ngữ chỉ đặc điểm của đồ vật (màu sắc, hình dáng); câu </w:t>
      </w:r>
      <w:r w:rsidRPr="000712E4">
        <w:rPr>
          <w:rFonts w:ascii="Times New Roman" w:hAnsi="Times New Roman"/>
          <w:i/>
          <w:iCs/>
          <w:color w:val="000000"/>
          <w:sz w:val="28"/>
          <w:szCs w:val="28"/>
        </w:rPr>
        <w:t>Ai thế nào?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 xml:space="preserve">3. Chơi trò chơi </w:t>
      </w:r>
      <w:r w:rsidRPr="000712E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Tìm đường đi</w:t>
      </w:r>
      <w:r w:rsidRPr="000712E4">
        <w:rPr>
          <w:rFonts w:ascii="Times New Roman" w:hAnsi="Times New Roman"/>
          <w:color w:val="000000"/>
          <w:sz w:val="28"/>
          <w:szCs w:val="28"/>
        </w:rPr>
        <w:t xml:space="preserve">; nói tên những đồ vật thấy trên đường đi. 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>* Phẩm chất, năng lực.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>- Có ý thức thẩm mỹ khi viết chữ.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>- Rèn cho HS tính kiên nhẫn, cẩn thận</w:t>
      </w:r>
    </w:p>
    <w:p w:rsidR="00087162" w:rsidRPr="000712E4" w:rsidRDefault="00087162" w:rsidP="00087162">
      <w:pPr>
        <w:ind w:left="-709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0712E4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Pr="000712E4">
        <w:rPr>
          <w:rFonts w:ascii="Times New Roman" w:hAnsi="Times New Roman"/>
          <w:b/>
          <w:color w:val="000000"/>
          <w:sz w:val="28"/>
          <w:szCs w:val="28"/>
        </w:rPr>
        <w:t>Chuẩn bị:</w:t>
      </w:r>
      <w:r w:rsidRPr="000712E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87162" w:rsidRPr="000712E4" w:rsidRDefault="00087162" w:rsidP="00087162">
      <w:pPr>
        <w:pStyle w:val="ListParagraph"/>
        <w:ind w:left="0" w:firstLine="709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>– SHS, VTV, VBT, SGV.</w:t>
      </w:r>
    </w:p>
    <w:p w:rsidR="00087162" w:rsidRPr="000712E4" w:rsidRDefault="00087162" w:rsidP="00087162">
      <w:pPr>
        <w:pStyle w:val="ListParagraph"/>
        <w:ind w:left="0" w:firstLine="709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>– Ti vi/ máy chiếu/ bảng tương tác; tranh ảnh SHS phóng to (nếu được).</w:t>
      </w:r>
    </w:p>
    <w:p w:rsidR="00087162" w:rsidRPr="000712E4" w:rsidRDefault="00087162" w:rsidP="00087162">
      <w:pPr>
        <w:pStyle w:val="ListParagraph"/>
        <w:ind w:left="0" w:firstLine="709"/>
        <w:rPr>
          <w:i/>
          <w:iCs/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 xml:space="preserve">– Mẫu chữ viết hoa </w:t>
      </w:r>
      <w:r w:rsidRPr="000712E4">
        <w:rPr>
          <w:i/>
          <w:iCs/>
          <w:color w:val="000000"/>
          <w:sz w:val="28"/>
          <w:szCs w:val="28"/>
        </w:rPr>
        <w:t>K.</w:t>
      </w:r>
    </w:p>
    <w:p w:rsidR="00087162" w:rsidRPr="000712E4" w:rsidRDefault="00087162" w:rsidP="00087162">
      <w:pPr>
        <w:pStyle w:val="ListParagraph"/>
        <w:ind w:left="0" w:firstLine="709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>– Tranh ảnh, video clip một số vật dụng quen thuộc trong gia đình (nếu có).</w:t>
      </w:r>
    </w:p>
    <w:p w:rsidR="00087162" w:rsidRPr="000712E4" w:rsidRDefault="00087162" w:rsidP="00087162">
      <w:pPr>
        <w:pStyle w:val="ListParagraph"/>
        <w:ind w:left="0" w:firstLine="709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 xml:space="preserve">– Bảng phụ ghi đoạn thơ từ đầu đến </w:t>
      </w:r>
      <w:r w:rsidRPr="000712E4">
        <w:rPr>
          <w:i/>
          <w:iCs/>
          <w:color w:val="000000"/>
          <w:sz w:val="28"/>
          <w:szCs w:val="28"/>
        </w:rPr>
        <w:t>trôi mau</w:t>
      </w:r>
      <w:r w:rsidRPr="000712E4">
        <w:rPr>
          <w:color w:val="000000"/>
          <w:sz w:val="28"/>
          <w:szCs w:val="28"/>
        </w:rPr>
        <w:t>.</w:t>
      </w:r>
    </w:p>
    <w:p w:rsidR="00087162" w:rsidRPr="000712E4" w:rsidRDefault="00087162" w:rsidP="00087162">
      <w:pPr>
        <w:pStyle w:val="ListParagraph"/>
        <w:ind w:left="0" w:firstLine="709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 xml:space="preserve">– Sơ đồ của trò chơi </w:t>
      </w:r>
      <w:r w:rsidRPr="000712E4">
        <w:rPr>
          <w:b/>
          <w:bCs/>
          <w:i/>
          <w:iCs/>
          <w:color w:val="000000"/>
          <w:sz w:val="28"/>
          <w:szCs w:val="28"/>
        </w:rPr>
        <w:t xml:space="preserve">Tìm đường đi </w:t>
      </w:r>
      <w:r w:rsidRPr="000712E4">
        <w:rPr>
          <w:color w:val="000000"/>
          <w:sz w:val="28"/>
          <w:szCs w:val="28"/>
        </w:rPr>
        <w:t xml:space="preserve">phóng to (nếu có).  </w:t>
      </w:r>
    </w:p>
    <w:p w:rsidR="00087162" w:rsidRPr="000712E4" w:rsidRDefault="00087162" w:rsidP="00087162">
      <w:pPr>
        <w:rPr>
          <w:rFonts w:ascii="Times New Roman" w:hAnsi="Times New Roman"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284"/>
        <w:gridCol w:w="3543"/>
      </w:tblGrid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A.Hoạt động khởi động:</w:t>
            </w:r>
          </w:p>
          <w:p w:rsidR="00087162" w:rsidRPr="000712E4" w:rsidRDefault="00087162" w:rsidP="00594F2C">
            <w:pPr>
              <w:pStyle w:val="NormalWeb"/>
              <w:spacing w:before="0" w:beforeAutospacing="0" w:afterAutospacing="0"/>
              <w:rPr>
                <w:i/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- GV cho HS bắt bài hát</w:t>
            </w:r>
          </w:p>
          <w:p w:rsidR="00087162" w:rsidRPr="000712E4" w:rsidRDefault="00087162" w:rsidP="00594F2C">
            <w:pPr>
              <w:pStyle w:val="NormalWeb"/>
              <w:spacing w:before="0" w:beforeAutospacing="0" w:afterAutospacing="0"/>
              <w:rPr>
                <w:i/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- GV giới thiệu bài: Tập viết chữ hoa K  và câu ứng dụng.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hát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lắng nghe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10’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2. Viết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2.1. Luyện viết chữ K hoa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–Cho  HS quan sát mẫu chữ K hoa, xác định chiều cao, độ rộng, cấu tạo nét chữ của con chữ K hoa.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GV viết mẫu và nêu quy trình viết chữ K hoa.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GV viết mẫu và nêu quy trình viết chữ K hoa.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HD HS viết chữ K hoa vào bảng con.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–HD  HS tô và viết chữ K hoa vào VTV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quan sát mẫu </w:t>
            </w: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quan sát GV viết mẫu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quan sát GV viết mẫu và nêu quy trình viết chữ K hoa. </w:t>
            </w: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viết  vào bảng con, VTV</w:t>
            </w:r>
          </w:p>
        </w:tc>
      </w:tr>
      <w:tr w:rsidR="00087162" w:rsidRPr="000712E4" w:rsidTr="00594F2C">
        <w:trPr>
          <w:trHeight w:val="294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Chữ K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Cấu tạo: gồm nét cong trái, móc ngược trái, móc phải, nét thắt và nét móc ngược phải.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Cách viết: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Đặt bút trên ĐK ngang 3, trước ĐK dọc 2, viết nét cong trái, hơi lượn lên trước khi dừng dưới ĐK ngang 4, bên phải ĐK dọc 2.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Không nhấc bút, hơi lượn sang trái viết nét móc ngược trái theo ĐK dọc 2 khi chạm ĐK ngang 1 thì lượn cong lên rồi uốn vào trong, dừng bút bên trái ĐK dọc 2, dưới ĐK ngang 2.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Lia bút đến ĐK ngang 3, viết nét móc phải, đến khoảng giữa thân chữ thì lượn vào trong viết nét thắt cắt qua nét 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B"/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liền mạch viết tiếp nét móc ngược phải, dừng bút dưới ĐK ngang 2, bên phải ĐK dọc 3. </w:t>
            </w:r>
          </w:p>
          <w:p w:rsidR="00087162" w:rsidRPr="000712E4" w:rsidRDefault="00087162" w:rsidP="00594F2C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t>2.2. Luyện viết câu ứng dụng</w:t>
            </w: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>– HS đọc và tìm hiểu nghĩa của câu ứng dụng “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Kính thầy yêu bạn</w:t>
            </w:r>
            <w:r w:rsidRPr="000712E4">
              <w:rPr>
                <w:color w:val="000000"/>
                <w:sz w:val="28"/>
                <w:szCs w:val="28"/>
              </w:rPr>
              <w:t>.”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nghe GV nhắc lại quy trình viết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 </w:t>
            </w:r>
            <w:r w:rsidRPr="000712E4">
              <w:rPr>
                <w:color w:val="000000"/>
                <w:sz w:val="28"/>
                <w:szCs w:val="28"/>
              </w:rPr>
              <w:t xml:space="preserve">hoa và cách nối từ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 </w:t>
            </w:r>
            <w:r w:rsidRPr="000712E4">
              <w:rPr>
                <w:color w:val="000000"/>
                <w:sz w:val="28"/>
                <w:szCs w:val="28"/>
              </w:rPr>
              <w:t xml:space="preserve">hoa sang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i</w:t>
            </w:r>
            <w:r w:rsidRPr="000712E4">
              <w:rPr>
                <w:color w:val="000000"/>
                <w:sz w:val="28"/>
                <w:szCs w:val="28"/>
              </w:rPr>
              <w:t>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quan sát cách GV viết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Kính</w:t>
            </w:r>
            <w:r w:rsidRPr="000712E4">
              <w:rPr>
                <w:color w:val="000000"/>
                <w:sz w:val="28"/>
                <w:szCs w:val="28"/>
              </w:rPr>
              <w:t>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viết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Kính </w:t>
            </w:r>
            <w:r w:rsidRPr="000712E4">
              <w:rPr>
                <w:color w:val="000000"/>
                <w:sz w:val="28"/>
                <w:szCs w:val="28"/>
              </w:rPr>
              <w:t>và câu ứng dụng “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Kính thầy yêu bạn</w:t>
            </w:r>
            <w:r w:rsidRPr="000712E4">
              <w:rPr>
                <w:color w:val="000000"/>
                <w:sz w:val="28"/>
                <w:szCs w:val="28"/>
              </w:rPr>
              <w:t xml:space="preserve">.” vào VTV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đọc và tìm hiểu nghĩa của câu ứng dụng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nghe GV nhắc lại quy trình viết </w:t>
            </w:r>
          </w:p>
          <w:p w:rsidR="00087162" w:rsidRPr="000712E4" w:rsidRDefault="00087162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quan sát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– HS viết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7’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t>2.3. Luyện viết thêm</w:t>
            </w: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>– HS đọc câu đồng dao: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             Cái bống là cái bống bang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  <w:t>Khéo sảy khéo sàng cho mẹ nấu cơm.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  <w:t xml:space="preserve">                                 Đồng dao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 xml:space="preserve">– HS viết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 </w:t>
            </w:r>
            <w:r w:rsidRPr="000712E4">
              <w:rPr>
                <w:color w:val="000000"/>
                <w:sz w:val="28"/>
                <w:szCs w:val="28"/>
              </w:rPr>
              <w:t xml:space="preserve">hoa, chữ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Khéo </w:t>
            </w:r>
            <w:r w:rsidRPr="000712E4">
              <w:rPr>
                <w:color w:val="000000"/>
                <w:sz w:val="28"/>
                <w:szCs w:val="28"/>
              </w:rPr>
              <w:t xml:space="preserve">và bài đồng dao vào VTV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đọc và tìm hiểu nghĩa của câu ca dao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viết vào VTV</w:t>
            </w:r>
          </w:p>
        </w:tc>
      </w:tr>
      <w:tr w:rsidR="00087162" w:rsidRPr="000712E4" w:rsidTr="00594F2C">
        <w:trPr>
          <w:trHeight w:val="12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2.4. Đánh giá bài viết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 GV nhận xét một số bài viết.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tự đánh giá phần viết của mình và của bạn.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nghe GV nhận xét một số bài viết.</w:t>
            </w: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12’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Luyện từ </w:t>
            </w:r>
          </w:p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–Yêu cầu  HS xác định yêu cầu của BT 3.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HD HS tìm từ ngữ theo yêu cầu trong nhóm bằng kĩ thuật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Khăn trải bàn </w:t>
            </w:r>
            <w:r w:rsidRPr="000712E4">
              <w:rPr>
                <w:color w:val="000000"/>
                <w:sz w:val="28"/>
                <w:szCs w:val="28"/>
              </w:rPr>
              <w:t xml:space="preserve">hoặc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Mảnh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  <w:t>ghép</w:t>
            </w:r>
            <w:r w:rsidRPr="000712E4">
              <w:rPr>
                <w:color w:val="000000"/>
                <w:sz w:val="28"/>
                <w:szCs w:val="28"/>
              </w:rPr>
              <w:t>, mỗi HS tìm 1 từ cho mỗi nhóm, ghi vào thẻ từ. – HS giải nghĩa các từ ngữ tìm được (nếu cần).</w:t>
            </w:r>
          </w:p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br/>
              <w:t xml:space="preserve">– HS nghe GV nhận xét kết quả.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-– HS tìm các từ ngữ , thảo luận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-Chia sẻ kết quả trước lớp.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(Đáp án: </w:t>
            </w:r>
            <w:r w:rsidRPr="000712E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tam giác 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0712E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xanh lá – tròn – đỏ sẫm – vuông – xanh lơ – chữ nhật – vàng</w:t>
            </w:r>
            <w:r w:rsidRPr="000712E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tươi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giải nghĩa các từ ngữ tìm được </w:t>
            </w: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13’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Luyện câu </w:t>
            </w:r>
          </w:p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– Yêu cầu HS xác định yêu cầu của BT 4, quan sát câu mẫu.</w:t>
            </w:r>
            <w:r w:rsidRPr="000712E4">
              <w:rPr>
                <w:color w:val="000000"/>
                <w:sz w:val="28"/>
                <w:szCs w:val="28"/>
              </w:rPr>
              <w:br/>
              <w:t>– Hd HS đặt câu theo yêu cầu BT trong nhóm đôi.</w:t>
            </w:r>
            <w:r w:rsidRPr="000712E4">
              <w:rPr>
                <w:color w:val="000000"/>
                <w:sz w:val="28"/>
                <w:szCs w:val="28"/>
              </w:rPr>
              <w:br/>
              <w:t>– HS nói trước lớp câu đặt theo yêu cầu.</w:t>
            </w:r>
            <w:r w:rsidRPr="000712E4">
              <w:rPr>
                <w:color w:val="000000"/>
                <w:sz w:val="28"/>
                <w:szCs w:val="28"/>
              </w:rPr>
              <w:br/>
              <w:t>– HS nghe bạn và GV nhận xét câu.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lastRenderedPageBreak/>
              <w:t>– HD HS viết vào VBT câu đã đặt.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tự đánh giá bài làm của mình và của bạn.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xác định yêu cầu của BT 4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làm việc theo nhóm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viết vào VBT câu đã đặt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– HS tự đánh giá bài làm của mình và của bạn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7’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C. Vận dụng </w:t>
            </w:r>
          </w:p>
          <w:p w:rsidR="00087162" w:rsidRPr="000712E4" w:rsidRDefault="00087162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b/>
                <w:bCs/>
                <w:color w:val="000000"/>
                <w:sz w:val="28"/>
                <w:szCs w:val="28"/>
              </w:rPr>
              <w:t xml:space="preserve">Chơi trò chơi </w:t>
            </w: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t>Tìm đường đi</w:t>
            </w:r>
            <w:r w:rsidRPr="000712E4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>– Yêu cầu HS xác định yêu cầu vận dụng.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 GV phổ biến luật chơi: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Vẽ đường về nhà theo sơ đồ, vừa vẽ vừa nói tên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  <w:t>những đồ vật nhìn thấy trên đường đi.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>– HD HS thực hiện vừa vẽ đường về nhà vào VBT vừa nói về đồ vật em thấy trên đường</w:t>
            </w:r>
            <w:r w:rsidRPr="000712E4">
              <w:rPr>
                <w:color w:val="000000"/>
                <w:sz w:val="28"/>
                <w:szCs w:val="28"/>
              </w:rPr>
              <w:br/>
              <w:t>trong nhóm đôi.</w:t>
            </w:r>
            <w:r w:rsidRPr="000712E4">
              <w:rPr>
                <w:color w:val="000000"/>
                <w:sz w:val="28"/>
                <w:szCs w:val="28"/>
              </w:rPr>
              <w:br/>
              <w:t>– Một vài HS trình bày trước lớp (có thể vẽ vào sơ đồ trên bảng mà GV đã chuẩn bị).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nghe các bạn và GV nhận xét.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xác định yêu cầu của hoạt động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chơi</w:t>
            </w: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7162" w:rsidRPr="000712E4" w:rsidRDefault="00087162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nói trước lớp và chia sẻ </w:t>
            </w:r>
          </w:p>
        </w:tc>
      </w:tr>
      <w:tr w:rsidR="00087162" w:rsidRPr="000712E4" w:rsidTr="00594F2C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C.Hoạt động củng cố và nối tiếp: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(?) Nêu lại nội dung bài 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Nhận xét, đánh giá.</w:t>
            </w:r>
          </w:p>
          <w:p w:rsidR="00087162" w:rsidRPr="000712E4" w:rsidRDefault="00087162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87162" w:rsidRPr="000712E4" w:rsidRDefault="00087162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dương.</w:t>
            </w:r>
          </w:p>
          <w:p w:rsidR="00087162" w:rsidRPr="000712E4" w:rsidRDefault="00087162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Về học bài và chuẩn bị bài cho tiết sau.</w:t>
            </w:r>
          </w:p>
        </w:tc>
      </w:tr>
    </w:tbl>
    <w:p w:rsidR="00087162" w:rsidRPr="000712E4" w:rsidRDefault="00087162" w:rsidP="00087162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87162" w:rsidRPr="00581E1C" w:rsidRDefault="00087162" w:rsidP="00087162">
      <w:pPr>
        <w:rPr>
          <w:b/>
          <w:color w:val="000000"/>
          <w:sz w:val="28"/>
          <w:szCs w:val="28"/>
        </w:rPr>
      </w:pPr>
    </w:p>
    <w:p w:rsidR="00087162" w:rsidRPr="00581E1C" w:rsidRDefault="00087162" w:rsidP="00087162">
      <w:pPr>
        <w:rPr>
          <w:b/>
          <w:color w:val="000000"/>
          <w:sz w:val="28"/>
          <w:szCs w:val="28"/>
        </w:rPr>
      </w:pPr>
    </w:p>
    <w:p w:rsidR="00087162" w:rsidRPr="00581E1C" w:rsidRDefault="00087162" w:rsidP="00087162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2"/>
    <w:rsid w:val="00087162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11846-17F4-4DE0-9359-06938A0C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6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62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87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2025-02-18T10:21:00Z</dcterms:created>
  <dcterms:modified xsi:type="dcterms:W3CDTF">2025-02-18T10:21:00Z</dcterms:modified>
</cp:coreProperties>
</file>