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DF4" w:rsidRPr="00AD2DF4" w:rsidRDefault="00AD2DF4" w:rsidP="00AD2DF4">
      <w:p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color w:val="000000"/>
          <w:sz w:val="26"/>
          <w:szCs w:val="26"/>
        </w:rPr>
        <w:t>Ngày soạn:…/…/…</w:t>
      </w:r>
    </w:p>
    <w:p w:rsidR="00AD2DF4" w:rsidRPr="00AD2DF4" w:rsidRDefault="00AD2DF4" w:rsidP="00AD2DF4">
      <w:p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color w:val="000000"/>
          <w:sz w:val="26"/>
          <w:szCs w:val="26"/>
        </w:rPr>
        <w:t>Ngày dạy:…/…/…</w:t>
      </w:r>
    </w:p>
    <w:p w:rsidR="00AD2DF4" w:rsidRPr="00AD2DF4" w:rsidRDefault="00AD2DF4" w:rsidP="00AD2DF4">
      <w:p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color w:val="000000"/>
          <w:sz w:val="26"/>
          <w:szCs w:val="26"/>
        </w:rPr>
        <w:t> </w:t>
      </w:r>
    </w:p>
    <w:p w:rsidR="00AD2DF4" w:rsidRPr="00AD2DF4" w:rsidRDefault="00AD2DF4" w:rsidP="00AD2DF4">
      <w:p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b/>
          <w:bCs/>
          <w:color w:val="365F91"/>
          <w:sz w:val="26"/>
          <w:szCs w:val="26"/>
        </w:rPr>
        <w:t>TUẦN 15</w:t>
      </w:r>
    </w:p>
    <w:p w:rsidR="00AD2DF4" w:rsidRPr="00AD2DF4" w:rsidRDefault="00AD2DF4" w:rsidP="00AD2DF4">
      <w:p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color w:val="000000"/>
          <w:sz w:val="26"/>
          <w:szCs w:val="26"/>
        </w:rPr>
        <w:t> </w:t>
      </w:r>
    </w:p>
    <w:p w:rsidR="00AD2DF4" w:rsidRPr="00AD2DF4" w:rsidRDefault="00AD2DF4" w:rsidP="00AD2DF4">
      <w:p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b/>
          <w:bCs/>
          <w:color w:val="000000"/>
          <w:sz w:val="26"/>
          <w:szCs w:val="26"/>
        </w:rPr>
        <w:t>I. YÊU CẦU CẦN ĐẠT</w:t>
      </w:r>
    </w:p>
    <w:p w:rsidR="00AD2DF4" w:rsidRPr="00AD2DF4" w:rsidRDefault="00AD2DF4" w:rsidP="00AD2DF4">
      <w:p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b/>
          <w:bCs/>
          <w:color w:val="000000"/>
          <w:sz w:val="26"/>
          <w:szCs w:val="26"/>
        </w:rPr>
        <w:t>1. Kiến thức</w:t>
      </w:r>
    </w:p>
    <w:p w:rsidR="00AD2DF4" w:rsidRPr="00AD2DF4" w:rsidRDefault="00AD2DF4" w:rsidP="00AD2DF4">
      <w:p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i/>
          <w:iCs/>
          <w:color w:val="000000"/>
          <w:sz w:val="26"/>
          <w:szCs w:val="26"/>
        </w:rPr>
        <w:t>Sau bài học này, HS sẽ:</w:t>
      </w:r>
    </w:p>
    <w:p w:rsidR="00AD2DF4" w:rsidRPr="00AD2DF4" w:rsidRDefault="00AD2DF4" w:rsidP="00AD2DF4">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color w:val="000000"/>
          <w:sz w:val="26"/>
          <w:szCs w:val="26"/>
        </w:rPr>
        <w:t>Chia sẻ được về thực trạng cảnh quan nơi sinh sống.</w:t>
      </w:r>
    </w:p>
    <w:p w:rsidR="00AD2DF4" w:rsidRPr="00AD2DF4" w:rsidRDefault="00AD2DF4" w:rsidP="00AD2DF4">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color w:val="000000"/>
          <w:sz w:val="26"/>
          <w:szCs w:val="26"/>
        </w:rPr>
        <w:t>Xây dựng được kế hoạch giữ gìn cảnh quan nơi sinh sống.   </w:t>
      </w:r>
    </w:p>
    <w:p w:rsidR="00AD2DF4" w:rsidRPr="00AD2DF4" w:rsidRDefault="00AD2DF4" w:rsidP="00AD2DF4">
      <w:p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b/>
          <w:bCs/>
          <w:color w:val="000000"/>
          <w:sz w:val="26"/>
          <w:szCs w:val="26"/>
        </w:rPr>
        <w:t>2. Năng lực</w:t>
      </w:r>
    </w:p>
    <w:p w:rsidR="00AD2DF4" w:rsidRPr="00AD2DF4" w:rsidRDefault="00AD2DF4" w:rsidP="00AD2DF4">
      <w:p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b/>
          <w:bCs/>
          <w:i/>
          <w:iCs/>
          <w:color w:val="000000"/>
          <w:sz w:val="26"/>
          <w:szCs w:val="26"/>
        </w:rPr>
        <w:t>Năng lực chung:</w:t>
      </w:r>
    </w:p>
    <w:p w:rsidR="00AD2DF4" w:rsidRPr="00AD2DF4" w:rsidRDefault="00AD2DF4" w:rsidP="00AD2DF4">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i/>
          <w:iCs/>
          <w:color w:val="000000"/>
          <w:sz w:val="26"/>
          <w:szCs w:val="26"/>
        </w:rPr>
        <w:t>Năng lực giao tiếp và hợp tác:</w:t>
      </w:r>
      <w:r w:rsidRPr="00AD2DF4">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AD2DF4" w:rsidRPr="00AD2DF4" w:rsidRDefault="00AD2DF4" w:rsidP="00AD2DF4">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i/>
          <w:iCs/>
          <w:color w:val="000000"/>
          <w:sz w:val="26"/>
          <w:szCs w:val="26"/>
        </w:rPr>
        <w:t>Năng lực tự chủ và tự học:</w:t>
      </w:r>
      <w:r w:rsidRPr="00AD2DF4">
        <w:rPr>
          <w:rFonts w:ascii="Arial" w:eastAsia="Times New Roman" w:hAnsi="Arial" w:cs="Arial"/>
          <w:color w:val="000000"/>
          <w:sz w:val="26"/>
          <w:szCs w:val="26"/>
        </w:rPr>
        <w:t> biết lắng nghe và chia sẻ ý kiến cá nhân với bạn, nhóm và GV. Tích cực tham gia các hoạt động trong lớp.</w:t>
      </w:r>
    </w:p>
    <w:p w:rsidR="00AD2DF4" w:rsidRPr="00AD2DF4" w:rsidRDefault="00AD2DF4" w:rsidP="00AD2DF4">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i/>
          <w:iCs/>
          <w:color w:val="000000"/>
          <w:sz w:val="26"/>
          <w:szCs w:val="26"/>
        </w:rPr>
        <w:t>Giải quyết vấn đề và sáng tạo:</w:t>
      </w:r>
      <w:r w:rsidRPr="00AD2DF4">
        <w:rPr>
          <w:rFonts w:ascii="Arial" w:eastAsia="Times New Roman" w:hAnsi="Arial" w:cs="Arial"/>
          <w:color w:val="000000"/>
          <w:sz w:val="26"/>
          <w:szCs w:val="26"/>
        </w:rPr>
        <w:t> biết phối hợp với bạn bè khi làm việc nhóm, tư duy logic, sáng tạo khi giải quyết vấn đề.</w:t>
      </w:r>
    </w:p>
    <w:p w:rsidR="00AD2DF4" w:rsidRPr="00AD2DF4" w:rsidRDefault="00AD2DF4" w:rsidP="00AD2DF4">
      <w:p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b/>
          <w:bCs/>
          <w:i/>
          <w:iCs/>
          <w:color w:val="000000"/>
          <w:sz w:val="26"/>
          <w:szCs w:val="26"/>
        </w:rPr>
        <w:t>Năng lực riêng:</w:t>
      </w:r>
      <w:r w:rsidRPr="00AD2DF4">
        <w:rPr>
          <w:rFonts w:ascii="Arial" w:eastAsia="Times New Roman" w:hAnsi="Arial" w:cs="Arial"/>
          <w:i/>
          <w:iCs/>
          <w:color w:val="000000"/>
          <w:sz w:val="26"/>
          <w:szCs w:val="26"/>
        </w:rPr>
        <w:t> </w:t>
      </w:r>
    </w:p>
    <w:p w:rsidR="00AD2DF4" w:rsidRPr="00AD2DF4" w:rsidRDefault="00AD2DF4" w:rsidP="00AD2DF4">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color w:val="000000"/>
          <w:sz w:val="26"/>
          <w:szCs w:val="26"/>
        </w:rPr>
        <w:t>Chia sẻ về thực trạng cảnh quan nơi em sinh sống. </w:t>
      </w:r>
    </w:p>
    <w:p w:rsidR="00AD2DF4" w:rsidRPr="00AD2DF4" w:rsidRDefault="00AD2DF4" w:rsidP="00AD2DF4">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color w:val="000000"/>
          <w:sz w:val="26"/>
          <w:szCs w:val="26"/>
        </w:rPr>
        <w:t>Lập kế hoạch giữ gìn cảnh quan nơi em sinh sống. </w:t>
      </w:r>
    </w:p>
    <w:p w:rsidR="00AD2DF4" w:rsidRPr="00AD2DF4" w:rsidRDefault="00AD2DF4" w:rsidP="00AD2DF4">
      <w:p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b/>
          <w:bCs/>
          <w:color w:val="000000"/>
          <w:sz w:val="26"/>
          <w:szCs w:val="26"/>
        </w:rPr>
        <w:t>3. Phẩm chất</w:t>
      </w:r>
    </w:p>
    <w:p w:rsidR="00AD2DF4" w:rsidRPr="00AD2DF4" w:rsidRDefault="00AD2DF4" w:rsidP="00AD2DF4">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i/>
          <w:iCs/>
          <w:color w:val="000000"/>
          <w:sz w:val="26"/>
          <w:szCs w:val="26"/>
        </w:rPr>
        <w:t>Tự lực, trách nhiệm:</w:t>
      </w:r>
      <w:r w:rsidRPr="00AD2DF4">
        <w:rPr>
          <w:rFonts w:ascii="Arial" w:eastAsia="Times New Roman" w:hAnsi="Arial" w:cs="Arial"/>
          <w:color w:val="000000"/>
          <w:sz w:val="26"/>
          <w:szCs w:val="26"/>
        </w:rPr>
        <w:t> chủ động sắp xếp thời gian và sử dụng thời gian hợp lí,</w:t>
      </w:r>
      <w:r w:rsidRPr="00AD2DF4">
        <w:rPr>
          <w:rFonts w:ascii="Arial" w:eastAsia="Times New Roman" w:hAnsi="Arial" w:cs="Arial"/>
          <w:i/>
          <w:iCs/>
          <w:color w:val="000000"/>
          <w:sz w:val="26"/>
          <w:szCs w:val="26"/>
        </w:rPr>
        <w:t> </w:t>
      </w:r>
      <w:r w:rsidRPr="00AD2DF4">
        <w:rPr>
          <w:rFonts w:ascii="Arial" w:eastAsia="Times New Roman" w:hAnsi="Arial" w:cs="Arial"/>
          <w:color w:val="000000"/>
          <w:sz w:val="26"/>
          <w:szCs w:val="26"/>
        </w:rPr>
        <w:t>có ý thức tự giác; tinh thần trách nhiệm trong hoạt động nhóm.</w:t>
      </w:r>
      <w:r w:rsidRPr="00AD2DF4">
        <w:rPr>
          <w:rFonts w:ascii="Arial" w:eastAsia="Times New Roman" w:hAnsi="Arial" w:cs="Arial"/>
          <w:i/>
          <w:iCs/>
          <w:color w:val="000000"/>
          <w:sz w:val="26"/>
          <w:szCs w:val="26"/>
        </w:rPr>
        <w:t> </w:t>
      </w:r>
    </w:p>
    <w:p w:rsidR="00AD2DF4" w:rsidRPr="00AD2DF4" w:rsidRDefault="00AD2DF4" w:rsidP="00AD2DF4">
      <w:p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b/>
          <w:bCs/>
          <w:color w:val="000000"/>
          <w:sz w:val="26"/>
          <w:szCs w:val="26"/>
        </w:rPr>
        <w:t>II. ĐỒ DÙNG DẠY HỌC</w:t>
      </w:r>
    </w:p>
    <w:p w:rsidR="00AD2DF4" w:rsidRPr="00AD2DF4" w:rsidRDefault="00AD2DF4" w:rsidP="00AD2DF4">
      <w:p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b/>
          <w:bCs/>
          <w:color w:val="000000"/>
          <w:sz w:val="26"/>
          <w:szCs w:val="26"/>
        </w:rPr>
        <w:t>1. Đối với giáo viên</w:t>
      </w:r>
    </w:p>
    <w:p w:rsidR="00AD2DF4" w:rsidRPr="00AD2DF4" w:rsidRDefault="00AD2DF4" w:rsidP="00AD2DF4">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color w:val="000000"/>
          <w:sz w:val="26"/>
          <w:szCs w:val="26"/>
        </w:rPr>
        <w:lastRenderedPageBreak/>
        <w:t>Giáo án, SGK, VBT Hoạt động trải nghiệm 5.</w:t>
      </w:r>
    </w:p>
    <w:p w:rsidR="00AD2DF4" w:rsidRPr="00AD2DF4" w:rsidRDefault="00AD2DF4" w:rsidP="00AD2DF4">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color w:val="000000"/>
          <w:sz w:val="26"/>
          <w:szCs w:val="26"/>
        </w:rPr>
        <w:t>Giấy A3, bút, bút màu. </w:t>
      </w:r>
    </w:p>
    <w:p w:rsidR="00AD2DF4" w:rsidRPr="00AD2DF4" w:rsidRDefault="00AD2DF4" w:rsidP="00AD2DF4">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color w:val="000000"/>
          <w:sz w:val="26"/>
          <w:szCs w:val="26"/>
        </w:rPr>
        <w:t>Tranh, ảnh liên quan đến chủ đề</w:t>
      </w:r>
    </w:p>
    <w:p w:rsidR="00AD2DF4" w:rsidRPr="00AD2DF4" w:rsidRDefault="00AD2DF4" w:rsidP="00AD2DF4">
      <w:p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b/>
          <w:bCs/>
          <w:color w:val="000000"/>
          <w:sz w:val="26"/>
          <w:szCs w:val="26"/>
        </w:rPr>
        <w:t>2. Đối với học sinh</w:t>
      </w:r>
    </w:p>
    <w:p w:rsidR="00AD2DF4" w:rsidRPr="00AD2DF4" w:rsidRDefault="00AD2DF4" w:rsidP="00AD2DF4">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color w:val="000000"/>
          <w:sz w:val="26"/>
          <w:szCs w:val="26"/>
        </w:rPr>
        <w:t>SGK, VBT Hoạt động trải nghiệm 5.</w:t>
      </w:r>
    </w:p>
    <w:p w:rsidR="00AD2DF4" w:rsidRPr="00AD2DF4" w:rsidRDefault="00AD2DF4" w:rsidP="00AD2DF4">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color w:val="000000"/>
          <w:sz w:val="26"/>
          <w:szCs w:val="26"/>
        </w:rPr>
        <w:t>Thực hiện nhiệm vụ trong SBT trước khi đến lớp.</w:t>
      </w:r>
    </w:p>
    <w:p w:rsidR="00AD2DF4" w:rsidRPr="00AD2DF4" w:rsidRDefault="00AD2DF4" w:rsidP="00AD2DF4">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color w:val="000000"/>
          <w:sz w:val="26"/>
          <w:szCs w:val="26"/>
        </w:rPr>
        <w:t>Đồ dùng học tập theo yêu cầu của GV. </w:t>
      </w:r>
    </w:p>
    <w:p w:rsidR="00AD2DF4" w:rsidRPr="00AD2DF4" w:rsidRDefault="00AD2DF4" w:rsidP="00AD2DF4">
      <w:p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b/>
          <w:bCs/>
          <w:color w:val="000000"/>
          <w:sz w:val="26"/>
          <w:szCs w:val="26"/>
        </w:rPr>
        <w:t>III. CÁC HOẠT ĐỘNG DẠY HỌC</w:t>
      </w:r>
    </w:p>
    <w:p w:rsidR="00AD2DF4" w:rsidRPr="00AD2DF4" w:rsidRDefault="00AD2DF4" w:rsidP="00AD2DF4">
      <w:p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b/>
          <w:bCs/>
          <w:color w:val="C00000"/>
          <w:sz w:val="26"/>
          <w:szCs w:val="26"/>
        </w:rPr>
        <w:t>Tiết 1: Sinh hoạt dưới cờ: Chương trình Tấm áo nghĩa tình </w:t>
      </w:r>
    </w:p>
    <w:tbl>
      <w:tblPr>
        <w:tblW w:w="9990" w:type="dxa"/>
        <w:tblCellMar>
          <w:top w:w="15" w:type="dxa"/>
          <w:left w:w="15" w:type="dxa"/>
          <w:bottom w:w="15" w:type="dxa"/>
          <w:right w:w="15" w:type="dxa"/>
        </w:tblCellMar>
        <w:tblLook w:val="04A0" w:firstRow="1" w:lastRow="0" w:firstColumn="1" w:lastColumn="0" w:noHBand="0" w:noVBand="1"/>
      </w:tblPr>
      <w:tblGrid>
        <w:gridCol w:w="5709"/>
        <w:gridCol w:w="4281"/>
      </w:tblGrid>
      <w:tr w:rsidR="00AD2DF4" w:rsidRPr="00AD2DF4" w:rsidTr="00AD2DF4">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b/>
                <w:bCs/>
                <w:color w:val="000000"/>
                <w:sz w:val="24"/>
                <w:szCs w:val="24"/>
              </w:rPr>
              <w:t>HOẠT ĐỘNG CỦA HS</w:t>
            </w:r>
          </w:p>
        </w:tc>
      </w:tr>
      <w:tr w:rsidR="00AD2DF4" w:rsidRPr="00AD2DF4" w:rsidTr="00AD2DF4">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b/>
                <w:bCs/>
                <w:color w:val="000000"/>
                <w:sz w:val="24"/>
                <w:szCs w:val="24"/>
              </w:rPr>
              <w:t>a. Mục tiêu:</w:t>
            </w:r>
            <w:r w:rsidRPr="00AD2DF4">
              <w:rPr>
                <w:rFonts w:ascii="Times New Roman" w:eastAsia="Times New Roman" w:hAnsi="Times New Roman" w:cs="Times New Roman"/>
                <w:sz w:val="24"/>
                <w:szCs w:val="24"/>
              </w:rPr>
              <w:t> </w:t>
            </w:r>
            <w:r w:rsidRPr="00AD2DF4">
              <w:rPr>
                <w:rFonts w:ascii="Times New Roman" w:eastAsia="Times New Roman" w:hAnsi="Times New Roman" w:cs="Times New Roman"/>
                <w:color w:val="000000"/>
                <w:sz w:val="24"/>
                <w:szCs w:val="24"/>
              </w:rPr>
              <w:t>Sau khi tham gia hoạt động, HS có khả năng:</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Tích cực, nhiệt tình tham gia chương trình ủng hộ </w:t>
            </w:r>
            <w:r w:rsidRPr="00AD2DF4">
              <w:rPr>
                <w:rFonts w:ascii="Times New Roman" w:eastAsia="Times New Roman" w:hAnsi="Times New Roman" w:cs="Times New Roman"/>
                <w:i/>
                <w:iCs/>
                <w:color w:val="000000"/>
                <w:sz w:val="24"/>
                <w:szCs w:val="24"/>
              </w:rPr>
              <w:t>Tấm áo nghĩa tình</w:t>
            </w:r>
            <w:r w:rsidRPr="00AD2DF4">
              <w:rPr>
                <w:rFonts w:ascii="Times New Roman" w:eastAsia="Times New Roman" w:hAnsi="Times New Roman" w:cs="Times New Roman"/>
                <w:color w:val="000000"/>
                <w:sz w:val="24"/>
                <w:szCs w:val="24"/>
              </w:rPr>
              <w:t>.</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Bồi đắp tấm lòng nhân ái, sẻ chia trong cộng đồng, góp phần phát huy truyền thống tương thân tương ái.</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b/>
                <w:bCs/>
                <w:color w:val="000000"/>
                <w:sz w:val="24"/>
                <w:szCs w:val="24"/>
              </w:rPr>
              <w:t>b. Cách tiến hành</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Đại diện nhà trường/GV Tổng phụ trách Đội giới thiệu chương trình ủng hộ </w:t>
            </w:r>
            <w:r w:rsidRPr="00AD2DF4">
              <w:rPr>
                <w:rFonts w:ascii="Times New Roman" w:eastAsia="Times New Roman" w:hAnsi="Times New Roman" w:cs="Times New Roman"/>
                <w:i/>
                <w:iCs/>
                <w:color w:val="000000"/>
                <w:sz w:val="24"/>
                <w:szCs w:val="24"/>
              </w:rPr>
              <w:t>Tấm áo nghĩa tình</w:t>
            </w:r>
            <w:r w:rsidRPr="00AD2DF4">
              <w:rPr>
                <w:rFonts w:ascii="Times New Roman" w:eastAsia="Times New Roman" w:hAnsi="Times New Roman" w:cs="Times New Roman"/>
                <w:color w:val="000000"/>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noProof/>
                <w:sz w:val="24"/>
                <w:szCs w:val="24"/>
              </w:rPr>
              <w:drawing>
                <wp:inline distT="0" distB="0" distL="0" distR="0" wp14:anchorId="0F764C59" wp14:editId="485BBDB6">
                  <wp:extent cx="3411855" cy="1978660"/>
                  <wp:effectExtent l="0" t="0" r="0" b="2540"/>
                  <wp:docPr id="1" name="Picture 1" descr="https://kenhgiaovien.com/sites/default/files/ck5/2024-08/12/image_f8a530e4f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ck5/2024-08/12/image_f8a530e4ff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1855" cy="1978660"/>
                          </a:xfrm>
                          <a:prstGeom prst="rect">
                            <a:avLst/>
                          </a:prstGeom>
                          <a:noFill/>
                          <a:ln>
                            <a:noFill/>
                          </a:ln>
                        </pic:spPr>
                      </pic:pic>
                    </a:graphicData>
                  </a:graphic>
                </wp:inline>
              </w:drawing>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GV chia sẻ về ý nghĩa của chương trình ủng hộ Tấm áo nghĩa tình.</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lastRenderedPageBreak/>
              <w:t>+ GV hướng dẫn HS tập hợp quần áo, giày dép đã được giặt sạch sẽ.</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GV hướng dẫn HS Phân loại quần áo, giày dép (có thể theo lứa tuổi, theo mùa, theo loại trang phục,...).</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GV cùng HS đóng gói cẩn thận và dán nhãn để sẵn sàng gửi ủng hộ những người có hoàn cảnh khó khăn.</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GV mời một số HS chia sẻ cảm nghĩ của bản thân khi tham gia chương trình.</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lastRenderedPageBreak/>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HS lắng  nghe và tham gia theo sự hướng dẫn của GV.</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lastRenderedPageBreak/>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HS lắng nghe,tiếp thu.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HS thực hiện.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HS chia sẻ. </w:t>
            </w:r>
          </w:p>
        </w:tc>
      </w:tr>
    </w:tbl>
    <w:p w:rsidR="00AD2DF4" w:rsidRPr="00AD2DF4" w:rsidRDefault="00AD2DF4" w:rsidP="00AD2DF4">
      <w:p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b/>
          <w:bCs/>
          <w:color w:val="C00000"/>
          <w:sz w:val="26"/>
          <w:szCs w:val="26"/>
        </w:rPr>
        <w:lastRenderedPageBreak/>
        <w:t>Tiết 2: Hoạt động giáo dục theo chủ đề: Dự án Kết nối cộng đồng </w:t>
      </w:r>
    </w:p>
    <w:tbl>
      <w:tblPr>
        <w:tblW w:w="9450" w:type="dxa"/>
        <w:tblCellMar>
          <w:top w:w="15" w:type="dxa"/>
          <w:left w:w="15" w:type="dxa"/>
          <w:bottom w:w="15" w:type="dxa"/>
          <w:right w:w="15" w:type="dxa"/>
        </w:tblCellMar>
        <w:tblLook w:val="04A0" w:firstRow="1" w:lastRow="0" w:firstColumn="1" w:lastColumn="0" w:noHBand="0" w:noVBand="1"/>
      </w:tblPr>
      <w:tblGrid>
        <w:gridCol w:w="5557"/>
        <w:gridCol w:w="3893"/>
      </w:tblGrid>
      <w:tr w:rsidR="00AD2DF4" w:rsidRPr="00AD2DF4" w:rsidTr="00AD2DF4">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b/>
                <w:bCs/>
                <w:color w:val="000000"/>
                <w:sz w:val="24"/>
                <w:szCs w:val="24"/>
              </w:rPr>
              <w:t>HOẠT ĐỘNG CỦA HS</w:t>
            </w:r>
          </w:p>
        </w:tc>
      </w:tr>
      <w:tr w:rsidR="00AD2DF4" w:rsidRPr="00AD2DF4" w:rsidTr="00AD2DF4">
        <w:trPr>
          <w:trHeight w:val="444"/>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b/>
                <w:bCs/>
                <w:color w:val="000000"/>
                <w:sz w:val="24"/>
                <w:szCs w:val="24"/>
              </w:rPr>
              <w:t>A. HOẠT ĐỘNG KHỞI ĐỘNG</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b/>
                <w:bCs/>
                <w:color w:val="000000"/>
                <w:sz w:val="24"/>
                <w:szCs w:val="24"/>
              </w:rPr>
              <w:t>a. Mục tiêu: </w:t>
            </w:r>
            <w:r w:rsidRPr="00AD2DF4">
              <w:rPr>
                <w:rFonts w:ascii="Times New Roman" w:eastAsia="Times New Roman" w:hAnsi="Times New Roman" w:cs="Times New Roman"/>
                <w:color w:val="000000"/>
                <w:sz w:val="24"/>
                <w:szCs w:val="24"/>
              </w:rPr>
              <w:t>Sau khi tham gia hoạt động, HS có khả năng</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Tạo tâm thế cho HS, giúp đỡ HS ý thức được nhiệm vụ học tập, hứng thú với bài học mới.</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b/>
                <w:bCs/>
                <w:color w:val="000000"/>
                <w:sz w:val="24"/>
                <w:szCs w:val="24"/>
              </w:rPr>
              <w:t>b. Cách tiến hành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GV tổ chức cho HS nghe ca khúc </w:t>
            </w:r>
            <w:r w:rsidRPr="00AD2DF4">
              <w:rPr>
                <w:rFonts w:ascii="Times New Roman" w:eastAsia="Times New Roman" w:hAnsi="Times New Roman" w:cs="Times New Roman"/>
                <w:i/>
                <w:iCs/>
                <w:color w:val="000000"/>
                <w:sz w:val="24"/>
                <w:szCs w:val="24"/>
              </w:rPr>
              <w:t>“Nói lời hay, làm việc tốt”</w:t>
            </w:r>
            <w:r w:rsidRPr="00AD2DF4">
              <w:rPr>
                <w:rFonts w:ascii="Times New Roman" w:eastAsia="Times New Roman" w:hAnsi="Times New Roman" w:cs="Times New Roman"/>
                <w:color w:val="000000"/>
                <w:sz w:val="24"/>
                <w:szCs w:val="24"/>
              </w:rPr>
              <w:t> (sáng tác Mai Trâm).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hyperlink r:id="rId7" w:history="1">
              <w:r w:rsidRPr="00AD2DF4">
                <w:rPr>
                  <w:rFonts w:ascii="Times New Roman" w:eastAsia="Times New Roman" w:hAnsi="Times New Roman" w:cs="Times New Roman"/>
                  <w:color w:val="0563C1"/>
                  <w:sz w:val="26"/>
                  <w:szCs w:val="26"/>
                  <w:u w:val="single"/>
                </w:rPr>
                <w:t>https://youtu.be/cAGYyr2FH0E</w:t>
              </w:r>
            </w:hyperlink>
            <w:r w:rsidRPr="00AD2DF4">
              <w:rPr>
                <w:rFonts w:ascii="Times New Roman" w:eastAsia="Times New Roman" w:hAnsi="Times New Roman" w:cs="Times New Roman"/>
                <w:color w:val="000000"/>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xml:space="preserve">- GV cùng HS vận động cơ thể nhịp nhàng tại chỗ theo </w:t>
            </w:r>
            <w:r w:rsidRPr="00AD2DF4">
              <w:rPr>
                <w:rFonts w:ascii="Times New Roman" w:eastAsia="Times New Roman" w:hAnsi="Times New Roman" w:cs="Times New Roman"/>
                <w:color w:val="000000"/>
                <w:sz w:val="24"/>
                <w:szCs w:val="24"/>
              </w:rPr>
              <w:lastRenderedPageBreak/>
              <w:t>giai điệu ca khúc.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GV yêu cầu HS nêu cảm nhận sau khi nghe ca khúc.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GV mời một số HS trả lời. HS khác lắng nghe, nhận xét.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GV nhận xét, đánh giá, chốt đáp án: </w:t>
            </w:r>
            <w:r w:rsidRPr="00AD2DF4">
              <w:rPr>
                <w:rFonts w:ascii="Times New Roman" w:eastAsia="Times New Roman" w:hAnsi="Times New Roman" w:cs="Times New Roman"/>
                <w:i/>
                <w:iCs/>
                <w:color w:val="000000"/>
                <w:sz w:val="24"/>
                <w:szCs w:val="24"/>
              </w:rPr>
              <w:t>Ca khúc cổ vũ các bạn cùng nhau nói những lời hay và làm những việc tốt phù hợp với khả năng của mình.</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GV tổng kết và dẫn dắt vào bài học: </w:t>
            </w:r>
            <w:r w:rsidRPr="00AD2DF4">
              <w:rPr>
                <w:rFonts w:ascii="Times New Roman" w:eastAsia="Times New Roman" w:hAnsi="Times New Roman" w:cs="Times New Roman"/>
                <w:i/>
                <w:iCs/>
                <w:color w:val="000000"/>
                <w:sz w:val="24"/>
                <w:szCs w:val="24"/>
              </w:rPr>
              <w:t>Vừa rồi các em đã nghe ca khúc Nói lời hay làm việc tốt. Một trong số những việc tốt các em có thể làm cho cộng đồng là giữ gìn cảnh quan nơi em sống. Chúng ta cùng đi vào bài học hôm nay nhé –  </w:t>
            </w:r>
            <w:r w:rsidRPr="00AD2DF4">
              <w:rPr>
                <w:rFonts w:ascii="Times New Roman" w:eastAsia="Times New Roman" w:hAnsi="Times New Roman" w:cs="Times New Roman"/>
                <w:b/>
                <w:bCs/>
                <w:i/>
                <w:iCs/>
                <w:color w:val="000000"/>
                <w:sz w:val="24"/>
                <w:szCs w:val="24"/>
              </w:rPr>
              <w:t>Tuần 15 – Tiết 2: Hoạt động giáo dục theo chủ đề: Dự án Kết nối cộng đồng</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b/>
                <w:bCs/>
                <w:color w:val="000000"/>
                <w:sz w:val="24"/>
                <w:szCs w:val="24"/>
              </w:rPr>
              <w:t>B. HOẠT ĐỘNG HÌNH THÀNH KIẾN THỨC</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b/>
                <w:bCs/>
                <w:color w:val="000000"/>
                <w:sz w:val="24"/>
                <w:szCs w:val="24"/>
              </w:rPr>
              <w:t>Hoạt động 1: Chia sẻ về thực trạng cảnh quan nơi em sinh sống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b/>
                <w:bCs/>
                <w:color w:val="000000"/>
                <w:sz w:val="24"/>
                <w:szCs w:val="24"/>
              </w:rPr>
              <w:t>a. Mục tiêu: </w:t>
            </w:r>
            <w:r w:rsidRPr="00AD2DF4">
              <w:rPr>
                <w:rFonts w:ascii="Times New Roman" w:eastAsia="Times New Roman" w:hAnsi="Times New Roman" w:cs="Times New Roman"/>
                <w:color w:val="000000"/>
                <w:sz w:val="24"/>
                <w:szCs w:val="24"/>
              </w:rPr>
              <w:t>Thông qua hoạt động, HS:</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w:t>
            </w:r>
            <w:r w:rsidRPr="00AD2DF4">
              <w:rPr>
                <w:rFonts w:ascii="Times New Roman" w:eastAsia="Times New Roman" w:hAnsi="Times New Roman" w:cs="Times New Roman"/>
                <w:sz w:val="24"/>
                <w:szCs w:val="24"/>
              </w:rPr>
              <w:t> Báo cáo được kết quả khảo sát thực trạng cảnh quan nơi sinh sống.</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Nêu được những việc cần làm để chăm sóc, bảo vệ cảnh quan nơi sinh sống.</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b/>
                <w:bCs/>
                <w:color w:val="000000"/>
                <w:sz w:val="24"/>
                <w:szCs w:val="24"/>
              </w:rPr>
              <w:t>b. Cách tiến hành:</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GV tổ chức cho HS báo cáo kết quả khảo sát thực trạng cảnh quan nơi mình sinh sống.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GV gợi ý HS có thể trình bày bằng bài viết hoặc trình chiếu Powerpoint.</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GV đặt thêm câu hỏi cho HS:</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i/>
                <w:iCs/>
                <w:color w:val="000000"/>
                <w:sz w:val="24"/>
                <w:szCs w:val="24"/>
              </w:rPr>
              <w:t>+ Theo em, nguyên nhân nào dẫn đến thực trạng này?</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i/>
                <w:iCs/>
                <w:color w:val="000000"/>
                <w:sz w:val="24"/>
                <w:szCs w:val="24"/>
              </w:rPr>
              <w:t>+ Em có cảm nhận gì khi đi khảo sát thực trạng cảnh quan nơi sinh sống?</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i/>
                <w:iCs/>
                <w:color w:val="000000"/>
                <w:sz w:val="24"/>
                <w:szCs w:val="24"/>
              </w:rPr>
              <w:lastRenderedPageBreak/>
              <w:t>+ Em đã từng chứng kiến những hành động tiêu cực gây ảnh hưởng đến cảnh quan nơi mình sinh sống chưa? Nếu có, đó là hành động gì?</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Từ thực trạng đã khảo sát, GV tổ chức cho HS thảo luận nhóm xác định những việc cần làm để chăm sóc, bảo vệ cảnh quan nơi sinh sống.</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GV mời một số đại diện các nhóm chia sẻ kết quả thảo luận. Các nhóm khác bổ sung, đóng góp ý kiến.</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noProof/>
                <w:sz w:val="24"/>
                <w:szCs w:val="24"/>
              </w:rPr>
              <w:drawing>
                <wp:inline distT="0" distB="0" distL="0" distR="0" wp14:anchorId="1C18C392" wp14:editId="7D1374BA">
                  <wp:extent cx="3023235" cy="1999615"/>
                  <wp:effectExtent l="0" t="0" r="5715" b="635"/>
                  <wp:docPr id="2" name="Picture 2" descr="https://kenhgiaovien.com/sites/default/files/ck5/2024-08/12/image_6b1a1582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enhgiaovien.com/sites/default/files/ck5/2024-08/12/image_6b1a158266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3235" cy="1999615"/>
                          </a:xfrm>
                          <a:prstGeom prst="rect">
                            <a:avLst/>
                          </a:prstGeom>
                          <a:noFill/>
                          <a:ln>
                            <a:noFill/>
                          </a:ln>
                        </pic:spPr>
                      </pic:pic>
                    </a:graphicData>
                  </a:graphic>
                </wp:inline>
              </w:drawing>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GV kết luận: </w:t>
            </w:r>
            <w:r w:rsidRPr="00AD2DF4">
              <w:rPr>
                <w:rFonts w:ascii="Times New Roman" w:eastAsia="Times New Roman" w:hAnsi="Times New Roman" w:cs="Times New Roman"/>
                <w:i/>
                <w:iCs/>
                <w:color w:val="000000"/>
                <w:sz w:val="24"/>
                <w:szCs w:val="24"/>
              </w:rPr>
              <w:t>Bảo vệ cảnh quan nơi sinh sống là trách nhiệm chung của tất cả mọi người. Thầy/Cô khen ngợi các em đã đề xuất được những việc làm phù hợp, cần thiết để chăm sóc, bảo vệ cảnh quan nơi sinh sống.</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b/>
                <w:bCs/>
                <w:color w:val="000000"/>
                <w:sz w:val="24"/>
                <w:szCs w:val="24"/>
              </w:rPr>
              <w:t>Hoạt động 2: Lập kế hoạch giữ gìn cảnh quan nơi em sinh sống</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b/>
                <w:bCs/>
                <w:color w:val="000000"/>
                <w:sz w:val="24"/>
                <w:szCs w:val="24"/>
              </w:rPr>
              <w:t>a. Mục tiêu: </w:t>
            </w:r>
            <w:r w:rsidRPr="00AD2DF4">
              <w:rPr>
                <w:rFonts w:ascii="Times New Roman" w:eastAsia="Times New Roman" w:hAnsi="Times New Roman" w:cs="Times New Roman"/>
                <w:color w:val="000000"/>
                <w:sz w:val="24"/>
                <w:szCs w:val="24"/>
              </w:rPr>
              <w:t>Thông qua hoạt động, HS:</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Xây dựng được kế hoạch giữ gìn cảnh quan nơi sinh sống.</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Có ý thức chăm sóc, giữ gìn, bảo vệ cảnh quan nơi sinh sống.</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b/>
                <w:bCs/>
                <w:color w:val="000000"/>
                <w:sz w:val="24"/>
                <w:szCs w:val="24"/>
              </w:rPr>
              <w:t>b. Cách tiến hành:</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Dựa vào kết quả khảo sát thực trạng, GV tổ chức cho HS thảo luận nhóm để xây dựng kế hoạch giữ gìn cảnh quan nơi sinh sống.</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b/>
                <w:bCs/>
                <w:color w:val="000000"/>
                <w:sz w:val="24"/>
                <w:szCs w:val="24"/>
              </w:rPr>
              <w:t>………………….</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lastRenderedPageBreak/>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HS nghe ca khúc.</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lastRenderedPageBreak/>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HS vận động cơ thể.</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HS nêu cảm nhận.</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HS trả lời.</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HS lắng nghe GV giới thiệu bài học.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HS báo cáo kết quả.</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HS lắng nghe, tham khảo.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HS lắng nghe.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lastRenderedPageBreak/>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HS thảo luận nhóm.</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HS chia sẻ kết quả thảo luận.</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HS lắng nghe, tiếp thu.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lastRenderedPageBreak/>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HS làm việc nhóm.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 HS xây dựng kế hoạch.</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color w:val="000000"/>
                <w:sz w:val="24"/>
                <w:szCs w:val="24"/>
              </w:rPr>
              <w:t>……………………….</w:t>
            </w:r>
          </w:p>
          <w:p w:rsidR="00AD2DF4" w:rsidRPr="00AD2DF4" w:rsidRDefault="00AD2DF4" w:rsidP="00AD2DF4">
            <w:pPr>
              <w:spacing w:before="100" w:beforeAutospacing="1" w:after="100" w:afterAutospacing="1" w:line="240" w:lineRule="auto"/>
              <w:rPr>
                <w:rFonts w:ascii="Times New Roman" w:eastAsia="Times New Roman" w:hAnsi="Times New Roman" w:cs="Times New Roman"/>
                <w:sz w:val="24"/>
                <w:szCs w:val="24"/>
              </w:rPr>
            </w:pPr>
            <w:r w:rsidRPr="00AD2DF4">
              <w:rPr>
                <w:rFonts w:ascii="Times New Roman" w:eastAsia="Times New Roman" w:hAnsi="Times New Roman" w:cs="Times New Roman"/>
                <w:sz w:val="24"/>
                <w:szCs w:val="24"/>
              </w:rPr>
              <w:t> </w:t>
            </w:r>
          </w:p>
        </w:tc>
      </w:tr>
    </w:tbl>
    <w:p w:rsidR="00AD2DF4" w:rsidRPr="00AD2DF4" w:rsidRDefault="00AD2DF4" w:rsidP="00AD2DF4">
      <w:p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color w:val="000000"/>
          <w:sz w:val="26"/>
          <w:szCs w:val="26"/>
        </w:rPr>
        <w:lastRenderedPageBreak/>
        <w:t> </w:t>
      </w:r>
    </w:p>
    <w:p w:rsidR="00AD2DF4" w:rsidRPr="00AD2DF4" w:rsidRDefault="00AD2DF4" w:rsidP="00AD2DF4">
      <w:p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color w:val="000000"/>
          <w:sz w:val="26"/>
          <w:szCs w:val="26"/>
        </w:rPr>
        <w:t>---------------------------------------</w:t>
      </w:r>
    </w:p>
    <w:p w:rsidR="00AD2DF4" w:rsidRPr="00AD2DF4" w:rsidRDefault="00AD2DF4" w:rsidP="00AD2DF4">
      <w:pPr>
        <w:shd w:val="clear" w:color="auto" w:fill="FFFFFF"/>
        <w:spacing w:before="100" w:beforeAutospacing="1" w:after="100" w:afterAutospacing="1" w:line="240" w:lineRule="auto"/>
        <w:rPr>
          <w:rFonts w:ascii="Arial" w:eastAsia="Times New Roman" w:hAnsi="Arial" w:cs="Arial"/>
          <w:color w:val="000000"/>
          <w:sz w:val="26"/>
          <w:szCs w:val="26"/>
        </w:rPr>
      </w:pPr>
      <w:r w:rsidRPr="00AD2DF4">
        <w:rPr>
          <w:rFonts w:ascii="Arial" w:eastAsia="Times New Roman" w:hAnsi="Arial" w:cs="Arial"/>
          <w:b/>
          <w:bCs/>
          <w:color w:val="000000"/>
          <w:sz w:val="26"/>
          <w:szCs w:val="26"/>
        </w:rPr>
        <w:t>----------------------Còn tiếp---------------------</w:t>
      </w:r>
    </w:p>
    <w:p w:rsidR="00D242D1" w:rsidRDefault="00D242D1">
      <w:bookmarkStart w:id="0" w:name="_GoBack"/>
      <w:bookmarkEnd w:id="0"/>
    </w:p>
    <w:sectPr w:rsidR="00D24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5F1"/>
    <w:multiLevelType w:val="multilevel"/>
    <w:tmpl w:val="7896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851A2"/>
    <w:multiLevelType w:val="multilevel"/>
    <w:tmpl w:val="E0FC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0F3BD4"/>
    <w:multiLevelType w:val="multilevel"/>
    <w:tmpl w:val="048E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D74709"/>
    <w:multiLevelType w:val="multilevel"/>
    <w:tmpl w:val="E6B6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0B7404"/>
    <w:multiLevelType w:val="multilevel"/>
    <w:tmpl w:val="325A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B87D59"/>
    <w:multiLevelType w:val="multilevel"/>
    <w:tmpl w:val="20A6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DF4"/>
    <w:rsid w:val="00AD2DF4"/>
    <w:rsid w:val="00D24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D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D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63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youtu.be/cAGYyr2FH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2024-11-07T02:11:00Z</dcterms:created>
  <dcterms:modified xsi:type="dcterms:W3CDTF">2024-11-07T02:11:00Z</dcterms:modified>
</cp:coreProperties>
</file>