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Ngày soạn:…/…/…</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Ngày dạy:…/…/…</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                          </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365F91"/>
          <w:sz w:val="26"/>
          <w:szCs w:val="26"/>
        </w:rPr>
        <w:t>TUẦN 10</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 </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I. YÊU CẦU CẦN ĐẠT</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1. Kiến thức</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i/>
          <w:iCs/>
          <w:color w:val="000000"/>
          <w:sz w:val="26"/>
          <w:szCs w:val="26"/>
        </w:rPr>
        <w:t>Sau bài học này, HS sẽ:</w:t>
      </w:r>
    </w:p>
    <w:p w:rsidR="00E13BFC" w:rsidRPr="00E13BFC" w:rsidRDefault="00E13BFC" w:rsidP="00E13BFC">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Biết cách giao tiếp an toàn trên mạng trong một số tình huống cụ thể.</w:t>
      </w:r>
    </w:p>
    <w:p w:rsidR="00E13BFC" w:rsidRPr="00E13BFC" w:rsidRDefault="00E13BFC" w:rsidP="00E13BFC">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Thiết kế được </w:t>
      </w:r>
      <w:r w:rsidRPr="00E13BFC">
        <w:rPr>
          <w:rFonts w:ascii="Arial" w:eastAsia="Times New Roman" w:hAnsi="Arial" w:cs="Arial"/>
          <w:i/>
          <w:iCs/>
          <w:color w:val="000000"/>
          <w:sz w:val="26"/>
          <w:szCs w:val="26"/>
        </w:rPr>
        <w:t>Cẩm nang an toàn khi giao tiếp trên mạng</w:t>
      </w:r>
      <w:r w:rsidRPr="00E13BFC">
        <w:rPr>
          <w:rFonts w:ascii="Arial" w:eastAsia="Times New Roman" w:hAnsi="Arial" w:cs="Arial"/>
          <w:color w:val="000000"/>
          <w:sz w:val="26"/>
          <w:szCs w:val="26"/>
        </w:rPr>
        <w:t>. </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2. Năng lực</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i/>
          <w:iCs/>
          <w:color w:val="000000"/>
          <w:sz w:val="26"/>
          <w:szCs w:val="26"/>
        </w:rPr>
        <w:t>Năng lực chung:</w:t>
      </w:r>
    </w:p>
    <w:p w:rsidR="00E13BFC" w:rsidRPr="00E13BFC" w:rsidRDefault="00E13BFC" w:rsidP="00E13BFC">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i/>
          <w:iCs/>
          <w:color w:val="000000"/>
          <w:sz w:val="26"/>
          <w:szCs w:val="26"/>
        </w:rPr>
        <w:t>Năng lực giao tiếp và hợp tác:</w:t>
      </w:r>
      <w:r w:rsidRPr="00E13BFC">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E13BFC" w:rsidRPr="00E13BFC" w:rsidRDefault="00E13BFC" w:rsidP="00E13BFC">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i/>
          <w:iCs/>
          <w:color w:val="000000"/>
          <w:sz w:val="26"/>
          <w:szCs w:val="26"/>
        </w:rPr>
        <w:t>Năng lực tự chủ và tự học:</w:t>
      </w:r>
      <w:r w:rsidRPr="00E13BFC">
        <w:rPr>
          <w:rFonts w:ascii="Arial" w:eastAsia="Times New Roman" w:hAnsi="Arial" w:cs="Arial"/>
          <w:color w:val="000000"/>
          <w:sz w:val="26"/>
          <w:szCs w:val="26"/>
        </w:rPr>
        <w:t> biết lắng nghe và chia sẻ ý kiến cá nhân với bạn, nhóm và GV. Tích cực tham gia các hoạt động trong lớp.</w:t>
      </w:r>
    </w:p>
    <w:p w:rsidR="00E13BFC" w:rsidRPr="00E13BFC" w:rsidRDefault="00E13BFC" w:rsidP="00E13BFC">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i/>
          <w:iCs/>
          <w:color w:val="000000"/>
          <w:sz w:val="26"/>
          <w:szCs w:val="26"/>
        </w:rPr>
        <w:t>Giải quyết vấn đề và sáng tạo:</w:t>
      </w:r>
      <w:r w:rsidRPr="00E13BFC">
        <w:rPr>
          <w:rFonts w:ascii="Arial" w:eastAsia="Times New Roman" w:hAnsi="Arial" w:cs="Arial"/>
          <w:color w:val="000000"/>
          <w:sz w:val="26"/>
          <w:szCs w:val="26"/>
        </w:rPr>
        <w:t> biết phối hợp với bạn bè khi làm việc nhóm, tư duy logic, sáng tạo khi giải quyết vấn đề.</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i/>
          <w:iCs/>
          <w:color w:val="000000"/>
          <w:sz w:val="26"/>
          <w:szCs w:val="26"/>
        </w:rPr>
        <w:t>Năng lực riêng:</w:t>
      </w:r>
      <w:r w:rsidRPr="00E13BFC">
        <w:rPr>
          <w:rFonts w:ascii="Arial" w:eastAsia="Times New Roman" w:hAnsi="Arial" w:cs="Arial"/>
          <w:i/>
          <w:iCs/>
          <w:color w:val="000000"/>
          <w:sz w:val="26"/>
          <w:szCs w:val="26"/>
        </w:rPr>
        <w:t> </w:t>
      </w:r>
    </w:p>
    <w:p w:rsidR="00E13BFC" w:rsidRPr="00E13BFC" w:rsidRDefault="00E13BFC" w:rsidP="00E13BFC">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Thực hành giao tiếp an toàn trên mạng.</w:t>
      </w:r>
    </w:p>
    <w:p w:rsidR="00E13BFC" w:rsidRPr="00E13BFC" w:rsidRDefault="00E13BFC" w:rsidP="00E13BFC">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Làm Cẩm nang an toàn khi giao tiếp trên mạng.</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3. Phẩm chất</w:t>
      </w:r>
    </w:p>
    <w:p w:rsidR="00E13BFC" w:rsidRPr="00E13BFC" w:rsidRDefault="00E13BFC" w:rsidP="00E13BFC">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i/>
          <w:iCs/>
          <w:color w:val="000000"/>
          <w:sz w:val="26"/>
          <w:szCs w:val="26"/>
        </w:rPr>
        <w:t>Tự lực, trách nhiệm:</w:t>
      </w:r>
      <w:r w:rsidRPr="00E13BFC">
        <w:rPr>
          <w:rFonts w:ascii="Arial" w:eastAsia="Times New Roman" w:hAnsi="Arial" w:cs="Arial"/>
          <w:color w:val="000000"/>
          <w:sz w:val="26"/>
          <w:szCs w:val="26"/>
        </w:rPr>
        <w:t> chủ động sắp xếp thời gian và sử dụng thời gian hợp lí,</w:t>
      </w:r>
      <w:r w:rsidRPr="00E13BFC">
        <w:rPr>
          <w:rFonts w:ascii="Arial" w:eastAsia="Times New Roman" w:hAnsi="Arial" w:cs="Arial"/>
          <w:i/>
          <w:iCs/>
          <w:color w:val="000000"/>
          <w:sz w:val="26"/>
          <w:szCs w:val="26"/>
        </w:rPr>
        <w:t> </w:t>
      </w:r>
      <w:r w:rsidRPr="00E13BFC">
        <w:rPr>
          <w:rFonts w:ascii="Arial" w:eastAsia="Times New Roman" w:hAnsi="Arial" w:cs="Arial"/>
          <w:color w:val="000000"/>
          <w:sz w:val="26"/>
          <w:szCs w:val="26"/>
        </w:rPr>
        <w:t>có ý thức tự giác; tinh thần trách nhiệm trong hoạt động nhóm.</w:t>
      </w:r>
      <w:r w:rsidRPr="00E13BFC">
        <w:rPr>
          <w:rFonts w:ascii="Arial" w:eastAsia="Times New Roman" w:hAnsi="Arial" w:cs="Arial"/>
          <w:i/>
          <w:iCs/>
          <w:color w:val="000000"/>
          <w:sz w:val="26"/>
          <w:szCs w:val="26"/>
        </w:rPr>
        <w:t> </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II. ĐỒ DÙNG DẠY HỌC</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1. Đối với giáo viên</w:t>
      </w:r>
    </w:p>
    <w:p w:rsidR="00E13BFC" w:rsidRPr="00E13BFC" w:rsidRDefault="00E13BFC" w:rsidP="00E13BF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lastRenderedPageBreak/>
        <w:t>Giáo án, SGK, VBT Hoạt động trải nghiệm 5.</w:t>
      </w:r>
    </w:p>
    <w:p w:rsidR="00E13BFC" w:rsidRPr="00E13BFC" w:rsidRDefault="00E13BFC" w:rsidP="00E13BF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Giấy, bút, bút màu, bìa cứng, kéo, bút, bút màu, hồ dán, băng dính. </w:t>
      </w:r>
    </w:p>
    <w:p w:rsidR="00E13BFC" w:rsidRPr="00E13BFC" w:rsidRDefault="00E13BFC" w:rsidP="00E13BF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Tranh, ảnh liên quan đến chủ đề</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2. Đối với học sinh</w:t>
      </w:r>
    </w:p>
    <w:p w:rsidR="00E13BFC" w:rsidRPr="00E13BFC" w:rsidRDefault="00E13BFC" w:rsidP="00E13BF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SGK, VBT Hoạt động trải nghiệm 5.</w:t>
      </w:r>
    </w:p>
    <w:p w:rsidR="00E13BFC" w:rsidRPr="00E13BFC" w:rsidRDefault="00E13BFC" w:rsidP="00E13BF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Thực hiện nhiệm vụ trong SBT trước khi đến lớp.</w:t>
      </w:r>
    </w:p>
    <w:p w:rsidR="00E13BFC" w:rsidRPr="00E13BFC" w:rsidRDefault="00E13BFC" w:rsidP="00E13BF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t>Đồ dùng học tập theo yêu cầu của GV. </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t>III. CÁC HOẠT ĐỘNG DẠY HỌC</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C00000"/>
          <w:sz w:val="26"/>
          <w:szCs w:val="26"/>
        </w:rPr>
        <w:t>Tiết 1: Sinh hoạt dưới cờ: Tự chủ và an toàn khi giao tiếp trên mạng</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E13BFC" w:rsidRPr="00E13BFC" w:rsidTr="00E13BFC">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HOẠT ĐỘNG CỦA HS</w:t>
            </w:r>
          </w:p>
        </w:tc>
      </w:tr>
      <w:tr w:rsidR="00E13BFC" w:rsidRPr="00E13BFC" w:rsidTr="00E13BFC">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a. Mục tiêu:</w:t>
            </w:r>
            <w:r w:rsidRPr="00E13BFC">
              <w:rPr>
                <w:rFonts w:ascii="Times New Roman" w:eastAsia="Times New Roman" w:hAnsi="Times New Roman" w:cs="Times New Roman"/>
                <w:sz w:val="24"/>
                <w:szCs w:val="24"/>
              </w:rPr>
              <w:t> </w:t>
            </w:r>
            <w:r w:rsidRPr="00E13BFC">
              <w:rPr>
                <w:rFonts w:ascii="Times New Roman" w:eastAsia="Times New Roman" w:hAnsi="Times New Roman" w:cs="Times New Roman"/>
                <w:color w:val="000000"/>
                <w:sz w:val="24"/>
                <w:szCs w:val="24"/>
              </w:rPr>
              <w:t>Sau khi tham gia hoạt động, HS có khả năng:</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Biết được sự cần thiết của việc tự chủ và đảm bảo an toàn khi giao tiếp trên mạng.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Chia sẻ được ý kiến của bản thân về những nội dung liên quan đến chủ đề Tự chủ và an toàn khi giao tiếp trên mạng.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Có ý thức tự chủ và đảm bảo an toàn khi giao tiếp.</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b. Cách tiến hành</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Đại diện nhà trường/ GV Tổng phụ trách Đội giới thiệu buổi trò chuyện về chủ đề </w:t>
            </w:r>
            <w:r w:rsidRPr="00E13BFC">
              <w:rPr>
                <w:rFonts w:ascii="Times New Roman" w:eastAsia="Times New Roman" w:hAnsi="Times New Roman" w:cs="Times New Roman"/>
                <w:i/>
                <w:iCs/>
                <w:color w:val="000000"/>
                <w:sz w:val="24"/>
                <w:szCs w:val="24"/>
              </w:rPr>
              <w:t>Tự chủ và an toàn khi giao tiếp trên mạng.</w:t>
            </w:r>
            <w:r w:rsidRPr="00E13BFC">
              <w:rPr>
                <w:rFonts w:ascii="Times New Roman" w:eastAsia="Times New Roman" w:hAnsi="Times New Roman" w:cs="Times New Roman"/>
                <w:color w:val="000000"/>
                <w:sz w:val="24"/>
                <w:szCs w:val="24"/>
              </w:rPr>
              <w:t> </w:t>
            </w:r>
          </w:p>
          <w:p w:rsidR="00E13BFC" w:rsidRPr="00E13BFC" w:rsidRDefault="00E13BFC" w:rsidP="00E13BFC">
            <w:pPr>
              <w:spacing w:after="0"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noProof/>
                <w:sz w:val="24"/>
                <w:szCs w:val="24"/>
              </w:rPr>
              <w:drawing>
                <wp:inline distT="0" distB="0" distL="0" distR="0" wp14:anchorId="3C790CF1" wp14:editId="0AF25F62">
                  <wp:extent cx="2770505" cy="1391920"/>
                  <wp:effectExtent l="0" t="0" r="0" b="0"/>
                  <wp:docPr id="1" name="Picture 1" descr="https://kenhgiaovien.com/sites/default/files/ck5/2024-08/12/image_33e061378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12/image_33e061378f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0505" cy="1391920"/>
                          </a:xfrm>
                          <a:prstGeom prst="rect">
                            <a:avLst/>
                          </a:prstGeom>
                          <a:noFill/>
                          <a:ln>
                            <a:noFill/>
                          </a:ln>
                        </pic:spPr>
                      </pic:pic>
                    </a:graphicData>
                  </a:graphic>
                </wp:inline>
              </w:drawing>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Giới thiệu khách mời là thầy cô giáo dạy môn Tin học trong trường tham gia buổi trò chuyện.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lastRenderedPageBreak/>
              <w:t>+ GV cho HS tiếp cận nội dung buổi trò chuyện thông qua một tình huống cụ thể gắn với nguy cơ mất an toàn khi giao tiếp trên mạng.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Khách mời chia sẻ với HS về lí do cần tự chủ và đảm bảo an toàn khi giao tiếp trên mạng, các lưu ý để tự chủ khi giao tiếp trên mạng.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tổ chức cho HS giao lưu, đặt câu hỏi với khách mời về những vấn đề liên quan đến chủ đề buổi trò chuyện.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khuyến khích sự tương tác tích cực từ HS.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mời một số HS chia sẻ điều mình học được và cảm xúc sau khi tham gia buổi trò chuyện.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và tham gia theo sự hướng dẫn của GV.</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tiếp thu.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giao lưu.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chia sẻ.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w:t>
            </w:r>
          </w:p>
        </w:tc>
      </w:tr>
    </w:tbl>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C00000"/>
          <w:sz w:val="26"/>
          <w:szCs w:val="26"/>
        </w:rPr>
        <w:lastRenderedPageBreak/>
        <w:t>Tiết 2: Hoạt động giáo dục theo chủ đề: An toàn khi giao tiếp trên mạng</w:t>
      </w:r>
    </w:p>
    <w:tbl>
      <w:tblPr>
        <w:tblW w:w="9450" w:type="dxa"/>
        <w:tblCellMar>
          <w:top w:w="15" w:type="dxa"/>
          <w:left w:w="15" w:type="dxa"/>
          <w:bottom w:w="15" w:type="dxa"/>
          <w:right w:w="15" w:type="dxa"/>
        </w:tblCellMar>
        <w:tblLook w:val="04A0" w:firstRow="1" w:lastRow="0" w:firstColumn="1" w:lastColumn="0" w:noHBand="0" w:noVBand="1"/>
      </w:tblPr>
      <w:tblGrid>
        <w:gridCol w:w="5533"/>
        <w:gridCol w:w="3917"/>
      </w:tblGrid>
      <w:tr w:rsidR="00E13BFC" w:rsidRPr="00E13BFC" w:rsidTr="00E13BFC">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HOẠT ĐỘNG CỦA HS</w:t>
            </w:r>
          </w:p>
        </w:tc>
      </w:tr>
      <w:tr w:rsidR="00E13BFC" w:rsidRPr="00E13BFC" w:rsidTr="00E13BFC">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A. HOẠT ĐỘNG KHỞI ĐỘNG</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a. Mục tiêu: </w:t>
            </w:r>
            <w:r w:rsidRPr="00E13BFC">
              <w:rPr>
                <w:rFonts w:ascii="Times New Roman" w:eastAsia="Times New Roman" w:hAnsi="Times New Roman" w:cs="Times New Roman"/>
                <w:color w:val="000000"/>
                <w:sz w:val="24"/>
                <w:szCs w:val="24"/>
              </w:rPr>
              <w:t>Sau khi tham gia hoạt động, HS có khả năng</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xml:space="preserve">- Tạo tâm thế cho HS, giúp đỡ HS ý thức được nhiệm </w:t>
            </w:r>
            <w:r w:rsidRPr="00E13BFC">
              <w:rPr>
                <w:rFonts w:ascii="Times New Roman" w:eastAsia="Times New Roman" w:hAnsi="Times New Roman" w:cs="Times New Roman"/>
                <w:color w:val="000000"/>
                <w:sz w:val="24"/>
                <w:szCs w:val="24"/>
              </w:rPr>
              <w:lastRenderedPageBreak/>
              <w:t>vụ học tập, hứng thú với bài học mới.</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b. Cách tiến hành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cho HS xem video về “An toàn khi sử dụng mạng xã hội”</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hyperlink r:id="rId7" w:history="1">
              <w:r w:rsidRPr="00E13BFC">
                <w:rPr>
                  <w:rFonts w:ascii="Times New Roman" w:eastAsia="Times New Roman" w:hAnsi="Times New Roman" w:cs="Times New Roman"/>
                  <w:color w:val="007AC0"/>
                  <w:sz w:val="26"/>
                  <w:szCs w:val="26"/>
                  <w:u w:val="single"/>
                </w:rPr>
                <w:t>https://youtu.be/wt-x9TaXK7A</w:t>
              </w:r>
            </w:hyperlink>
            <w:r w:rsidRPr="00E13BFC">
              <w:rPr>
                <w:rFonts w:ascii="Times New Roman" w:eastAsia="Times New Roman" w:hAnsi="Times New Roman" w:cs="Times New Roman"/>
                <w:color w:val="000000"/>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yêu cầu HS thảo luận nhóm đôi để trả lời câu hỏi sau:</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Bạn nữ đã có hành động nào gây mất an toàn cho bản thân khi sử dụng mạng?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Hậu quả của việc mất an toàn trên mạng mà bạn nữ phải nhận là gì?</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Trong trường hợp bạn nữ, nên là gì để tìm được sự trợ giúp?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mời đại diện một số HS trả lời. HS khác lắng nghe, nhận xét, bổ sung ý kiến (nếu có).</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nhận xét, đánh giá, chốt đáp án:</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Bạn nữ đã gây mất an toàn trên mạng cho bản thân thông qua việc chấp nhận lời kết bạn của người lạ, nhắn tin trao đổi và gửi hình ảnh của mình cho đối phương.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Bạn nữ đã trở thành tâm điểm của những bình luận ác ý, bất lịch sự của những người khác trên mạng khi thấy tấm hình riêng tư của bạn,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Bạn nữ nên chia sẻ việc này với cha mẹ, thầy cô, hủy kết bạn với người lạ hoặc gọi điện đến tổng đài 111 – Tổng đài quốc gia bảo vệ trẻ em.</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tổng kết và dẫn dắt vào bài học: </w:t>
            </w:r>
            <w:r w:rsidRPr="00E13BFC">
              <w:rPr>
                <w:rFonts w:ascii="Times New Roman" w:eastAsia="Times New Roman" w:hAnsi="Times New Roman" w:cs="Times New Roman"/>
                <w:i/>
                <w:iCs/>
                <w:color w:val="000000"/>
                <w:sz w:val="24"/>
                <w:szCs w:val="24"/>
              </w:rPr>
              <w:t>Video đã cho ta thấy được một số tình huống thể hiện sự mất an toàn khi giao tiếp trên mạng. Để tìm hiểu sâu hơn, chúng ta cùng đi vào bài học hôm nay nhé – </w:t>
            </w:r>
            <w:r w:rsidRPr="00E13BFC">
              <w:rPr>
                <w:rFonts w:ascii="Times New Roman" w:eastAsia="Times New Roman" w:hAnsi="Times New Roman" w:cs="Times New Roman"/>
                <w:b/>
                <w:bCs/>
                <w:i/>
                <w:iCs/>
                <w:color w:val="000000"/>
                <w:sz w:val="24"/>
                <w:szCs w:val="24"/>
              </w:rPr>
              <w:t>Tuần 10 – Tiết 2: Hoạt động giáo dục theo chủ đề: An toàn khi giao tiếp trên mạng.</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lastRenderedPageBreak/>
              <w:t>B. HOẠT ĐỘNG HÌNH THÀNH KIẾN THỨC</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Hoạt động 1: Thực hành giao tiếp an toàn trên mạng</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a. Mục tiêu: </w:t>
            </w:r>
            <w:r w:rsidRPr="00E13BFC">
              <w:rPr>
                <w:rFonts w:ascii="Times New Roman" w:eastAsia="Times New Roman" w:hAnsi="Times New Roman" w:cs="Times New Roman"/>
                <w:color w:val="000000"/>
                <w:sz w:val="24"/>
                <w:szCs w:val="24"/>
              </w:rPr>
              <w:t>Thông qua hoạt động, HS thực hành được những việc làm để giao tiếp an toàn trên mạng trong một số tình huống cụ thể.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b/>
                <w:bCs/>
                <w:color w:val="000000"/>
                <w:sz w:val="24"/>
                <w:szCs w:val="24"/>
              </w:rPr>
              <w:t>b. Cách tiến hành:</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chia lớp thành 3 nhóm và giao nhiệm vụ:</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Nhóm 1: Đọc và đóng vai xử lí tình huống 1.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Nhóm 2: Đọc và đóng vai xử lí tình huống 2.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Nhóm 3: Đọc và đóng vai xử lí tình huống 3. </w:t>
            </w:r>
          </w:p>
          <w:p w:rsidR="00E13BFC" w:rsidRPr="00E13BFC" w:rsidRDefault="00E13BFC" w:rsidP="00E13BFC">
            <w:pPr>
              <w:spacing w:after="0"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noProof/>
                <w:sz w:val="24"/>
                <w:szCs w:val="24"/>
              </w:rPr>
              <w:drawing>
                <wp:inline distT="0" distB="0" distL="0" distR="0" wp14:anchorId="6C5ED348" wp14:editId="0CDC5C3B">
                  <wp:extent cx="2456815" cy="2408555"/>
                  <wp:effectExtent l="0" t="0" r="635" b="0"/>
                  <wp:docPr id="2" name="Picture 2" descr="https://kenhgiaovien.com/sites/default/files/ck5/2024-08/12/image_f72a7f9ac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12/image_f72a7f9ac9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2408555"/>
                          </a:xfrm>
                          <a:prstGeom prst="rect">
                            <a:avLst/>
                          </a:prstGeom>
                          <a:noFill/>
                          <a:ln>
                            <a:noFill/>
                          </a:ln>
                        </pic:spPr>
                      </pic:pic>
                    </a:graphicData>
                  </a:graphic>
                </wp:inline>
              </w:drawing>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đưa ra các câu hỏi gợi ý thảo luận nhóm theo các câu hỏi sau:</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Bạn nhỏ trong mỗi tình huống đang gặp nguy cơ nào khi giao tiếp trên mạng?</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Nếu ở trong tình huống đó, em sẽ xử lí như thế nào để đảm bảo được an toàn khi giao tiếp trên mạng? Tại sao em lựa chọn cách xử lí như vậy?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xml:space="preserve">- GV mời đại diện 3 nhóm chia sẻ trước lớp. HS khác </w:t>
            </w:r>
            <w:r w:rsidRPr="00E13BFC">
              <w:rPr>
                <w:rFonts w:ascii="Times New Roman" w:eastAsia="Times New Roman" w:hAnsi="Times New Roman" w:cs="Times New Roman"/>
                <w:color w:val="000000"/>
                <w:sz w:val="24"/>
                <w:szCs w:val="24"/>
              </w:rPr>
              <w:lastRenderedPageBreak/>
              <w:t>lắng nghe, nhận xét, đặt câu hỏi (nếu có).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nhận xét, đánh giá, ghi nhận đáp án hợp lí:</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Tình huống 1: </w:t>
            </w:r>
          </w:p>
          <w:p w:rsidR="00E13BFC" w:rsidRPr="00E13BFC" w:rsidRDefault="00E13BFC" w:rsidP="00E13B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Nguy cơ: lừa đảo trên mạng, lộ thông tin cá nhân, lôi kéo, dụ dỗ, lôi kéo vào trò chơi bạo lực, tiêu cực...</w:t>
            </w:r>
          </w:p>
          <w:p w:rsidR="00E13BFC" w:rsidRPr="00E13BFC" w:rsidRDefault="00E13BFC" w:rsidP="00E13B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Cách giải quyết: em sẽ từ chối lời đề nghị, hoàn thành xong bài tập rồi mới chơi cùng Nam. Trước khi truy cập, em sẽ kiểm tra xem trò chơi trực tuyến có an toàn, bảo mật không rồi mới chơi cùng bạn.</w:t>
            </w:r>
          </w:p>
          <w:p w:rsidR="00E13BFC" w:rsidRPr="00E13BFC" w:rsidRDefault="00E13BFC" w:rsidP="00E13BF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Lí do: vì đường link bạn gửi không rõ có an toàn hay không nên cần phải cẩn thận, bảo vệ an toàn thông tin bản thân đồng thời tránh xa các trò chơi không phù hợp lứa tuổi.</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Tình huống 2: </w:t>
            </w:r>
          </w:p>
          <w:p w:rsidR="00E13BFC" w:rsidRPr="00E13BFC" w:rsidRDefault="00E13BFC" w:rsidP="00E13BF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Nguy cơ: lừa đảo trên mạng, lộ thông tin cá nhân, lôi kéo, dụ dỗ, lôi kéo vào hoạt động trá hình...</w:t>
            </w:r>
          </w:p>
          <w:p w:rsidR="00E13BFC" w:rsidRPr="00E13BFC" w:rsidRDefault="00E13BFC" w:rsidP="00E13BF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Cách giải quyết: em sẽ tìm hiểu kĩ nhóm trò chuyện đó, rồi mới tham gia. Nếu cảm thấy không an toàn, em sẽ từ chối lời đề nghị của anh Tú</w:t>
            </w:r>
          </w:p>
          <w:p w:rsidR="00E13BFC" w:rsidRPr="00E13BFC" w:rsidRDefault="00E13BFC" w:rsidP="00E13BF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Lí do: vì nhóm đó có thể phát tán thông tin xấu độc làm ảnh hưởng đến nhận thức, hành vi của em đồng thời em cũng không xác minh được những người cùng nhóm đó là người tốt hay xấu.</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 Tình huống 3: </w:t>
            </w:r>
          </w:p>
          <w:p w:rsidR="00E13BFC" w:rsidRPr="00E13BFC" w:rsidRDefault="00E13BFC" w:rsidP="00E13B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Nguy cơ: lừa đảo trên mạng, lộ thông tin cá nhân...</w:t>
            </w:r>
          </w:p>
          <w:p w:rsidR="00E13BFC" w:rsidRPr="00E13BFC" w:rsidRDefault="00E13BFC" w:rsidP="00E13B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Cách giải quyết: em sẽ không ấn vào đường link đó và sẽ chặn người lạ kia để đảm bảo tình huống xấu xảy ra. </w:t>
            </w:r>
          </w:p>
          <w:p w:rsidR="00E13BFC" w:rsidRPr="00E13BFC" w:rsidRDefault="00E13BFC" w:rsidP="00E13BF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i/>
                <w:iCs/>
                <w:color w:val="000000"/>
                <w:sz w:val="24"/>
                <w:szCs w:val="24"/>
              </w:rPr>
              <w:t>Lí do: vì đó có thể là đường link độc hại dẫn đến rò rỉ thông tin cá nhân.</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xml:space="preserve">- GV mời các nhóm phân vai, trình bày sắm vai xử lí tình huống trước lớp. Các nhóm khác nhận xét, đánh </w:t>
            </w:r>
            <w:r w:rsidRPr="00E13BFC">
              <w:rPr>
                <w:rFonts w:ascii="Times New Roman" w:eastAsia="Times New Roman" w:hAnsi="Times New Roman" w:cs="Times New Roman"/>
                <w:color w:val="000000"/>
                <w:sz w:val="24"/>
                <w:szCs w:val="24"/>
              </w:rPr>
              <w:lastRenderedPageBreak/>
              <w:t>giá, đưa ra cách xử lí của nhóm mình nếu khác với nhóm bạn.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mời một số HS chia sẻ những điều em học được sau khi xử lí tình huống.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GV kết luận: </w:t>
            </w:r>
            <w:r w:rsidRPr="00E13BFC">
              <w:rPr>
                <w:rFonts w:ascii="Times New Roman" w:eastAsia="Times New Roman" w:hAnsi="Times New Roman" w:cs="Times New Roman"/>
                <w:i/>
                <w:iCs/>
                <w:color w:val="000000"/>
                <w:sz w:val="24"/>
                <w:szCs w:val="24"/>
              </w:rPr>
              <w:t>Khi giao tiếp chúng ta có thể gặp rất nhiều những nguy cơ mất an toàn như: bị sử dụng hình ảnh hoặc thông tin cá nhân với mục đích xấu, bị lôi kéo vào những thứ độc hại,...Các em cần cảnh giác, cân nhắc trước mọi tình huống và luôn thực hành giao tiếp an toàn trên mạng.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xem video.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thảo luận nhóm đôi.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trả lời câu hỏi.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và tiếp thu.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GV giới thiệu bài học.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thực hiện theo hướng dẫn của GV.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thực hiện.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chia sẻ.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tiếp thu.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lastRenderedPageBreak/>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sắm vai xử lí tình huống.</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chia sẻ.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color w:val="000000"/>
                <w:sz w:val="24"/>
                <w:szCs w:val="24"/>
              </w:rPr>
              <w:t>- HS lắng nghe, tiếp thu.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HS lắng nghe, ghi chú.</w:t>
            </w:r>
          </w:p>
          <w:p w:rsidR="00E13BFC" w:rsidRPr="00E13BFC" w:rsidRDefault="00E13BFC" w:rsidP="00E13BFC">
            <w:pPr>
              <w:spacing w:before="100" w:beforeAutospacing="1" w:after="100" w:afterAutospacing="1" w:line="240" w:lineRule="auto"/>
              <w:rPr>
                <w:rFonts w:ascii="Times New Roman" w:eastAsia="Times New Roman" w:hAnsi="Times New Roman" w:cs="Times New Roman"/>
                <w:sz w:val="24"/>
                <w:szCs w:val="24"/>
              </w:rPr>
            </w:pPr>
            <w:r w:rsidRPr="00E13BFC">
              <w:rPr>
                <w:rFonts w:ascii="Times New Roman" w:eastAsia="Times New Roman" w:hAnsi="Times New Roman" w:cs="Times New Roman"/>
                <w:sz w:val="24"/>
                <w:szCs w:val="24"/>
              </w:rPr>
              <w:t> </w:t>
            </w:r>
          </w:p>
        </w:tc>
      </w:tr>
    </w:tbl>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color w:val="000000"/>
          <w:sz w:val="26"/>
          <w:szCs w:val="26"/>
        </w:rPr>
        <w:lastRenderedPageBreak/>
        <w:t>---------------------------------------</w:t>
      </w:r>
    </w:p>
    <w:p w:rsidR="00E13BFC" w:rsidRPr="00E13BFC" w:rsidRDefault="00E13BFC" w:rsidP="00E13BFC">
      <w:pPr>
        <w:shd w:val="clear" w:color="auto" w:fill="FFFFFF"/>
        <w:spacing w:before="100" w:beforeAutospacing="1" w:after="100" w:afterAutospacing="1" w:line="240" w:lineRule="auto"/>
        <w:rPr>
          <w:rFonts w:ascii="Arial" w:eastAsia="Times New Roman" w:hAnsi="Arial" w:cs="Arial"/>
          <w:color w:val="000000"/>
          <w:sz w:val="26"/>
          <w:szCs w:val="26"/>
        </w:rPr>
      </w:pPr>
      <w:r w:rsidRPr="00E13BFC">
        <w:rPr>
          <w:rFonts w:ascii="Arial" w:eastAsia="Times New Roman" w:hAnsi="Arial" w:cs="Arial"/>
          <w:b/>
          <w:bCs/>
          <w:color w:val="000000"/>
          <w:sz w:val="26"/>
          <w:szCs w:val="26"/>
        </w:rPr>
        <w:lastRenderedPageBreak/>
        <w:t>----------------------Còn tiếp---------------------</w:t>
      </w:r>
    </w:p>
    <w:p w:rsidR="004F1180" w:rsidRDefault="004F1180">
      <w:bookmarkStart w:id="0" w:name="_GoBack"/>
      <w:bookmarkEnd w:id="0"/>
    </w:p>
    <w:sectPr w:rsidR="004F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E35"/>
    <w:multiLevelType w:val="multilevel"/>
    <w:tmpl w:val="7174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C670D"/>
    <w:multiLevelType w:val="multilevel"/>
    <w:tmpl w:val="58C8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C6AD1"/>
    <w:multiLevelType w:val="multilevel"/>
    <w:tmpl w:val="291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3648B"/>
    <w:multiLevelType w:val="multilevel"/>
    <w:tmpl w:val="F52E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B330DE"/>
    <w:multiLevelType w:val="multilevel"/>
    <w:tmpl w:val="EC0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81650B"/>
    <w:multiLevelType w:val="multilevel"/>
    <w:tmpl w:val="47CC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604841"/>
    <w:multiLevelType w:val="multilevel"/>
    <w:tmpl w:val="39C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3C6070"/>
    <w:multiLevelType w:val="multilevel"/>
    <w:tmpl w:val="F91C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D00B41"/>
    <w:multiLevelType w:val="multilevel"/>
    <w:tmpl w:val="D03E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FC"/>
    <w:rsid w:val="004F1180"/>
    <w:rsid w:val="00E1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0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youtu.be/wt-x9TaXK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2024-11-07T02:05:00Z</dcterms:created>
  <dcterms:modified xsi:type="dcterms:W3CDTF">2024-11-07T02:06:00Z</dcterms:modified>
</cp:coreProperties>
</file>