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40" w:rsidRDefault="00F63240" w:rsidP="00F63240">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Tuần 29</w:t>
      </w:r>
      <w:bookmarkStart w:id="0" w:name="_GoBack"/>
      <w:bookmarkEnd w:id="0"/>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I. YÊU CẦU CẦN ĐẠT</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1. Kiến thức</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i/>
          <w:iCs/>
          <w:color w:val="000000"/>
          <w:sz w:val="27"/>
          <w:szCs w:val="27"/>
        </w:rPr>
        <w:t>Sau bài học này, HS sẽ:</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Đề xuất được những cách làm cụ thể để nuôi dưỡng, giữ gìn tình bạn.</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2. Năng lực</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i/>
          <w:iCs/>
          <w:color w:val="000000"/>
          <w:sz w:val="27"/>
          <w:szCs w:val="27"/>
        </w:rPr>
        <w:t>Năng lực chung:</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i/>
          <w:iCs/>
          <w:color w:val="000000"/>
          <w:sz w:val="27"/>
          <w:szCs w:val="27"/>
        </w:rPr>
        <w:t>- Năng lực giao tiếp và hợp tác:</w:t>
      </w:r>
      <w:r w:rsidRPr="00F63240">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i/>
          <w:iCs/>
          <w:color w:val="000000"/>
          <w:sz w:val="27"/>
          <w:szCs w:val="27"/>
        </w:rPr>
        <w:t>- Năng lực tự chủ và tự học:</w:t>
      </w:r>
      <w:r w:rsidRPr="00F63240">
        <w:rPr>
          <w:rFonts w:ascii="Arial" w:eastAsia="Times New Roman" w:hAnsi="Arial" w:cs="Arial"/>
          <w:color w:val="000000"/>
          <w:sz w:val="27"/>
          <w:szCs w:val="27"/>
        </w:rPr>
        <w:t> Biết lắng nghe và chia sẻ ý kiến cá nhân với bạn, nhóm và GV. Tích cực tham gia các hoạt động trong lớp.</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i/>
          <w:iCs/>
          <w:color w:val="000000"/>
          <w:sz w:val="27"/>
          <w:szCs w:val="27"/>
        </w:rPr>
        <w:t>- Giải quyết vấn đề và sáng tạo:</w:t>
      </w:r>
      <w:r w:rsidRPr="00F63240">
        <w:rPr>
          <w:rFonts w:ascii="Arial" w:eastAsia="Times New Roman" w:hAnsi="Arial" w:cs="Arial"/>
          <w:color w:val="000000"/>
          <w:sz w:val="27"/>
          <w:szCs w:val="27"/>
        </w:rPr>
        <w:t> Biết phối hợp với bạn bè khi làm việc nhóm, tư duy logic, sáng tạo khi giải quyết vấn đề.</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i/>
          <w:iCs/>
          <w:color w:val="000000"/>
          <w:sz w:val="27"/>
          <w:szCs w:val="27"/>
        </w:rPr>
        <w:t>Năng lực riêng:</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Nêu được những lời nói, việc làm để nuôi dưỡng và giữ gìn tình bạn trong một số tình huống thực tế.</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Chia sẻ được kinh nghiệm của bản thân trong việc nuôi dưỡng và giữ gìn tình bạn.</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Phát triển kĩ năng hợp tác, nâng cao tính đoàn kết giữa các HS trong lớp.</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3. Phẩm chất</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i/>
          <w:iCs/>
          <w:color w:val="000000"/>
          <w:sz w:val="27"/>
          <w:szCs w:val="27"/>
        </w:rPr>
        <w:t>- Tự lực, trách nhiệm:</w:t>
      </w:r>
      <w:r w:rsidRPr="00F63240">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II. ĐỒ DÙNG DẠY HỌC</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1. Đối với giáo viên</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Giáo án, SGK, VBT Hoạt động trải nghiệm 5.</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Giấy A3, bút, bút màu.</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Tranh, ảnh liên quan đến chủ đề</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lastRenderedPageBreak/>
        <w:t>2. Đối với học sinh</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SGK, VBT Hoạt động trải nghiệm 5.</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Thực hiện nhiệm vụ trong SBT trước khi đến lớp.</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Đồ dùng học tập theo yêu cầu của GV.</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III. CÁC HOẠT ĐỘNG DẠY HỌC</w:t>
      </w:r>
    </w:p>
    <w:p w:rsidR="00F63240" w:rsidRPr="00F63240" w:rsidRDefault="00F63240" w:rsidP="00F63240">
      <w:pPr>
        <w:spacing w:after="240" w:line="360" w:lineRule="atLeast"/>
        <w:ind w:left="48" w:right="48"/>
        <w:jc w:val="center"/>
        <w:rPr>
          <w:rFonts w:ascii="Arial" w:eastAsia="Times New Roman" w:hAnsi="Arial" w:cs="Arial"/>
          <w:color w:val="000000"/>
          <w:sz w:val="27"/>
          <w:szCs w:val="27"/>
        </w:rPr>
      </w:pPr>
      <w:r w:rsidRPr="00F63240">
        <w:rPr>
          <w:rFonts w:ascii="Arial" w:eastAsia="Times New Roman" w:hAnsi="Arial" w:cs="Arial"/>
          <w:b/>
          <w:bCs/>
          <w:color w:val="000000"/>
          <w:sz w:val="27"/>
          <w:szCs w:val="27"/>
        </w:rPr>
        <w:t>Tiết 1: Sinh hoạt dưới cờ: Xây dựng tình bạn đẹp</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F63240" w:rsidRPr="00F63240" w:rsidTr="00F63240">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3240" w:rsidRPr="00F63240" w:rsidRDefault="00F63240" w:rsidP="00F63240">
            <w:pPr>
              <w:spacing w:after="240" w:line="360" w:lineRule="atLeast"/>
              <w:ind w:left="48" w:right="48"/>
              <w:jc w:val="center"/>
              <w:rPr>
                <w:rFonts w:ascii="Arial" w:eastAsia="Times New Roman" w:hAnsi="Arial" w:cs="Arial"/>
                <w:color w:val="000000"/>
                <w:sz w:val="27"/>
                <w:szCs w:val="27"/>
              </w:rPr>
            </w:pPr>
            <w:r w:rsidRPr="00F63240">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3240" w:rsidRPr="00F63240" w:rsidRDefault="00F63240" w:rsidP="00F63240">
            <w:pPr>
              <w:spacing w:after="240" w:line="360" w:lineRule="atLeast"/>
              <w:ind w:left="48" w:right="48"/>
              <w:jc w:val="center"/>
              <w:rPr>
                <w:rFonts w:ascii="Arial" w:eastAsia="Times New Roman" w:hAnsi="Arial" w:cs="Arial"/>
                <w:color w:val="000000"/>
                <w:sz w:val="27"/>
                <w:szCs w:val="27"/>
              </w:rPr>
            </w:pPr>
            <w:r w:rsidRPr="00F63240">
              <w:rPr>
                <w:rFonts w:ascii="Arial" w:eastAsia="Times New Roman" w:hAnsi="Arial" w:cs="Arial"/>
                <w:b/>
                <w:bCs/>
                <w:color w:val="000000"/>
                <w:sz w:val="27"/>
                <w:szCs w:val="27"/>
              </w:rPr>
              <w:t>HOẠT ĐỘNG CỦA HS</w:t>
            </w:r>
          </w:p>
        </w:tc>
      </w:tr>
      <w:tr w:rsidR="00F63240" w:rsidRPr="00F63240" w:rsidTr="00F6324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a. Mục tiêu:</w:t>
            </w:r>
            <w:r w:rsidRPr="00F63240">
              <w:rPr>
                <w:rFonts w:ascii="Arial" w:eastAsia="Times New Roman" w:hAnsi="Arial" w:cs="Arial"/>
                <w:color w:val="000000"/>
                <w:sz w:val="27"/>
                <w:szCs w:val="27"/>
              </w:rPr>
              <w:t> Sau khi tham gia hoạt động, HS có khả năng:</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Tích cực hưởng ứng hoạt động Xây dựng tình bạn đẹp.</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Tự tin tham gia biểu diễn hoặc nhiệt tình cổ vũ các bạn biểu diễn văn nghệ.</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b. Cách tiến hành</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Đại diện nhà trường/GV Tổng phụ trách Đội giới thiệu hoạt động Xây dựng tình bạn đẹp. Gợi ý các nội dung giới thiệu:</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noProof/>
                <w:color w:val="000000"/>
                <w:sz w:val="27"/>
                <w:szCs w:val="27"/>
              </w:rPr>
              <w:drawing>
                <wp:inline distT="0" distB="0" distL="0" distR="0" wp14:anchorId="1E6F8998" wp14:editId="37FE3EA5">
                  <wp:extent cx="2434590" cy="1013460"/>
                  <wp:effectExtent l="0" t="0" r="3810" b="0"/>
                  <wp:docPr id="1" name="Picture 1" descr="Giáo án Hoạt động trải nghiệm lớp 5 Tuần 29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29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4590" cy="1013460"/>
                          </a:xfrm>
                          <a:prstGeom prst="rect">
                            <a:avLst/>
                          </a:prstGeom>
                          <a:noFill/>
                          <a:ln>
                            <a:noFill/>
                          </a:ln>
                        </pic:spPr>
                      </pic:pic>
                    </a:graphicData>
                  </a:graphic>
                </wp:inline>
              </w:drawing>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Nêu ý nghĩa của tình bạn.</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Phổ biến các việc làm phù hợp để tham gia hoạt động.</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GV điều khiển chương trình văn nghệ theo kế hoạch, tổ chức cho các lớp hoặc đại diện các khối lớp biểu diễn đa dạng các tiết mục hát, múa, nhảy dân vũ, kể chuyện,... về chủ đề Tình bạn.</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xml:space="preserve">- GV mời một số HS chia sẻ cảm nghĩ của mình về buổi biểu diễn văn nghệ và về tiết mục mình </w:t>
            </w:r>
            <w:r w:rsidRPr="00F63240">
              <w:rPr>
                <w:rFonts w:ascii="Arial" w:eastAsia="Times New Roman" w:hAnsi="Arial" w:cs="Arial"/>
                <w:color w:val="000000"/>
                <w:sz w:val="27"/>
                <w:szCs w:val="27"/>
              </w:rPr>
              <w:lastRenderedPageBreak/>
              <w:t>thích nhất.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lastRenderedPageBreak/>
              <w:t>- HS lắng nghe và tham gia theo sự hướng dẫn của GV.</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HS tham gia.</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HS chia sẻ.</w:t>
            </w:r>
          </w:p>
        </w:tc>
      </w:tr>
    </w:tbl>
    <w:p w:rsidR="00F63240" w:rsidRPr="00F63240" w:rsidRDefault="00F63240" w:rsidP="00F63240">
      <w:pPr>
        <w:spacing w:after="240" w:line="360" w:lineRule="atLeast"/>
        <w:ind w:left="48" w:right="48"/>
        <w:jc w:val="center"/>
        <w:rPr>
          <w:rFonts w:ascii="Arial" w:eastAsia="Times New Roman" w:hAnsi="Arial" w:cs="Arial"/>
          <w:color w:val="000000"/>
          <w:sz w:val="27"/>
          <w:szCs w:val="27"/>
        </w:rPr>
      </w:pPr>
      <w:r w:rsidRPr="00F63240">
        <w:rPr>
          <w:rFonts w:ascii="Arial" w:eastAsia="Times New Roman" w:hAnsi="Arial" w:cs="Arial"/>
          <w:b/>
          <w:bCs/>
          <w:color w:val="000000"/>
          <w:sz w:val="27"/>
          <w:szCs w:val="27"/>
        </w:rPr>
        <w:lastRenderedPageBreak/>
        <w:t>Tiết 2: Hoạt động giáo dục theo chủ đề: Nuôi dưỡng, giữ gìn tình bạn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F63240" w:rsidRPr="00F63240" w:rsidTr="00F63240">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3240" w:rsidRPr="00F63240" w:rsidRDefault="00F63240" w:rsidP="00F63240">
            <w:pPr>
              <w:spacing w:after="240" w:line="360" w:lineRule="atLeast"/>
              <w:ind w:left="48" w:right="48"/>
              <w:jc w:val="center"/>
              <w:rPr>
                <w:rFonts w:ascii="Arial" w:eastAsia="Times New Roman" w:hAnsi="Arial" w:cs="Arial"/>
                <w:color w:val="000000"/>
                <w:sz w:val="27"/>
                <w:szCs w:val="27"/>
              </w:rPr>
            </w:pPr>
            <w:r w:rsidRPr="00F63240">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63240" w:rsidRPr="00F63240" w:rsidRDefault="00F63240" w:rsidP="00F63240">
            <w:pPr>
              <w:spacing w:after="240" w:line="360" w:lineRule="atLeast"/>
              <w:ind w:left="48" w:right="48"/>
              <w:jc w:val="center"/>
              <w:rPr>
                <w:rFonts w:ascii="Arial" w:eastAsia="Times New Roman" w:hAnsi="Arial" w:cs="Arial"/>
                <w:color w:val="000000"/>
                <w:sz w:val="27"/>
                <w:szCs w:val="27"/>
              </w:rPr>
            </w:pPr>
            <w:r w:rsidRPr="00F63240">
              <w:rPr>
                <w:rFonts w:ascii="Arial" w:eastAsia="Times New Roman" w:hAnsi="Arial" w:cs="Arial"/>
                <w:b/>
                <w:bCs/>
                <w:color w:val="000000"/>
                <w:sz w:val="27"/>
                <w:szCs w:val="27"/>
              </w:rPr>
              <w:t>HOẠT ĐỘNG CỦA HS</w:t>
            </w:r>
          </w:p>
        </w:tc>
      </w:tr>
      <w:tr w:rsidR="00F63240" w:rsidRPr="00F63240" w:rsidTr="00F6324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A. HOẠT ĐỘNG KHỞI ĐỘNG</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a. Mục tiêu: </w:t>
            </w:r>
            <w:r w:rsidRPr="00F63240">
              <w:rPr>
                <w:rFonts w:ascii="Arial" w:eastAsia="Times New Roman" w:hAnsi="Arial" w:cs="Arial"/>
                <w:color w:val="000000"/>
                <w:sz w:val="27"/>
                <w:szCs w:val="27"/>
              </w:rPr>
              <w:t>Sau khi tham gia hoạt động, HS có khả năng</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Tạo tâm thế cho HS, giúp đỡ HS ý thức được nhiệm vụ học tập, hứng thú với bài học mới.</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b. Cách tiến hành</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GV tổ chức cho HS chia sẻ về tình bạn, kỉ niệm của mình với một hoặc nhiều bạn khác</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GV mời 1 – 2 HS chia sẻ. HS khác lắng nghe, nhận xét, bổ sung ý kiến (nếu có).</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GV tổng kết và dẫn dắt vào bài học: </w:t>
            </w:r>
            <w:r w:rsidRPr="00F63240">
              <w:rPr>
                <w:rFonts w:ascii="Arial" w:eastAsia="Times New Roman" w:hAnsi="Arial" w:cs="Arial"/>
                <w:i/>
                <w:iCs/>
                <w:color w:val="000000"/>
                <w:sz w:val="27"/>
                <w:szCs w:val="27"/>
              </w:rPr>
              <w:t>Để có được tình bạn đẹp các em hãy đến với bài học ngày hôm nay – </w:t>
            </w:r>
            <w:r w:rsidRPr="00F63240">
              <w:rPr>
                <w:rFonts w:ascii="Arial" w:eastAsia="Times New Roman" w:hAnsi="Arial" w:cs="Arial"/>
                <w:b/>
                <w:bCs/>
                <w:i/>
                <w:iCs/>
                <w:color w:val="000000"/>
                <w:sz w:val="27"/>
                <w:szCs w:val="27"/>
              </w:rPr>
              <w:t>Tuần 29 – Tiết 2: Hoạt động giáo dục theo chủ đề: Nuôi dưỡng, giữ gìn tình bạn.</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B. HOẠT ĐỘNG HÌNH THÀNH KIẾN THỨC</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Hoạt động 1: Gắn kết tình bạn</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a. Mục tiêu: </w:t>
            </w:r>
            <w:r w:rsidRPr="00F63240">
              <w:rPr>
                <w:rFonts w:ascii="Arial" w:eastAsia="Times New Roman" w:hAnsi="Arial" w:cs="Arial"/>
                <w:color w:val="000000"/>
                <w:sz w:val="27"/>
                <w:szCs w:val="27"/>
              </w:rPr>
              <w:t>Thông qua hoạt động, HS:</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Hiểu được vai trò và ý nghĩa của việc đoàn kết, gắn kết với bạn bè.</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Tăng cường khả năng phối hợp đồng đội, phát triển kĩ năng hợp tác giữa các HS trong lớp.</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b/>
                <w:bCs/>
                <w:color w:val="000000"/>
                <w:sz w:val="27"/>
                <w:szCs w:val="27"/>
              </w:rPr>
              <w:t>b. Cách tiến hành:</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GV chia HS thành các nhóm, mỗi nhóm 4 HS.</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GV chuẩn bị trước các đôi dép có thiết kế đặc biệt để 4 HS xỏ chân được cùng một lúc.</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lastRenderedPageBreak/>
              <w:t>- GV giới thiệu cả lớp cùng tham gia trò chơi </w:t>
            </w:r>
            <w:r w:rsidRPr="00F63240">
              <w:rPr>
                <w:rFonts w:ascii="Arial" w:eastAsia="Times New Roman" w:hAnsi="Arial" w:cs="Arial"/>
                <w:i/>
                <w:iCs/>
                <w:color w:val="000000"/>
                <w:sz w:val="27"/>
                <w:szCs w:val="27"/>
              </w:rPr>
              <w:t>Gắn kết tình bạn.</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GV phổ biến luật chơi:</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HS thành lập các đội chơi, mỗi đội có 4 thành viên.</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Các thành viên cùng di chuyển trên đôi dép từ vạch xuất phát tới vạch đích.</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Đội chơi về đích đầu tiên với đủ 4 thành viên cùng di chuyển trên đôi dép là đội chiến thắng.</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noProof/>
                <w:color w:val="000000"/>
                <w:sz w:val="27"/>
                <w:szCs w:val="27"/>
              </w:rPr>
              <w:drawing>
                <wp:inline distT="0" distB="0" distL="0" distR="0" wp14:anchorId="160E15F1" wp14:editId="356C88E1">
                  <wp:extent cx="1355090" cy="1652270"/>
                  <wp:effectExtent l="0" t="0" r="0" b="5080"/>
                  <wp:docPr id="2" name="Picture 2" descr="Giáo án Hoạt động trải nghiệm lớp 5 Tuần 29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Hoạt động trải nghiệm lớp 5 Tuần 29 Cánh diề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5090" cy="1652270"/>
                          </a:xfrm>
                          <a:prstGeom prst="rect">
                            <a:avLst/>
                          </a:prstGeom>
                          <a:noFill/>
                          <a:ln>
                            <a:noFill/>
                          </a:ln>
                        </pic:spPr>
                      </pic:pic>
                    </a:graphicData>
                  </a:graphic>
                </wp:inline>
              </w:drawing>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GV mời một số HS chia sẻ cảm xúc và ý nghĩa của trò chơi.</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GV kết luận:</w:t>
            </w:r>
            <w:r w:rsidRPr="00F63240">
              <w:rPr>
                <w:rFonts w:ascii="Arial" w:eastAsia="Times New Roman" w:hAnsi="Arial" w:cs="Arial"/>
                <w:i/>
                <w:iCs/>
                <w:color w:val="000000"/>
                <w:sz w:val="27"/>
                <w:szCs w:val="27"/>
              </w:rPr>
              <w:t>Trong mọi hoạt động hằng ngày, các em cần sự hợp tác, gắn kết với bạn bè. Khi các em cùng nhau phối hợp để thực hiện một nhiệm vụ thì nhiệm vụ đó sẽ được hoàn thành nhanh chóng và dễ dàng hơn. Còn khi các em không có sự gắn kết thì chỉ một nhiệm vụ nhỏ cũng có thể gặp khó khăn, dễ thất bại.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lastRenderedPageBreak/>
              <w:t>- HS chia sẻ.</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HS lắng nghe GV giới thiệu bài học.</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HS làm việc nhóm.</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HS lắng nghe.</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HS chia sẻ.</w:t>
            </w:r>
          </w:p>
          <w:p w:rsidR="00F63240" w:rsidRPr="00F63240" w:rsidRDefault="00F63240" w:rsidP="00F63240">
            <w:pPr>
              <w:spacing w:after="240" w:line="360" w:lineRule="atLeast"/>
              <w:ind w:left="48" w:right="48"/>
              <w:jc w:val="both"/>
              <w:rPr>
                <w:rFonts w:ascii="Arial" w:eastAsia="Times New Roman" w:hAnsi="Arial" w:cs="Arial"/>
                <w:color w:val="000000"/>
                <w:sz w:val="27"/>
                <w:szCs w:val="27"/>
              </w:rPr>
            </w:pPr>
            <w:r w:rsidRPr="00F63240">
              <w:rPr>
                <w:rFonts w:ascii="Arial" w:eastAsia="Times New Roman" w:hAnsi="Arial" w:cs="Arial"/>
                <w:color w:val="000000"/>
                <w:sz w:val="27"/>
                <w:szCs w:val="27"/>
              </w:rPr>
              <w:t>- HS lắng nghe, tiếp thu.</w:t>
            </w:r>
          </w:p>
        </w:tc>
      </w:tr>
    </w:tbl>
    <w:p w:rsidR="001039E3" w:rsidRDefault="001039E3" w:rsidP="00F63240">
      <w:pPr>
        <w:spacing w:after="240" w:line="360" w:lineRule="atLeast"/>
        <w:ind w:left="48" w:right="48"/>
        <w:jc w:val="center"/>
      </w:pPr>
    </w:p>
    <w:sectPr w:rsidR="001039E3" w:rsidSect="00F63240">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40"/>
    <w:rsid w:val="001039E3"/>
    <w:rsid w:val="00F6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2025-02-14T07:45:00Z</dcterms:created>
  <dcterms:modified xsi:type="dcterms:W3CDTF">2025-02-14T07:45:00Z</dcterms:modified>
</cp:coreProperties>
</file>