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9EA5" w14:textId="77777777" w:rsidR="00AB1496" w:rsidRPr="0030382F" w:rsidRDefault="00AB1496" w:rsidP="00AB1496">
      <w:pPr>
        <w:spacing w:line="259" w:lineRule="auto"/>
        <w:rPr>
          <w:rFonts w:ascii="Times New Roman" w:hAnsi="Times New Roman"/>
          <w:b/>
          <w:bCs/>
          <w:spacing w:val="-8"/>
          <w:sz w:val="26"/>
          <w:szCs w:val="26"/>
        </w:rPr>
      </w:pPr>
      <w:r w:rsidRPr="0030382F">
        <w:rPr>
          <w:rFonts w:ascii="Times New Roman" w:hAnsi="Times New Roman"/>
          <w:b/>
          <w:bCs/>
          <w:spacing w:val="-8"/>
          <w:sz w:val="26"/>
          <w:szCs w:val="26"/>
        </w:rPr>
        <w:t>MÔN TIẾNG VIỆT</w:t>
      </w:r>
    </w:p>
    <w:p w14:paraId="1C5EFAAF" w14:textId="77777777" w:rsidR="00AB1496" w:rsidRPr="0030382F" w:rsidRDefault="00AB1496" w:rsidP="00AB1496">
      <w:pPr>
        <w:spacing w:line="288" w:lineRule="auto"/>
        <w:rPr>
          <w:rFonts w:ascii="Times New Roman" w:hAnsi="Times New Roman"/>
          <w:b/>
          <w:bCs/>
          <w:sz w:val="28"/>
          <w:szCs w:val="28"/>
          <w:lang w:val="nl-NL"/>
        </w:rPr>
      </w:pPr>
      <w:proofErr w:type="spellStart"/>
      <w:r w:rsidRPr="0030382F">
        <w:rPr>
          <w:rFonts w:ascii="Times New Roman" w:hAnsi="Times New Roman"/>
          <w:spacing w:val="-8"/>
          <w:sz w:val="26"/>
          <w:szCs w:val="26"/>
        </w:rPr>
        <w:t>Tiết</w:t>
      </w:r>
      <w:proofErr w:type="spellEnd"/>
      <w:r w:rsidRPr="0030382F">
        <w:rPr>
          <w:rFonts w:ascii="Times New Roman" w:hAnsi="Times New Roman"/>
          <w:spacing w:val="-8"/>
          <w:sz w:val="26"/>
          <w:szCs w:val="26"/>
        </w:rPr>
        <w:t xml:space="preserve"> 144                                   </w:t>
      </w:r>
      <w:r w:rsidRPr="0030382F">
        <w:rPr>
          <w:rFonts w:ascii="Times New Roman" w:hAnsi="Times New Roman"/>
          <w:b/>
          <w:sz w:val="28"/>
          <w:szCs w:val="28"/>
          <w:lang w:val="nl-NL"/>
        </w:rPr>
        <w:t>TRAO ĐỔI: KÌ NGHỈ THÚ VỊ</w:t>
      </w:r>
      <w:r w:rsidRPr="0030382F">
        <w:rPr>
          <w:rFonts w:ascii="Times New Roman" w:hAnsi="Times New Roman"/>
          <w:b/>
          <w:bCs/>
          <w:sz w:val="28"/>
          <w:szCs w:val="28"/>
          <w:lang w:val="nl-NL"/>
        </w:rPr>
        <w:t xml:space="preserve"> (T4)</w:t>
      </w:r>
    </w:p>
    <w:p w14:paraId="02C3BDC8" w14:textId="77777777" w:rsidR="00AB1496" w:rsidRPr="0030382F" w:rsidRDefault="00AB1496" w:rsidP="00AB1496">
      <w:pPr>
        <w:spacing w:line="259" w:lineRule="auto"/>
        <w:ind w:left="720" w:hanging="720"/>
        <w:jc w:val="center"/>
        <w:rPr>
          <w:rFonts w:ascii="Times New Roman" w:hAnsi="Times New Roman"/>
          <w:spacing w:val="-8"/>
          <w:sz w:val="26"/>
          <w:szCs w:val="26"/>
          <w:lang w:val="nl-NL"/>
        </w:rPr>
      </w:pPr>
      <w:r w:rsidRPr="0030382F">
        <w:rPr>
          <w:rFonts w:ascii="Times New Roman" w:hAnsi="Times New Roman"/>
          <w:spacing w:val="-8"/>
          <w:sz w:val="26"/>
          <w:szCs w:val="26"/>
          <w:lang w:val="nl-NL"/>
        </w:rPr>
        <w:t xml:space="preserve">Thời gian thực hiện ngày </w:t>
      </w:r>
      <w:r>
        <w:rPr>
          <w:rFonts w:ascii="Times New Roman" w:hAnsi="Times New Roman"/>
          <w:spacing w:val="-8"/>
          <w:sz w:val="26"/>
          <w:szCs w:val="26"/>
          <w:lang w:val="nl-NL"/>
        </w:rPr>
        <w:t>7</w:t>
      </w:r>
      <w:r w:rsidRPr="0030382F">
        <w:rPr>
          <w:rFonts w:ascii="Times New Roman" w:hAnsi="Times New Roman"/>
          <w:spacing w:val="-8"/>
          <w:sz w:val="26"/>
          <w:szCs w:val="26"/>
          <w:lang w:val="nl-NL"/>
        </w:rPr>
        <w:t xml:space="preserve"> tháng </w:t>
      </w:r>
      <w:r>
        <w:rPr>
          <w:rFonts w:ascii="Times New Roman" w:hAnsi="Times New Roman"/>
          <w:spacing w:val="-8"/>
          <w:sz w:val="26"/>
          <w:szCs w:val="26"/>
          <w:lang w:val="nl-NL"/>
        </w:rPr>
        <w:t>2</w:t>
      </w:r>
      <w:r w:rsidRPr="0030382F">
        <w:rPr>
          <w:rFonts w:ascii="Times New Roman" w:hAnsi="Times New Roman"/>
          <w:spacing w:val="-8"/>
          <w:sz w:val="26"/>
          <w:szCs w:val="26"/>
          <w:lang w:val="nl-NL"/>
        </w:rPr>
        <w:t xml:space="preserve"> năm 202</w:t>
      </w:r>
      <w:r>
        <w:rPr>
          <w:rFonts w:ascii="Times New Roman" w:hAnsi="Times New Roman"/>
          <w:spacing w:val="-8"/>
          <w:sz w:val="26"/>
          <w:szCs w:val="26"/>
          <w:lang w:val="nl-NL"/>
        </w:rPr>
        <w:t>5</w:t>
      </w:r>
    </w:p>
    <w:p w14:paraId="2A544998" w14:textId="77777777" w:rsidR="00AB1496" w:rsidRPr="0030382F" w:rsidRDefault="00AB1496" w:rsidP="00AB1496">
      <w:pPr>
        <w:spacing w:line="288" w:lineRule="auto"/>
        <w:ind w:firstLine="360"/>
        <w:rPr>
          <w:rFonts w:ascii="Times New Roman" w:hAnsi="Times New Roman"/>
          <w:b/>
          <w:bCs/>
          <w:sz w:val="28"/>
          <w:szCs w:val="28"/>
          <w:u w:val="single"/>
          <w:lang w:val="nl-NL"/>
        </w:rPr>
      </w:pPr>
      <w:r w:rsidRPr="0030382F">
        <w:rPr>
          <w:rFonts w:ascii="Times New Roman" w:hAnsi="Times New Roman"/>
          <w:b/>
          <w:bCs/>
          <w:sz w:val="28"/>
          <w:szCs w:val="28"/>
          <w:u w:val="single"/>
          <w:lang w:val="nl-NL"/>
        </w:rPr>
        <w:t>I. YÊU CẦU CẦN ĐẠT:</w:t>
      </w:r>
    </w:p>
    <w:p w14:paraId="7E981EF0" w14:textId="77777777" w:rsidR="00AB1496" w:rsidRPr="0030382F" w:rsidRDefault="00AB1496" w:rsidP="00AB1496">
      <w:pPr>
        <w:spacing w:after="0" w:line="288" w:lineRule="auto"/>
        <w:ind w:left="720"/>
        <w:contextualSpacing/>
        <w:jc w:val="both"/>
        <w:rPr>
          <w:rFonts w:ascii="Times New Roman" w:eastAsia="Times New Roman" w:hAnsi="Times New Roman"/>
          <w:bCs/>
          <w:sz w:val="28"/>
          <w:szCs w:val="28"/>
          <w:lang w:val="nl-NL"/>
        </w:rPr>
      </w:pPr>
      <w:r w:rsidRPr="0030382F">
        <w:rPr>
          <w:rFonts w:ascii="Times New Roman" w:eastAsia="Times New Roman" w:hAnsi="Times New Roman"/>
          <w:bCs/>
          <w:sz w:val="28"/>
          <w:szCs w:val="28"/>
          <w:lang w:val="nl-NL"/>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14:paraId="2CE7E269" w14:textId="77777777" w:rsidR="00AB1496" w:rsidRPr="0030382F" w:rsidRDefault="00AB1496" w:rsidP="00AB1496">
      <w:pPr>
        <w:spacing w:line="288" w:lineRule="auto"/>
        <w:ind w:left="360" w:firstLine="360"/>
        <w:jc w:val="both"/>
        <w:rPr>
          <w:rFonts w:ascii="Times New Roman" w:hAnsi="Times New Roman"/>
          <w:bCs/>
          <w:sz w:val="28"/>
          <w:szCs w:val="28"/>
          <w:lang w:val="nl-NL"/>
        </w:rPr>
      </w:pPr>
      <w:r w:rsidRPr="0030382F">
        <w:rPr>
          <w:rFonts w:ascii="Times New Roman" w:hAnsi="Times New Roman"/>
          <w:bCs/>
          <w:sz w:val="28"/>
          <w:szCs w:val="28"/>
          <w:lang w:val="nl-NL"/>
        </w:rPr>
        <w:t>- Cảm nhận được nội dung, ý nghĩa của câu chuyện Kì nghỉ thú vị ; kể lại được câu chuyện của mình một cách mạch lạc, truyền cảm.</w:t>
      </w:r>
    </w:p>
    <w:p w14:paraId="56E5AE7C"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xml:space="preserve">- Năng lực tự chủ, tự học: lắng nghe, kể được câu chuyện theo yêu cầu. </w:t>
      </w:r>
    </w:p>
    <w:p w14:paraId="4463AACE"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Năng lực giải quyết vấn đề và sáng tạo: Kể chuyện biết kết hợp cử chỉ hành động, diễn cảm,...</w:t>
      </w:r>
    </w:p>
    <w:p w14:paraId="3E9C7FEC"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Năng lực giao tiếp và hợp tác: Biết trao đổi với bạn về một kì nghỉ thú vị.</w:t>
      </w:r>
    </w:p>
    <w:p w14:paraId="14E44778"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xml:space="preserve">- Phẩm chất nhân ái: Biết yêu quý và tôn trọng tình cảm ông cháu, tình cảm với cây cối, tình cảm với con vật  </w:t>
      </w:r>
    </w:p>
    <w:p w14:paraId="14968C0E"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Phẩm chất chăm chỉ: Chăm chỉ lắng nghe, kể chuyện theo yêu cầu.</w:t>
      </w:r>
    </w:p>
    <w:p w14:paraId="6E87B72C"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Phẩm chất trách nhiệm: Giữ trật tự, học tập nghiêm túc.</w:t>
      </w:r>
    </w:p>
    <w:p w14:paraId="678AF4C4" w14:textId="77777777" w:rsidR="00AB1496" w:rsidRPr="0030382F" w:rsidRDefault="00AB1496" w:rsidP="00AB1496">
      <w:pPr>
        <w:spacing w:before="120" w:line="288" w:lineRule="auto"/>
        <w:ind w:firstLine="360"/>
        <w:jc w:val="both"/>
        <w:rPr>
          <w:rFonts w:ascii="Times New Roman" w:hAnsi="Times New Roman"/>
          <w:b/>
          <w:sz w:val="28"/>
          <w:szCs w:val="28"/>
          <w:lang w:val="nl-NL"/>
        </w:rPr>
      </w:pPr>
      <w:r w:rsidRPr="0030382F">
        <w:rPr>
          <w:rFonts w:ascii="Times New Roman" w:hAnsi="Times New Roman"/>
          <w:b/>
          <w:sz w:val="28"/>
          <w:szCs w:val="28"/>
          <w:lang w:val="nl-NL"/>
        </w:rPr>
        <w:t xml:space="preserve">II. ĐỒ DÙNG DẠY HỌC </w:t>
      </w:r>
    </w:p>
    <w:p w14:paraId="58DCDEB0"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Kế hoạch bài dạy, bài giảng Power point.</w:t>
      </w:r>
    </w:p>
    <w:p w14:paraId="2C57FDD3" w14:textId="77777777" w:rsidR="00AB1496" w:rsidRPr="0030382F" w:rsidRDefault="00AB1496" w:rsidP="00AB1496">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SGK và các thiết bị, học liệu phục vụ cho tiết dạy.</w:t>
      </w:r>
    </w:p>
    <w:p w14:paraId="46B1531B" w14:textId="77777777" w:rsidR="00AB1496" w:rsidRPr="0030382F" w:rsidRDefault="00AB1496" w:rsidP="00AB1496">
      <w:pPr>
        <w:spacing w:line="288" w:lineRule="auto"/>
        <w:ind w:firstLine="360"/>
        <w:jc w:val="both"/>
        <w:outlineLvl w:val="0"/>
        <w:rPr>
          <w:rFonts w:ascii="Times New Roman" w:hAnsi="Times New Roman"/>
          <w:b/>
          <w:bCs/>
          <w:sz w:val="28"/>
          <w:szCs w:val="28"/>
          <w:u w:val="single"/>
          <w:lang w:val="nl-NL"/>
        </w:rPr>
      </w:pPr>
      <w:r w:rsidRPr="0030382F">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B1496" w:rsidRPr="00AB1496" w14:paraId="156C6C22" w14:textId="77777777" w:rsidTr="008C7F84">
        <w:tc>
          <w:tcPr>
            <w:tcW w:w="5862" w:type="dxa"/>
            <w:tcBorders>
              <w:bottom w:val="dashed" w:sz="4" w:space="0" w:color="auto"/>
            </w:tcBorders>
          </w:tcPr>
          <w:p w14:paraId="1BCE0947" w14:textId="77777777" w:rsidR="00AB1496" w:rsidRPr="0030382F" w:rsidRDefault="00AB1496" w:rsidP="008C7F84">
            <w:pPr>
              <w:spacing w:line="288" w:lineRule="auto"/>
              <w:jc w:val="center"/>
              <w:rPr>
                <w:rFonts w:ascii="Times New Roman" w:hAnsi="Times New Roman"/>
                <w:b/>
                <w:sz w:val="28"/>
                <w:szCs w:val="28"/>
                <w:lang w:val="nl-NL"/>
              </w:rPr>
            </w:pPr>
            <w:r w:rsidRPr="0030382F">
              <w:rPr>
                <w:rFonts w:ascii="Times New Roman" w:hAnsi="Times New Roman"/>
                <w:b/>
                <w:sz w:val="28"/>
                <w:szCs w:val="28"/>
                <w:lang w:val="nl-NL"/>
              </w:rPr>
              <w:t>Hoạt động của giáo viên</w:t>
            </w:r>
          </w:p>
        </w:tc>
        <w:tc>
          <w:tcPr>
            <w:tcW w:w="3876" w:type="dxa"/>
            <w:tcBorders>
              <w:bottom w:val="dashed" w:sz="4" w:space="0" w:color="auto"/>
            </w:tcBorders>
          </w:tcPr>
          <w:p w14:paraId="4A46B3CC" w14:textId="77777777" w:rsidR="00AB1496" w:rsidRPr="0030382F" w:rsidRDefault="00AB1496" w:rsidP="008C7F84">
            <w:pPr>
              <w:spacing w:line="288" w:lineRule="auto"/>
              <w:jc w:val="center"/>
              <w:rPr>
                <w:rFonts w:ascii="Times New Roman" w:hAnsi="Times New Roman"/>
                <w:b/>
                <w:sz w:val="28"/>
                <w:szCs w:val="28"/>
                <w:lang w:val="nl-NL"/>
              </w:rPr>
            </w:pPr>
            <w:r w:rsidRPr="0030382F">
              <w:rPr>
                <w:rFonts w:ascii="Times New Roman" w:hAnsi="Times New Roman"/>
                <w:b/>
                <w:sz w:val="28"/>
                <w:szCs w:val="28"/>
                <w:lang w:val="nl-NL"/>
              </w:rPr>
              <w:t>Hoạt động của học sinh</w:t>
            </w:r>
          </w:p>
        </w:tc>
      </w:tr>
      <w:tr w:rsidR="00AB1496" w:rsidRPr="0030382F" w14:paraId="034CC412" w14:textId="77777777" w:rsidTr="008C7F84">
        <w:tc>
          <w:tcPr>
            <w:tcW w:w="9738" w:type="dxa"/>
            <w:gridSpan w:val="2"/>
            <w:tcBorders>
              <w:bottom w:val="dashed" w:sz="4" w:space="0" w:color="auto"/>
            </w:tcBorders>
          </w:tcPr>
          <w:p w14:paraId="7B7D11B7" w14:textId="77777777" w:rsidR="00AB1496" w:rsidRPr="0030382F" w:rsidRDefault="00AB1496" w:rsidP="008C7F84">
            <w:pPr>
              <w:spacing w:line="288" w:lineRule="auto"/>
              <w:jc w:val="both"/>
              <w:rPr>
                <w:rFonts w:ascii="Times New Roman" w:hAnsi="Times New Roman"/>
                <w:bCs/>
                <w:i/>
                <w:sz w:val="28"/>
                <w:szCs w:val="28"/>
                <w:lang w:val="nl-NL"/>
              </w:rPr>
            </w:pPr>
            <w:r w:rsidRPr="0030382F">
              <w:rPr>
                <w:rFonts w:ascii="Times New Roman" w:hAnsi="Times New Roman"/>
                <w:b/>
                <w:bCs/>
                <w:sz w:val="28"/>
                <w:szCs w:val="28"/>
                <w:lang w:val="nl-NL"/>
              </w:rPr>
              <w:t>1. Khởi động.</w:t>
            </w:r>
          </w:p>
          <w:p w14:paraId="081D909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Mục tiêu: </w:t>
            </w:r>
          </w:p>
          <w:p w14:paraId="7141D00B"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Tạo không khí vui vẻ, khấn khởi trước giờ học.</w:t>
            </w:r>
          </w:p>
          <w:p w14:paraId="04D71D40"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lastRenderedPageBreak/>
              <w:t>+ Đánh giá kết quả học tập ở bài học trước.</w:t>
            </w:r>
          </w:p>
          <w:p w14:paraId="4B89DF6A"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Cách tiến hành:</w:t>
            </w:r>
          </w:p>
        </w:tc>
      </w:tr>
      <w:tr w:rsidR="00AB1496" w:rsidRPr="00AB1496" w14:paraId="6134DCE2" w14:textId="77777777" w:rsidTr="008C7F84">
        <w:tc>
          <w:tcPr>
            <w:tcW w:w="5862" w:type="dxa"/>
            <w:tcBorders>
              <w:bottom w:val="dashed" w:sz="4" w:space="0" w:color="auto"/>
            </w:tcBorders>
          </w:tcPr>
          <w:p w14:paraId="330AA2DC" w14:textId="77777777" w:rsidR="00AB1496" w:rsidRPr="0030382F" w:rsidRDefault="00AB1496" w:rsidP="008C7F84">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lastRenderedPageBreak/>
              <w:t>- GV mở Video kể chuyện của một HS trên khác trong lớp, trường hoặc Youtube .</w:t>
            </w:r>
          </w:p>
          <w:p w14:paraId="3A168DDE" w14:textId="77777777" w:rsidR="00AB1496" w:rsidRPr="0030382F" w:rsidRDefault="00AB1496" w:rsidP="008C7F84">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cùng trao đổi với HS về cách kể chuyện, nội dung câu chuyện để tạo niềm tin, mạnh dạn cho HS trong giờ kể chuyện</w:t>
            </w:r>
          </w:p>
          <w:p w14:paraId="0E4D541E" w14:textId="77777777" w:rsidR="00AB1496" w:rsidRPr="0030382F" w:rsidRDefault="00AB1496" w:rsidP="008C7F84">
            <w:pPr>
              <w:spacing w:line="288" w:lineRule="auto"/>
              <w:jc w:val="both"/>
              <w:outlineLvl w:val="0"/>
              <w:rPr>
                <w:rFonts w:ascii="Times New Roman" w:hAnsi="Times New Roman"/>
                <w:bCs/>
                <w:sz w:val="28"/>
                <w:szCs w:val="28"/>
                <w:lang w:val="nl-NL"/>
              </w:rPr>
            </w:pPr>
          </w:p>
          <w:p w14:paraId="47A0CDE7" w14:textId="77777777" w:rsidR="00AB1496" w:rsidRPr="0030382F" w:rsidRDefault="00AB1496" w:rsidP="008C7F84">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nhận xét, tuyên dương</w:t>
            </w:r>
          </w:p>
          <w:p w14:paraId="7F07E9EF" w14:textId="77777777" w:rsidR="00AB1496" w:rsidRPr="0030382F" w:rsidRDefault="00AB1496" w:rsidP="008C7F84">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dẫn dắt vào bài mới</w:t>
            </w:r>
          </w:p>
        </w:tc>
        <w:tc>
          <w:tcPr>
            <w:tcW w:w="3876" w:type="dxa"/>
            <w:tcBorders>
              <w:bottom w:val="dashed" w:sz="4" w:space="0" w:color="auto"/>
            </w:tcBorders>
          </w:tcPr>
          <w:p w14:paraId="6DA67FEA"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quan sát video.</w:t>
            </w:r>
          </w:p>
          <w:p w14:paraId="27862B3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AB1496" w:rsidRPr="0030382F" w14:paraId="0ECDB117" w14:textId="77777777" w:rsidTr="008C7F84">
        <w:tc>
          <w:tcPr>
            <w:tcW w:w="9738" w:type="dxa"/>
            <w:gridSpan w:val="2"/>
            <w:tcBorders>
              <w:top w:val="dashed" w:sz="4" w:space="0" w:color="auto"/>
              <w:bottom w:val="dashed" w:sz="4" w:space="0" w:color="auto"/>
            </w:tcBorders>
          </w:tcPr>
          <w:p w14:paraId="440AA643" w14:textId="77777777" w:rsidR="00AB1496" w:rsidRPr="0030382F" w:rsidRDefault="00AB1496" w:rsidP="008C7F84">
            <w:pPr>
              <w:spacing w:line="288" w:lineRule="auto"/>
              <w:jc w:val="both"/>
              <w:rPr>
                <w:rFonts w:ascii="Times New Roman" w:hAnsi="Times New Roman"/>
                <w:b/>
                <w:bCs/>
                <w:iCs/>
                <w:sz w:val="28"/>
                <w:szCs w:val="28"/>
                <w:lang w:val="nl-NL"/>
              </w:rPr>
            </w:pPr>
            <w:r w:rsidRPr="0030382F">
              <w:rPr>
                <w:rFonts w:ascii="Times New Roman" w:hAnsi="Times New Roman"/>
                <w:b/>
                <w:bCs/>
                <w:iCs/>
                <w:sz w:val="28"/>
                <w:szCs w:val="28"/>
                <w:lang w:val="nl-NL"/>
              </w:rPr>
              <w:t>2. Khám phá</w:t>
            </w:r>
            <w:r w:rsidRPr="0030382F">
              <w:rPr>
                <w:rFonts w:ascii="Times New Roman" w:hAnsi="Times New Roman"/>
                <w:bCs/>
                <w:i/>
                <w:iCs/>
                <w:sz w:val="28"/>
                <w:szCs w:val="28"/>
                <w:lang w:val="nl-NL"/>
              </w:rPr>
              <w:t>.</w:t>
            </w:r>
          </w:p>
          <w:p w14:paraId="67994236" w14:textId="77777777" w:rsidR="00AB1496" w:rsidRPr="0030382F" w:rsidRDefault="00AB1496" w:rsidP="008C7F84">
            <w:pPr>
              <w:spacing w:line="288" w:lineRule="auto"/>
              <w:rPr>
                <w:rFonts w:ascii="Times New Roman" w:hAnsi="Times New Roman"/>
                <w:sz w:val="28"/>
                <w:szCs w:val="28"/>
                <w:lang w:val="nl-NL"/>
              </w:rPr>
            </w:pPr>
            <w:r w:rsidRPr="0030382F">
              <w:rPr>
                <w:rFonts w:ascii="Times New Roman" w:hAnsi="Times New Roman"/>
                <w:sz w:val="28"/>
                <w:szCs w:val="28"/>
                <w:lang w:val="nl-NL"/>
              </w:rPr>
              <w:t>- Mục tiêu:</w:t>
            </w:r>
          </w:p>
          <w:p w14:paraId="7D8E04B4"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4C576D9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Phát triển năng lực ngôn ngữ.</w:t>
            </w:r>
          </w:p>
          <w:p w14:paraId="511431F7" w14:textId="77777777" w:rsidR="00AB1496" w:rsidRPr="0030382F" w:rsidRDefault="00AB1496" w:rsidP="008C7F84">
            <w:pPr>
              <w:spacing w:line="288" w:lineRule="auto"/>
              <w:jc w:val="both"/>
              <w:rPr>
                <w:rFonts w:ascii="Times New Roman" w:hAnsi="Times New Roman"/>
                <w:bCs/>
                <w:iCs/>
                <w:sz w:val="28"/>
                <w:szCs w:val="28"/>
                <w:lang w:val="nl-NL"/>
              </w:rPr>
            </w:pPr>
            <w:r w:rsidRPr="0030382F">
              <w:rPr>
                <w:rFonts w:ascii="Times New Roman" w:hAnsi="Times New Roman"/>
                <w:sz w:val="28"/>
                <w:szCs w:val="28"/>
              </w:rPr>
              <w:t xml:space="preserve">- </w:t>
            </w:r>
            <w:proofErr w:type="spellStart"/>
            <w:r w:rsidRPr="0030382F">
              <w:rPr>
                <w:rFonts w:ascii="Times New Roman" w:hAnsi="Times New Roman"/>
                <w:sz w:val="28"/>
                <w:szCs w:val="28"/>
              </w:rPr>
              <w:t>Cách</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tiến</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hành</w:t>
            </w:r>
            <w:proofErr w:type="spellEnd"/>
            <w:r w:rsidRPr="0030382F">
              <w:rPr>
                <w:rFonts w:ascii="Times New Roman" w:hAnsi="Times New Roman"/>
                <w:sz w:val="28"/>
                <w:szCs w:val="28"/>
              </w:rPr>
              <w:t>:</w:t>
            </w:r>
          </w:p>
        </w:tc>
      </w:tr>
      <w:tr w:rsidR="00AB1496" w:rsidRPr="0030382F" w14:paraId="3B34E83E" w14:textId="77777777" w:rsidTr="008C7F84">
        <w:trPr>
          <w:trHeight w:val="1975"/>
        </w:trPr>
        <w:tc>
          <w:tcPr>
            <w:tcW w:w="5862" w:type="dxa"/>
            <w:tcBorders>
              <w:top w:val="dashed" w:sz="4" w:space="0" w:color="auto"/>
              <w:bottom w:val="dotted" w:sz="4" w:space="0" w:color="auto"/>
            </w:tcBorders>
          </w:tcPr>
          <w:p w14:paraId="040F8977"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2.1. Hướng dẫn hoàn thành bài tập</w:t>
            </w:r>
          </w:p>
          <w:p w14:paraId="63193FFE"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Bài tập 1: Đọc câu chuyện “Kì nghỉ thú vị”</w:t>
            </w:r>
          </w:p>
          <w:p w14:paraId="5AB8E217"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w:t>
            </w:r>
            <w:r w:rsidRPr="0030382F">
              <w:rPr>
                <w:rFonts w:ascii="Times New Roman" w:hAnsi="Times New Roman"/>
                <w:sz w:val="28"/>
                <w:szCs w:val="28"/>
                <w:lang w:val="nl-NL"/>
              </w:rPr>
              <w:t xml:space="preserve"> GV đọc diễn cảm câu chuyện</w:t>
            </w:r>
            <w:r w:rsidRPr="0030382F">
              <w:rPr>
                <w:rFonts w:ascii="Times New Roman" w:hAnsi="Times New Roman"/>
                <w:b/>
                <w:sz w:val="28"/>
                <w:szCs w:val="28"/>
                <w:lang w:val="nl-NL"/>
              </w:rPr>
              <w:t xml:space="preserve"> </w:t>
            </w:r>
            <w:r w:rsidRPr="0030382F">
              <w:rPr>
                <w:rFonts w:ascii="Times New Roman" w:hAnsi="Times New Roman"/>
                <w:sz w:val="28"/>
                <w:szCs w:val="28"/>
                <w:lang w:val="nl-NL"/>
              </w:rPr>
              <w:t xml:space="preserve">“Kì nghỉ thú vị” </w:t>
            </w:r>
          </w:p>
          <w:p w14:paraId="01C67F00" w14:textId="77777777" w:rsidR="00AB1496" w:rsidRPr="0030382F" w:rsidRDefault="00AB1496" w:rsidP="008C7F84">
            <w:pPr>
              <w:spacing w:line="288" w:lineRule="auto"/>
              <w:jc w:val="center"/>
              <w:rPr>
                <w:rFonts w:ascii="Times New Roman" w:hAnsi="Times New Roman"/>
                <w:noProof/>
                <w:sz w:val="28"/>
                <w:lang w:val="nl-NL"/>
              </w:rPr>
            </w:pPr>
            <w:r w:rsidRPr="0030382F">
              <w:rPr>
                <w:rFonts w:ascii="Times New Roman" w:hAnsi="Times New Roman"/>
                <w:noProof/>
                <w:sz w:val="28"/>
                <w:lang w:val="nl-NL"/>
              </w:rPr>
              <w:t xml:space="preserve">Hình </w:t>
            </w:r>
          </w:p>
          <w:p w14:paraId="3702D308" w14:textId="77777777" w:rsidR="00AB1496" w:rsidRPr="0030382F" w:rsidRDefault="00AB1496" w:rsidP="008C7F84">
            <w:pPr>
              <w:spacing w:line="288" w:lineRule="auto"/>
              <w:rPr>
                <w:rFonts w:ascii="Times New Roman" w:hAnsi="Times New Roman"/>
                <w:noProof/>
                <w:sz w:val="28"/>
                <w:szCs w:val="28"/>
                <w:lang w:val="nl-NL"/>
              </w:rPr>
            </w:pPr>
            <w:r w:rsidRPr="0030382F">
              <w:rPr>
                <w:rFonts w:ascii="Times New Roman" w:hAnsi="Times New Roman"/>
                <w:noProof/>
                <w:sz w:val="28"/>
                <w:szCs w:val="28"/>
                <w:lang w:val="nl-NL"/>
              </w:rPr>
              <w:t>- GV mời 2 HS đọc YC của BT 1,2</w:t>
            </w:r>
          </w:p>
          <w:p w14:paraId="02669DF3" w14:textId="77777777" w:rsidR="00AB1496" w:rsidRPr="0030382F" w:rsidRDefault="00AB1496" w:rsidP="008C7F84">
            <w:pPr>
              <w:spacing w:line="288" w:lineRule="auto"/>
              <w:rPr>
                <w:rFonts w:ascii="Times New Roman" w:hAnsi="Times New Roman"/>
                <w:noProof/>
                <w:sz w:val="28"/>
                <w:szCs w:val="28"/>
                <w:lang w:val="nl-NL"/>
              </w:rPr>
            </w:pPr>
            <w:r w:rsidRPr="0030382F">
              <w:rPr>
                <w:rFonts w:ascii="Times New Roman" w:hAnsi="Times New Roman"/>
                <w:noProof/>
                <w:sz w:val="28"/>
                <w:szCs w:val="28"/>
                <w:lang w:val="nl-NL"/>
              </w:rPr>
              <w:t>- GV trình chiếu lên màn hình 2 câu hỏi.</w:t>
            </w:r>
          </w:p>
          <w:p w14:paraId="35C614B2" w14:textId="77777777" w:rsidR="00AB1496" w:rsidRPr="0030382F" w:rsidRDefault="00AB1496" w:rsidP="008C7F84">
            <w:pPr>
              <w:spacing w:line="288" w:lineRule="auto"/>
              <w:rPr>
                <w:rFonts w:ascii="Times New Roman" w:hAnsi="Times New Roman"/>
                <w:sz w:val="28"/>
                <w:szCs w:val="28"/>
                <w:lang w:val="nl-NL"/>
              </w:rPr>
            </w:pPr>
            <w:r w:rsidRPr="0030382F">
              <w:rPr>
                <w:rFonts w:ascii="Times New Roman" w:hAnsi="Times New Roman"/>
                <w:noProof/>
                <w:sz w:val="28"/>
                <w:szCs w:val="28"/>
                <w:lang w:val="nl-NL"/>
              </w:rPr>
              <w:t>- GV yêu cầu cả lớp đọc thầm truyện, trả lời 2 câu hỏi</w:t>
            </w:r>
          </w:p>
          <w:p w14:paraId="0B14CAF5"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lastRenderedPageBreak/>
              <w:t xml:space="preserve"> Bài tập 2: Trao đổi về câu chuyện “Kì nghỉ thú vị”</w:t>
            </w:r>
          </w:p>
          <w:p w14:paraId="37BADEC3"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GV nêu câu hỏi </w:t>
            </w:r>
          </w:p>
          <w:p w14:paraId="1700BCCE"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a) Qua kì nghỉ hè ở quê, Lâm đã biết thêm điều gì về cây, quả?</w:t>
            </w:r>
          </w:p>
          <w:p w14:paraId="1257D5C6" w14:textId="77777777" w:rsidR="00AB1496" w:rsidRPr="0030382F" w:rsidRDefault="00AB1496" w:rsidP="008C7F84">
            <w:pPr>
              <w:spacing w:line="288" w:lineRule="auto"/>
              <w:jc w:val="both"/>
              <w:rPr>
                <w:rFonts w:ascii="Times New Roman" w:hAnsi="Times New Roman"/>
                <w:sz w:val="28"/>
                <w:szCs w:val="28"/>
                <w:lang w:val="nl-NL"/>
              </w:rPr>
            </w:pPr>
          </w:p>
          <w:p w14:paraId="4EB0C37A" w14:textId="77777777" w:rsidR="00AB1496" w:rsidRPr="0030382F" w:rsidRDefault="00AB1496" w:rsidP="008C7F84">
            <w:pPr>
              <w:spacing w:line="288" w:lineRule="auto"/>
              <w:jc w:val="both"/>
              <w:rPr>
                <w:rFonts w:ascii="Times New Roman" w:hAnsi="Times New Roman"/>
                <w:sz w:val="28"/>
                <w:szCs w:val="28"/>
                <w:lang w:val="nl-NL"/>
              </w:rPr>
            </w:pPr>
          </w:p>
          <w:p w14:paraId="6E480226" w14:textId="77777777" w:rsidR="00AB1496" w:rsidRPr="0030382F" w:rsidRDefault="00AB1496" w:rsidP="008C7F84">
            <w:pPr>
              <w:spacing w:line="288" w:lineRule="auto"/>
              <w:jc w:val="both"/>
              <w:rPr>
                <w:rFonts w:ascii="Times New Roman" w:hAnsi="Times New Roman"/>
                <w:sz w:val="28"/>
                <w:szCs w:val="28"/>
                <w:lang w:val="nl-NL"/>
              </w:rPr>
            </w:pPr>
          </w:p>
          <w:p w14:paraId="5B875C0C" w14:textId="77777777" w:rsidR="00AB1496" w:rsidRPr="0030382F" w:rsidRDefault="00AB1496" w:rsidP="008C7F84">
            <w:pPr>
              <w:spacing w:line="288" w:lineRule="auto"/>
              <w:jc w:val="both"/>
              <w:rPr>
                <w:rFonts w:ascii="Times New Roman" w:hAnsi="Times New Roman"/>
                <w:sz w:val="28"/>
                <w:szCs w:val="28"/>
                <w:lang w:val="nl-NL"/>
              </w:rPr>
            </w:pPr>
          </w:p>
          <w:p w14:paraId="72E3161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b) Ông đã giúp Lâm hiểu về nguồn gốc của sữa và sự ra đời của những chú gà con bằng cách nào?     </w:t>
            </w:r>
          </w:p>
          <w:p w14:paraId="0CD3797A" w14:textId="77777777" w:rsidR="00AB1496" w:rsidRPr="0030382F" w:rsidRDefault="00AB1496" w:rsidP="008C7F84">
            <w:pPr>
              <w:spacing w:line="288" w:lineRule="auto"/>
              <w:jc w:val="both"/>
              <w:rPr>
                <w:rFonts w:ascii="Times New Roman" w:hAnsi="Times New Roman"/>
                <w:sz w:val="28"/>
                <w:szCs w:val="28"/>
                <w:lang w:val="nl-NL"/>
              </w:rPr>
            </w:pPr>
          </w:p>
          <w:p w14:paraId="27E80062" w14:textId="77777777" w:rsidR="00AB1496" w:rsidRPr="0030382F" w:rsidRDefault="00AB1496" w:rsidP="008C7F84">
            <w:pPr>
              <w:spacing w:line="288" w:lineRule="auto"/>
              <w:jc w:val="both"/>
              <w:rPr>
                <w:rFonts w:ascii="Times New Roman" w:hAnsi="Times New Roman"/>
                <w:sz w:val="28"/>
                <w:szCs w:val="28"/>
                <w:lang w:val="nl-NL"/>
              </w:rPr>
            </w:pPr>
          </w:p>
          <w:p w14:paraId="0A6378E3" w14:textId="77777777" w:rsidR="00AB1496" w:rsidRPr="0030382F" w:rsidRDefault="00AB1496" w:rsidP="008C7F84">
            <w:pPr>
              <w:spacing w:line="288" w:lineRule="auto"/>
              <w:jc w:val="both"/>
              <w:rPr>
                <w:rFonts w:ascii="Times New Roman" w:hAnsi="Times New Roman"/>
                <w:sz w:val="28"/>
                <w:szCs w:val="28"/>
                <w:lang w:val="nl-NL"/>
              </w:rPr>
            </w:pPr>
          </w:p>
          <w:p w14:paraId="2521424E" w14:textId="77777777" w:rsidR="00AB1496" w:rsidRPr="0030382F" w:rsidRDefault="00AB1496" w:rsidP="008C7F84">
            <w:pPr>
              <w:spacing w:line="288" w:lineRule="auto"/>
              <w:jc w:val="both"/>
              <w:rPr>
                <w:rFonts w:ascii="Times New Roman" w:hAnsi="Times New Roman"/>
                <w:sz w:val="28"/>
                <w:szCs w:val="28"/>
                <w:lang w:val="nl-NL"/>
              </w:rPr>
            </w:pPr>
          </w:p>
          <w:p w14:paraId="07F979C4" w14:textId="77777777" w:rsidR="00AB1496" w:rsidRPr="0030382F" w:rsidRDefault="00AB1496" w:rsidP="008C7F84">
            <w:pPr>
              <w:spacing w:line="288" w:lineRule="auto"/>
              <w:jc w:val="both"/>
              <w:rPr>
                <w:rFonts w:ascii="Times New Roman" w:hAnsi="Times New Roman"/>
                <w:sz w:val="28"/>
                <w:szCs w:val="28"/>
                <w:lang w:val="nl-NL"/>
              </w:rPr>
            </w:pPr>
          </w:p>
          <w:p w14:paraId="08C0F600"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Mời HS khác nhận xét.</w:t>
            </w:r>
          </w:p>
          <w:p w14:paraId="6DAA0E67"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nhận xét, tuyên dương.</w:t>
            </w:r>
          </w:p>
        </w:tc>
        <w:tc>
          <w:tcPr>
            <w:tcW w:w="3876" w:type="dxa"/>
            <w:tcBorders>
              <w:top w:val="dashed" w:sz="4" w:space="0" w:color="auto"/>
              <w:bottom w:val="dotted" w:sz="4" w:space="0" w:color="auto"/>
            </w:tcBorders>
          </w:tcPr>
          <w:p w14:paraId="2FF76C4C" w14:textId="77777777" w:rsidR="00AB1496" w:rsidRPr="0030382F" w:rsidRDefault="00AB1496" w:rsidP="008C7F84">
            <w:pPr>
              <w:spacing w:line="288" w:lineRule="auto"/>
              <w:jc w:val="both"/>
              <w:rPr>
                <w:rFonts w:ascii="Times New Roman" w:hAnsi="Times New Roman"/>
                <w:i/>
                <w:sz w:val="28"/>
                <w:szCs w:val="28"/>
                <w:lang w:val="nl-NL"/>
              </w:rPr>
            </w:pPr>
          </w:p>
          <w:p w14:paraId="42026239" w14:textId="77777777" w:rsidR="00AB1496" w:rsidRPr="0030382F" w:rsidRDefault="00AB1496" w:rsidP="008C7F84">
            <w:pPr>
              <w:spacing w:line="288" w:lineRule="auto"/>
              <w:jc w:val="both"/>
              <w:rPr>
                <w:rFonts w:ascii="Times New Roman" w:hAnsi="Times New Roman"/>
                <w:i/>
                <w:sz w:val="28"/>
                <w:szCs w:val="28"/>
                <w:lang w:val="nl-NL"/>
              </w:rPr>
            </w:pPr>
          </w:p>
          <w:p w14:paraId="707EEA8A"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đọc thầm theo.</w:t>
            </w:r>
          </w:p>
          <w:p w14:paraId="4FF89510" w14:textId="77777777" w:rsidR="00AB1496" w:rsidRPr="0030382F" w:rsidRDefault="00AB1496" w:rsidP="008C7F84">
            <w:pPr>
              <w:spacing w:line="288" w:lineRule="auto"/>
              <w:jc w:val="both"/>
              <w:rPr>
                <w:rFonts w:ascii="Times New Roman" w:hAnsi="Times New Roman"/>
                <w:sz w:val="28"/>
                <w:szCs w:val="28"/>
                <w:lang w:val="nl-NL"/>
              </w:rPr>
            </w:pPr>
          </w:p>
          <w:p w14:paraId="0E7B541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nối tiếp đọc, cả lớp đọc thầm theo</w:t>
            </w:r>
          </w:p>
          <w:p w14:paraId="2C54CE1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đọc thầm câu chuyện, suy nghĩ, trả lời</w:t>
            </w:r>
          </w:p>
          <w:p w14:paraId="4C723D5D" w14:textId="77777777" w:rsidR="00AB1496" w:rsidRPr="0030382F" w:rsidRDefault="00AB1496" w:rsidP="008C7F84">
            <w:pPr>
              <w:spacing w:line="288" w:lineRule="auto"/>
              <w:jc w:val="both"/>
              <w:rPr>
                <w:rFonts w:ascii="Times New Roman" w:hAnsi="Times New Roman"/>
                <w:sz w:val="28"/>
                <w:szCs w:val="28"/>
                <w:lang w:val="nl-NL"/>
              </w:rPr>
            </w:pPr>
          </w:p>
          <w:p w14:paraId="55A8F4CC" w14:textId="77777777" w:rsidR="00AB1496" w:rsidRPr="0030382F" w:rsidRDefault="00AB1496" w:rsidP="008C7F84">
            <w:pPr>
              <w:spacing w:line="288" w:lineRule="auto"/>
              <w:jc w:val="both"/>
              <w:rPr>
                <w:rFonts w:ascii="Times New Roman" w:hAnsi="Times New Roman"/>
                <w:sz w:val="28"/>
                <w:szCs w:val="28"/>
                <w:lang w:val="nl-NL"/>
              </w:rPr>
            </w:pPr>
          </w:p>
          <w:p w14:paraId="4DC4120C"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trả lời</w:t>
            </w:r>
          </w:p>
          <w:p w14:paraId="75F52B53"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a) Lâm biết quả táo, quả lê ở trên cây trông như thế nào; biết cây đỗ với hai lá non đội đất nhô lên, quả bí đao dài thượt trên giàn, cánh đồng lúa đang trổ đòng thơm mùi sữa</w:t>
            </w:r>
          </w:p>
          <w:p w14:paraId="598C0E9B"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b) Ông cho Lâm ngắm những chú bò; nói cho Lâm biết con bò sữa cho ta sữa; ông dẫn Lâm ra chuồng gà, chỉ cho Lâm xem chú gà con ở trong quả trứng, chú phải mổ vỏ trứng để ra ngoài.</w:t>
            </w:r>
          </w:p>
          <w:p w14:paraId="6D192919"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nhận xét</w:t>
            </w:r>
          </w:p>
          <w:p w14:paraId="794A8749" w14:textId="77777777" w:rsidR="00AB1496" w:rsidRPr="0030382F" w:rsidRDefault="00AB1496" w:rsidP="008C7F84">
            <w:pPr>
              <w:spacing w:line="288" w:lineRule="auto"/>
              <w:jc w:val="both"/>
              <w:rPr>
                <w:rFonts w:ascii="Times New Roman" w:hAnsi="Times New Roman"/>
                <w:sz w:val="28"/>
                <w:szCs w:val="28"/>
                <w:lang w:val="nl-NL"/>
              </w:rPr>
            </w:pPr>
          </w:p>
        </w:tc>
      </w:tr>
      <w:tr w:rsidR="00AB1496" w:rsidRPr="0030382F" w14:paraId="66951211" w14:textId="77777777" w:rsidTr="008C7F84">
        <w:trPr>
          <w:trHeight w:val="904"/>
        </w:trPr>
        <w:tc>
          <w:tcPr>
            <w:tcW w:w="9738" w:type="dxa"/>
            <w:gridSpan w:val="2"/>
            <w:tcBorders>
              <w:top w:val="dotted" w:sz="4" w:space="0" w:color="auto"/>
              <w:bottom w:val="dotted" w:sz="4" w:space="0" w:color="auto"/>
            </w:tcBorders>
          </w:tcPr>
          <w:p w14:paraId="77BE5B93" w14:textId="77777777" w:rsidR="00AB1496" w:rsidRPr="0030382F" w:rsidRDefault="00AB1496" w:rsidP="008C7F84">
            <w:pPr>
              <w:spacing w:line="288" w:lineRule="auto"/>
              <w:jc w:val="both"/>
              <w:rPr>
                <w:rFonts w:ascii="Times New Roman" w:hAnsi="Times New Roman"/>
                <w:bCs/>
                <w:i/>
                <w:sz w:val="28"/>
                <w:szCs w:val="28"/>
                <w:lang w:val="nl-NL"/>
              </w:rPr>
            </w:pPr>
            <w:r w:rsidRPr="0030382F">
              <w:rPr>
                <w:rFonts w:ascii="Times New Roman" w:hAnsi="Times New Roman"/>
                <w:b/>
                <w:bCs/>
                <w:sz w:val="28"/>
                <w:szCs w:val="28"/>
                <w:lang w:val="nl-NL"/>
              </w:rPr>
              <w:lastRenderedPageBreak/>
              <w:t>3. Luyện tập.</w:t>
            </w:r>
          </w:p>
          <w:p w14:paraId="5CCC1A6D"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Mục tiêu: </w:t>
            </w:r>
          </w:p>
          <w:p w14:paraId="1D1EA38A"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Biết kể đầy đủ một câu chuyện về việc chuẩn bị đi khai giảng. Biết kết hợp lời nói với cử chỉ, điệu bộ, nét mặt trong khi kể chuyện.</w:t>
            </w:r>
          </w:p>
          <w:p w14:paraId="3B7493BD"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Lắng nghe bạn nói, biết nhận xét đánh giá lời kể của bạn.</w:t>
            </w:r>
          </w:p>
          <w:p w14:paraId="025492C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Biết trao đổi cùng bạn về nội dung câu chuyện của bạn và của mình.</w:t>
            </w:r>
          </w:p>
          <w:p w14:paraId="018EA87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lastRenderedPageBreak/>
              <w:t>- Phát triển năng lực văn học: Thể hiện được các chi tiết thú vị trong câu chuyện.</w:t>
            </w:r>
          </w:p>
          <w:p w14:paraId="58E1B97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Cách tiến hành:</w:t>
            </w:r>
          </w:p>
        </w:tc>
      </w:tr>
      <w:tr w:rsidR="00AB1496" w:rsidRPr="00AB1496" w14:paraId="7203ECDB" w14:textId="77777777" w:rsidTr="008C7F84">
        <w:trPr>
          <w:trHeight w:val="2360"/>
        </w:trPr>
        <w:tc>
          <w:tcPr>
            <w:tcW w:w="5862" w:type="dxa"/>
            <w:tcBorders>
              <w:top w:val="dotted" w:sz="4" w:space="0" w:color="auto"/>
              <w:bottom w:val="dashed" w:sz="4" w:space="0" w:color="auto"/>
            </w:tcBorders>
          </w:tcPr>
          <w:p w14:paraId="7FE30F55"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lastRenderedPageBreak/>
              <w:t>3. Hãy nói về một con vật( hoặc cây, hoa, quả) mà em thích.</w:t>
            </w:r>
          </w:p>
          <w:p w14:paraId="44D02511"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 xml:space="preserve">  3.1. Luyện nói trong nhóm</w:t>
            </w:r>
          </w:p>
          <w:p w14:paraId="002ADA5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GV cho HS đọc BT3, đặt câu hỏi gợi ý giúp học sinh hiểu yêu cầu bài tập. </w:t>
            </w:r>
          </w:p>
          <w:p w14:paraId="07060070"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gợi ý học sinh lựa chọn nội dung nói: Có thể chọn một con vật, lài cây, loài hoa hoặc loài quả mình thích; dựa vào gợi ý trong SGK để nói:</w:t>
            </w:r>
          </w:p>
          <w:p w14:paraId="0C4B8635"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 xml:space="preserve">Gợi ý: </w:t>
            </w:r>
          </w:p>
          <w:p w14:paraId="486865FA"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a) Đó là con vật( cây, hoa, quả) gì?</w:t>
            </w:r>
          </w:p>
          <w:p w14:paraId="681D0462"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b) Con vật (cây, hoa, quả) ấy trông như thế nào?</w:t>
            </w:r>
          </w:p>
          <w:p w14:paraId="3C3E115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c) Vì sao em thích con vật(cây, hoa, quả) ấy?</w:t>
            </w:r>
          </w:p>
          <w:p w14:paraId="342D4753"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tổ chức học sinh làm việc nhóm 4: Nói cho nhau nghe về con vật( hoặc cây, hoa, quả) mình thích.</w:t>
            </w:r>
          </w:p>
          <w:p w14:paraId="4815FE83"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3.2. Nói trước lớp</w:t>
            </w:r>
          </w:p>
          <w:p w14:paraId="0ED1CCB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Mời một số học sinh nói trước lớp. ( Có thể gắn tranh minh họa để bài nói thêm hấp dẫn.</w:t>
            </w:r>
          </w:p>
          <w:p w14:paraId="21A8771B" w14:textId="77777777" w:rsidR="00AB1496" w:rsidRPr="0030382F" w:rsidRDefault="00AB1496" w:rsidP="008C7F84">
            <w:pPr>
              <w:spacing w:line="288" w:lineRule="auto"/>
              <w:jc w:val="both"/>
              <w:rPr>
                <w:rFonts w:ascii="Times New Roman" w:hAnsi="Times New Roman"/>
                <w:sz w:val="28"/>
                <w:szCs w:val="28"/>
                <w:lang w:val="nl-NL"/>
              </w:rPr>
            </w:pPr>
          </w:p>
          <w:p w14:paraId="56EE17BB"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Mời HS khác nhận xét, bình chọn bạn nói hay </w:t>
            </w:r>
          </w:p>
          <w:p w14:paraId="0711415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nhận xét, tuyên dương.</w:t>
            </w:r>
          </w:p>
        </w:tc>
        <w:tc>
          <w:tcPr>
            <w:tcW w:w="3876" w:type="dxa"/>
            <w:tcBorders>
              <w:top w:val="dotted" w:sz="4" w:space="0" w:color="auto"/>
              <w:bottom w:val="dashed" w:sz="4" w:space="0" w:color="auto"/>
            </w:tcBorders>
          </w:tcPr>
          <w:p w14:paraId="3C058439" w14:textId="77777777" w:rsidR="00AB1496" w:rsidRPr="0030382F" w:rsidRDefault="00AB1496" w:rsidP="008C7F84">
            <w:pPr>
              <w:spacing w:line="288" w:lineRule="auto"/>
              <w:jc w:val="both"/>
              <w:rPr>
                <w:rFonts w:ascii="Times New Roman" w:hAnsi="Times New Roman"/>
                <w:sz w:val="28"/>
                <w:szCs w:val="28"/>
                <w:lang w:val="nl-NL"/>
              </w:rPr>
            </w:pPr>
          </w:p>
          <w:p w14:paraId="3AAE46B7"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kể chuyện theo nhóm 2.</w:t>
            </w:r>
          </w:p>
          <w:p w14:paraId="4ADBA34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Các nhóm kể trước lớp.</w:t>
            </w:r>
          </w:p>
          <w:p w14:paraId="6714FCD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Các nhóm khác nhận xét.</w:t>
            </w:r>
          </w:p>
          <w:p w14:paraId="2B33C614" w14:textId="77777777" w:rsidR="00AB1496" w:rsidRPr="0030382F" w:rsidRDefault="00AB1496" w:rsidP="008C7F84">
            <w:pPr>
              <w:spacing w:line="288" w:lineRule="auto"/>
              <w:jc w:val="both"/>
              <w:rPr>
                <w:rFonts w:ascii="Times New Roman" w:hAnsi="Times New Roman"/>
                <w:sz w:val="28"/>
                <w:szCs w:val="28"/>
                <w:lang w:val="nl-NL"/>
              </w:rPr>
            </w:pPr>
          </w:p>
          <w:p w14:paraId="7C42B32C" w14:textId="77777777" w:rsidR="00AB1496" w:rsidRPr="0030382F" w:rsidRDefault="00AB1496" w:rsidP="008C7F84">
            <w:pPr>
              <w:spacing w:line="288" w:lineRule="auto"/>
              <w:jc w:val="both"/>
              <w:rPr>
                <w:rFonts w:ascii="Times New Roman" w:hAnsi="Times New Roman"/>
                <w:sz w:val="28"/>
                <w:szCs w:val="28"/>
                <w:lang w:val="nl-NL"/>
              </w:rPr>
            </w:pPr>
          </w:p>
          <w:p w14:paraId="25E08AE2"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thi kể chuyện.</w:t>
            </w:r>
          </w:p>
          <w:p w14:paraId="323CC92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khác nhận xét.</w:t>
            </w:r>
          </w:p>
          <w:p w14:paraId="60FDE131"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nhận xét tuyên dương.</w:t>
            </w:r>
          </w:p>
          <w:p w14:paraId="06B4F097" w14:textId="77777777" w:rsidR="00AB1496" w:rsidRPr="0030382F" w:rsidRDefault="00AB1496" w:rsidP="008C7F84">
            <w:pPr>
              <w:spacing w:line="288" w:lineRule="auto"/>
              <w:jc w:val="both"/>
              <w:rPr>
                <w:rFonts w:ascii="Times New Roman" w:hAnsi="Times New Roman"/>
                <w:sz w:val="28"/>
                <w:szCs w:val="28"/>
                <w:lang w:val="nl-NL"/>
              </w:rPr>
            </w:pPr>
          </w:p>
          <w:p w14:paraId="667E97E3" w14:textId="77777777" w:rsidR="00AB1496" w:rsidRPr="0030382F" w:rsidRDefault="00AB1496" w:rsidP="008C7F84">
            <w:pPr>
              <w:spacing w:line="288" w:lineRule="auto"/>
              <w:jc w:val="both"/>
              <w:rPr>
                <w:rFonts w:ascii="Times New Roman" w:hAnsi="Times New Roman"/>
                <w:sz w:val="28"/>
                <w:szCs w:val="28"/>
                <w:lang w:val="nl-NL"/>
              </w:rPr>
            </w:pPr>
          </w:p>
          <w:p w14:paraId="2195C0CD" w14:textId="77777777" w:rsidR="00AB1496" w:rsidRPr="0030382F" w:rsidRDefault="00AB1496" w:rsidP="008C7F84">
            <w:pPr>
              <w:spacing w:line="288" w:lineRule="auto"/>
              <w:jc w:val="both"/>
              <w:rPr>
                <w:rFonts w:ascii="Times New Roman" w:hAnsi="Times New Roman"/>
                <w:sz w:val="28"/>
                <w:szCs w:val="28"/>
                <w:lang w:val="nl-NL"/>
              </w:rPr>
            </w:pPr>
          </w:p>
          <w:p w14:paraId="09122A14"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i/>
                <w:sz w:val="28"/>
                <w:szCs w:val="28"/>
                <w:lang w:val="nl-NL"/>
              </w:rPr>
              <w:t xml:space="preserve">- </w:t>
            </w:r>
            <w:r w:rsidRPr="0030382F">
              <w:rPr>
                <w:rFonts w:ascii="Times New Roman" w:hAnsi="Times New Roman"/>
                <w:sz w:val="28"/>
                <w:szCs w:val="28"/>
                <w:lang w:val="nl-NL"/>
              </w:rPr>
              <w:t>HS hoạt động nhóm: nói cho nhau nghe về con vật (cây, hoa, quả) mình thích dựa vào gợi ý.</w:t>
            </w:r>
          </w:p>
          <w:p w14:paraId="18E4FE2F" w14:textId="77777777" w:rsidR="00AB1496" w:rsidRPr="0030382F" w:rsidRDefault="00AB1496" w:rsidP="008C7F84">
            <w:pPr>
              <w:spacing w:line="288" w:lineRule="auto"/>
              <w:jc w:val="both"/>
              <w:rPr>
                <w:rFonts w:ascii="Times New Roman" w:hAnsi="Times New Roman"/>
                <w:sz w:val="28"/>
                <w:szCs w:val="28"/>
                <w:lang w:val="nl-NL"/>
              </w:rPr>
            </w:pPr>
          </w:p>
          <w:p w14:paraId="23F81E67"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lên nói trước lớp</w:t>
            </w:r>
          </w:p>
          <w:p w14:paraId="00B31A48"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Cả lớp lắng nghe, có thể hỏi thêm về những điều mình chưa rõ.</w:t>
            </w:r>
          </w:p>
        </w:tc>
      </w:tr>
      <w:tr w:rsidR="00AB1496" w:rsidRPr="0030382F" w14:paraId="622A4ABA" w14:textId="77777777" w:rsidTr="008C7F84">
        <w:tc>
          <w:tcPr>
            <w:tcW w:w="9738" w:type="dxa"/>
            <w:gridSpan w:val="2"/>
            <w:tcBorders>
              <w:top w:val="dashed" w:sz="4" w:space="0" w:color="auto"/>
              <w:bottom w:val="dashed" w:sz="4" w:space="0" w:color="auto"/>
            </w:tcBorders>
          </w:tcPr>
          <w:p w14:paraId="1BA29050" w14:textId="77777777" w:rsidR="00AB1496" w:rsidRPr="0030382F" w:rsidRDefault="00AB1496" w:rsidP="008C7F84">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3. Vận dụng.</w:t>
            </w:r>
          </w:p>
          <w:p w14:paraId="46870ABA" w14:textId="77777777" w:rsidR="00AB1496" w:rsidRPr="0030382F" w:rsidRDefault="00AB1496" w:rsidP="008C7F84">
            <w:pPr>
              <w:spacing w:line="288" w:lineRule="auto"/>
              <w:rPr>
                <w:rFonts w:ascii="Times New Roman" w:hAnsi="Times New Roman"/>
                <w:sz w:val="28"/>
                <w:szCs w:val="28"/>
                <w:lang w:val="nl-NL"/>
              </w:rPr>
            </w:pPr>
            <w:r w:rsidRPr="0030382F">
              <w:rPr>
                <w:rFonts w:ascii="Times New Roman" w:hAnsi="Times New Roman"/>
                <w:sz w:val="28"/>
                <w:szCs w:val="28"/>
                <w:lang w:val="nl-NL"/>
              </w:rPr>
              <w:t>- Mục tiêu:</w:t>
            </w:r>
          </w:p>
          <w:p w14:paraId="45B36E37"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lastRenderedPageBreak/>
              <w:t>+ Củng cố những kiến thức đã học trong tiết học để học sinh khắc sâu nội dung.</w:t>
            </w:r>
          </w:p>
          <w:p w14:paraId="0F981C5C"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Vận dụng kiến thức đã học vào thực tiễn.</w:t>
            </w:r>
          </w:p>
          <w:p w14:paraId="5984A9DF"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Tạo không khí vui vẻ, hào hứng, lưu luyến sau khi học sinh bài học.</w:t>
            </w:r>
          </w:p>
          <w:p w14:paraId="5175AF8B"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Phát triển năng lực ngôn ngữ.</w:t>
            </w:r>
          </w:p>
          <w:p w14:paraId="2ADC580A" w14:textId="77777777" w:rsidR="00AB1496" w:rsidRPr="0030382F" w:rsidRDefault="00AB1496" w:rsidP="008C7F84">
            <w:pPr>
              <w:spacing w:line="288" w:lineRule="auto"/>
              <w:rPr>
                <w:rFonts w:ascii="Times New Roman" w:hAnsi="Times New Roman"/>
                <w:sz w:val="28"/>
                <w:szCs w:val="28"/>
                <w:lang w:val="nl-NL"/>
              </w:rPr>
            </w:pPr>
            <w:r w:rsidRPr="0030382F">
              <w:rPr>
                <w:rFonts w:ascii="Times New Roman" w:hAnsi="Times New Roman"/>
                <w:sz w:val="28"/>
                <w:szCs w:val="28"/>
              </w:rPr>
              <w:t xml:space="preserve">- </w:t>
            </w:r>
            <w:proofErr w:type="spellStart"/>
            <w:r w:rsidRPr="0030382F">
              <w:rPr>
                <w:rFonts w:ascii="Times New Roman" w:hAnsi="Times New Roman"/>
                <w:sz w:val="28"/>
                <w:szCs w:val="28"/>
              </w:rPr>
              <w:t>Cách</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tiến</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hành</w:t>
            </w:r>
            <w:proofErr w:type="spellEnd"/>
            <w:r w:rsidRPr="0030382F">
              <w:rPr>
                <w:rFonts w:ascii="Times New Roman" w:hAnsi="Times New Roman"/>
                <w:sz w:val="28"/>
                <w:szCs w:val="28"/>
              </w:rPr>
              <w:t>:</w:t>
            </w:r>
          </w:p>
        </w:tc>
      </w:tr>
      <w:tr w:rsidR="00AB1496" w:rsidRPr="00AB1496" w14:paraId="7CD6E9D5" w14:textId="77777777" w:rsidTr="008C7F84">
        <w:tc>
          <w:tcPr>
            <w:tcW w:w="5862" w:type="dxa"/>
            <w:tcBorders>
              <w:top w:val="dashed" w:sz="4" w:space="0" w:color="auto"/>
              <w:bottom w:val="dashed" w:sz="4" w:space="0" w:color="auto"/>
            </w:tcBorders>
          </w:tcPr>
          <w:p w14:paraId="0B81AC46"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lastRenderedPageBreak/>
              <w:t>- GV kể cho HS nghe 1 đoạn  mẫu.</w:t>
            </w:r>
          </w:p>
          <w:p w14:paraId="08BA9FB9"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trao đổi về những điều hay trong nội dung, lời kể</w:t>
            </w:r>
          </w:p>
          <w:p w14:paraId="7A8E28B6" w14:textId="77777777" w:rsidR="00AB1496" w:rsidRPr="0030382F" w:rsidRDefault="00AB1496" w:rsidP="008C7F84">
            <w:pPr>
              <w:spacing w:line="288" w:lineRule="auto"/>
              <w:jc w:val="both"/>
              <w:rPr>
                <w:rFonts w:ascii="Times New Roman" w:hAnsi="Times New Roman"/>
                <w:sz w:val="28"/>
                <w:szCs w:val="28"/>
                <w:lang w:val="nl-NL"/>
              </w:rPr>
            </w:pPr>
          </w:p>
          <w:p w14:paraId="3ABCCA46"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Nhận xét tuyên dương</w:t>
            </w:r>
          </w:p>
          <w:p w14:paraId="77A8B884"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giao nhiệm vụ HS về nhà nói về con vật (cây, hoa, quả) em thích cho người thân nghe.</w:t>
            </w:r>
          </w:p>
          <w:p w14:paraId="1EBB9F09"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Nhận xét, đánh giá tiết dạy.</w:t>
            </w:r>
          </w:p>
        </w:tc>
        <w:tc>
          <w:tcPr>
            <w:tcW w:w="3876" w:type="dxa"/>
            <w:tcBorders>
              <w:top w:val="dashed" w:sz="4" w:space="0" w:color="auto"/>
              <w:bottom w:val="dashed" w:sz="4" w:space="0" w:color="auto"/>
            </w:tcBorders>
          </w:tcPr>
          <w:p w14:paraId="1ED0D225" w14:textId="77777777" w:rsidR="00AB1496" w:rsidRPr="0030382F" w:rsidRDefault="00AB1496" w:rsidP="008C7F84">
            <w:pPr>
              <w:spacing w:line="288" w:lineRule="auto"/>
              <w:rPr>
                <w:rFonts w:ascii="Times New Roman" w:hAnsi="Times New Roman"/>
                <w:sz w:val="28"/>
                <w:szCs w:val="28"/>
                <w:lang w:val="nl-NL"/>
              </w:rPr>
            </w:pPr>
            <w:r w:rsidRPr="0030382F">
              <w:rPr>
                <w:rFonts w:ascii="Times New Roman" w:hAnsi="Times New Roman"/>
                <w:sz w:val="28"/>
                <w:szCs w:val="28"/>
                <w:lang w:val="nl-NL"/>
              </w:rPr>
              <w:t>- HS lắng nghe</w:t>
            </w:r>
          </w:p>
          <w:p w14:paraId="4C1A9FEB"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tìm những điều hay, ý mình thích trong nội dung GV kể, lời kể</w:t>
            </w:r>
          </w:p>
          <w:p w14:paraId="3475E957"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lắng nghe, nhận xét</w:t>
            </w:r>
          </w:p>
          <w:p w14:paraId="2A8588D2" w14:textId="77777777" w:rsidR="00AB1496" w:rsidRPr="0030382F" w:rsidRDefault="00AB1496" w:rsidP="008C7F84">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về nhà thực hiện.</w:t>
            </w:r>
          </w:p>
          <w:p w14:paraId="5FDEAE70" w14:textId="77777777" w:rsidR="00AB1496" w:rsidRPr="0030382F" w:rsidRDefault="00AB1496" w:rsidP="008C7F84">
            <w:pPr>
              <w:spacing w:line="288" w:lineRule="auto"/>
              <w:rPr>
                <w:rFonts w:ascii="Times New Roman" w:hAnsi="Times New Roman"/>
                <w:sz w:val="28"/>
                <w:szCs w:val="28"/>
                <w:lang w:val="nl-NL"/>
              </w:rPr>
            </w:pPr>
          </w:p>
        </w:tc>
      </w:tr>
    </w:tbl>
    <w:p w14:paraId="5BD586D7" w14:textId="77777777" w:rsidR="00AB1496" w:rsidRPr="0030382F" w:rsidRDefault="00AB1496" w:rsidP="00AB1496">
      <w:pPr>
        <w:spacing w:line="259" w:lineRule="auto"/>
        <w:ind w:firstLine="360"/>
        <w:rPr>
          <w:rFonts w:ascii="Times New Roman" w:hAnsi="Times New Roman"/>
          <w:b/>
          <w:spacing w:val="-8"/>
          <w:sz w:val="26"/>
          <w:szCs w:val="26"/>
          <w:lang w:val="nl-NL"/>
        </w:rPr>
      </w:pPr>
      <w:r w:rsidRPr="0030382F">
        <w:rPr>
          <w:rFonts w:ascii="Times New Roman" w:hAnsi="Times New Roman"/>
          <w:b/>
          <w:spacing w:val="-8"/>
          <w:sz w:val="26"/>
          <w:szCs w:val="26"/>
          <w:lang w:val="nl-NL"/>
        </w:rPr>
        <w:t xml:space="preserve">IV. </w:t>
      </w:r>
      <w:r w:rsidRPr="0030382F">
        <w:rPr>
          <w:rFonts w:ascii="Times New Roman" w:hAnsi="Times New Roman"/>
          <w:b/>
          <w:spacing w:val="-8"/>
          <w:sz w:val="26"/>
          <w:szCs w:val="26"/>
          <w:u w:val="single"/>
          <w:lang w:val="nl-NL"/>
        </w:rPr>
        <w:t>ĐIỀU CHỈNH SAU BÀI DẠY</w:t>
      </w:r>
    </w:p>
    <w:p w14:paraId="29A2C6B1" w14:textId="77777777" w:rsidR="00AB1496" w:rsidRPr="0030382F" w:rsidRDefault="00AB1496" w:rsidP="00AB1496">
      <w:pPr>
        <w:spacing w:line="259" w:lineRule="auto"/>
        <w:rPr>
          <w:rFonts w:ascii="Times New Roman" w:hAnsi="Times New Roman"/>
          <w:spacing w:val="-8"/>
          <w:sz w:val="26"/>
          <w:szCs w:val="26"/>
          <w:lang w:val="nl-NL"/>
        </w:rPr>
      </w:pPr>
      <w:r w:rsidRPr="0030382F">
        <w:rPr>
          <w:rFonts w:ascii="Times New Roman" w:hAnsi="Times New Roman"/>
          <w:spacing w:val="-8"/>
          <w:sz w:val="26"/>
          <w:szCs w:val="26"/>
          <w:lang w:val="nl-NL"/>
        </w:rPr>
        <w:t>.....................................................................................................................................................</w:t>
      </w:r>
    </w:p>
    <w:p w14:paraId="6F5FA703" w14:textId="64AD2CF2" w:rsidR="005B051C" w:rsidRDefault="00AB1496" w:rsidP="00AB1496">
      <w:r w:rsidRPr="0030382F">
        <w:rPr>
          <w:rFonts w:ascii="Times New Roman" w:hAnsi="Times New Roman"/>
          <w:spacing w:val="-8"/>
          <w:sz w:val="26"/>
          <w:szCs w:val="26"/>
          <w:lang w:val="nl-NL"/>
        </w:rPr>
        <w:t>.....................................................................................................................................................</w:t>
      </w:r>
    </w:p>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96"/>
    <w:rsid w:val="005B051C"/>
    <w:rsid w:val="008A6D37"/>
    <w:rsid w:val="00AB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78CF"/>
  <w15:chartTrackingRefBased/>
  <w15:docId w15:val="{FB3963BB-6421-402F-B8F8-83B733E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96"/>
    <w:pPr>
      <w:spacing w:line="252" w:lineRule="auto"/>
    </w:pPr>
  </w:style>
  <w:style w:type="paragraph" w:styleId="Heading1">
    <w:name w:val="heading 1"/>
    <w:basedOn w:val="Normal"/>
    <w:next w:val="Normal"/>
    <w:link w:val="Heading1Char"/>
    <w:uiPriority w:val="9"/>
    <w:qFormat/>
    <w:rsid w:val="00AB149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49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49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496"/>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496"/>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49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49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49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49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496"/>
    <w:rPr>
      <w:rFonts w:eastAsiaTheme="majorEastAsia" w:cstheme="majorBidi"/>
      <w:color w:val="272727" w:themeColor="text1" w:themeTint="D8"/>
    </w:rPr>
  </w:style>
  <w:style w:type="paragraph" w:styleId="Title">
    <w:name w:val="Title"/>
    <w:basedOn w:val="Normal"/>
    <w:next w:val="Normal"/>
    <w:link w:val="TitleChar"/>
    <w:uiPriority w:val="10"/>
    <w:qFormat/>
    <w:rsid w:val="00AB1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49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496"/>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B1496"/>
    <w:rPr>
      <w:i/>
      <w:iCs/>
      <w:color w:val="404040" w:themeColor="text1" w:themeTint="BF"/>
    </w:rPr>
  </w:style>
  <w:style w:type="paragraph" w:styleId="ListParagraph">
    <w:name w:val="List Paragraph"/>
    <w:basedOn w:val="Normal"/>
    <w:uiPriority w:val="34"/>
    <w:qFormat/>
    <w:rsid w:val="00AB1496"/>
    <w:pPr>
      <w:spacing w:line="259" w:lineRule="auto"/>
      <w:ind w:left="720"/>
      <w:contextualSpacing/>
    </w:pPr>
  </w:style>
  <w:style w:type="character" w:styleId="IntenseEmphasis">
    <w:name w:val="Intense Emphasis"/>
    <w:basedOn w:val="DefaultParagraphFont"/>
    <w:uiPriority w:val="21"/>
    <w:qFormat/>
    <w:rsid w:val="00AB1496"/>
    <w:rPr>
      <w:i/>
      <w:iCs/>
      <w:color w:val="0F4761" w:themeColor="accent1" w:themeShade="BF"/>
    </w:rPr>
  </w:style>
  <w:style w:type="paragraph" w:styleId="IntenseQuote">
    <w:name w:val="Intense Quote"/>
    <w:basedOn w:val="Normal"/>
    <w:next w:val="Normal"/>
    <w:link w:val="IntenseQuoteChar"/>
    <w:uiPriority w:val="30"/>
    <w:qFormat/>
    <w:rsid w:val="00AB149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496"/>
    <w:rPr>
      <w:i/>
      <w:iCs/>
      <w:color w:val="0F4761" w:themeColor="accent1" w:themeShade="BF"/>
    </w:rPr>
  </w:style>
  <w:style w:type="character" w:styleId="IntenseReference">
    <w:name w:val="Intense Reference"/>
    <w:basedOn w:val="DefaultParagraphFont"/>
    <w:uiPriority w:val="32"/>
    <w:qFormat/>
    <w:rsid w:val="00AB1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2025-02-11T01:31:00Z</dcterms:created>
  <dcterms:modified xsi:type="dcterms:W3CDTF">2025-02-11T01:32:00Z</dcterms:modified>
</cp:coreProperties>
</file>