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45909" w14:textId="77777777" w:rsidR="008953EA" w:rsidRDefault="008953EA" w:rsidP="00180D2F">
      <w:pPr>
        <w:spacing w:after="0" w:line="276" w:lineRule="auto"/>
        <w:ind w:right="-6"/>
        <w:jc w:val="center"/>
        <w:rPr>
          <w:rFonts w:ascii="Times New Roman" w:eastAsia="Times New Roman" w:hAnsi="Times New Roman" w:cs="Times New Roman"/>
          <w:b/>
          <w:color w:val="2E75B5"/>
          <w:sz w:val="28"/>
          <w:szCs w:val="28"/>
        </w:rPr>
      </w:pPr>
      <w:r>
        <w:rPr>
          <w:rFonts w:ascii="Times New Roman" w:eastAsia="Times New Roman" w:hAnsi="Times New Roman" w:cs="Times New Roman"/>
          <w:b/>
          <w:color w:val="2E75B5"/>
          <w:sz w:val="28"/>
          <w:szCs w:val="28"/>
        </w:rPr>
        <w:t>KẾ HOẠCH BÀI DẠY</w:t>
      </w:r>
    </w:p>
    <w:p w14:paraId="15D89F44" w14:textId="24FD41BD" w:rsidR="00180D2F" w:rsidRPr="00180D2F" w:rsidRDefault="00180D2F" w:rsidP="00180D2F">
      <w:pPr>
        <w:spacing w:after="0" w:line="276" w:lineRule="auto"/>
        <w:ind w:right="-6"/>
        <w:jc w:val="center"/>
        <w:rPr>
          <w:rFonts w:ascii="Times New Roman" w:eastAsia="Times New Roman" w:hAnsi="Times New Roman" w:cs="Times New Roman"/>
          <w:b/>
          <w:color w:val="2E75B5"/>
          <w:sz w:val="28"/>
          <w:szCs w:val="28"/>
        </w:rPr>
      </w:pPr>
      <w:r w:rsidRPr="00180D2F">
        <w:rPr>
          <w:rFonts w:ascii="Times New Roman" w:eastAsia="Times New Roman" w:hAnsi="Times New Roman" w:cs="Times New Roman"/>
          <w:b/>
          <w:color w:val="2E75B5"/>
          <w:sz w:val="28"/>
          <w:szCs w:val="28"/>
        </w:rPr>
        <w:t>CHỦ ĐỀ 1: RỘN RÀNG NGÀY MỚI (TIẾT</w:t>
      </w:r>
      <w:r w:rsidR="00BE4027">
        <w:rPr>
          <w:rFonts w:ascii="Times New Roman" w:eastAsia="Times New Roman" w:hAnsi="Times New Roman" w:cs="Times New Roman"/>
          <w:b/>
          <w:color w:val="2E75B5"/>
          <w:sz w:val="28"/>
          <w:szCs w:val="28"/>
        </w:rPr>
        <w:t xml:space="preserve"> 2</w:t>
      </w:r>
      <w:r w:rsidRPr="00180D2F">
        <w:rPr>
          <w:rFonts w:ascii="Times New Roman" w:eastAsia="Times New Roman" w:hAnsi="Times New Roman" w:cs="Times New Roman"/>
          <w:b/>
          <w:color w:val="2E75B5"/>
          <w:sz w:val="28"/>
          <w:szCs w:val="28"/>
        </w:rPr>
        <w:t xml:space="preserve">) </w:t>
      </w:r>
    </w:p>
    <w:p w14:paraId="3262A3E2" w14:textId="77777777" w:rsidR="00180D2F" w:rsidRPr="00180D2F" w:rsidRDefault="00180D2F" w:rsidP="00180D2F">
      <w:pPr>
        <w:spacing w:after="0" w:line="276" w:lineRule="auto"/>
        <w:ind w:right="-586"/>
        <w:jc w:val="center"/>
        <w:rPr>
          <w:rFonts w:ascii="Times New Roman" w:eastAsia="Times New Roman" w:hAnsi="Times New Roman" w:cs="Times New Roman"/>
          <w:b/>
          <w:color w:val="2E75B5"/>
          <w:sz w:val="28"/>
          <w:szCs w:val="28"/>
        </w:rPr>
      </w:pPr>
      <w:r w:rsidRPr="00180D2F">
        <w:rPr>
          <w:rFonts w:ascii="Times New Roman" w:eastAsia="Times New Roman" w:hAnsi="Times New Roman" w:cs="Times New Roman"/>
          <w:b/>
          <w:color w:val="2E75B5"/>
          <w:sz w:val="28"/>
          <w:szCs w:val="28"/>
        </w:rPr>
        <w:t>TIẾT 2</w:t>
      </w:r>
    </w:p>
    <w:p w14:paraId="0D35E714" w14:textId="77777777" w:rsidR="00180D2F" w:rsidRPr="00180D2F" w:rsidRDefault="00180D2F" w:rsidP="00180D2F">
      <w:pPr>
        <w:spacing w:after="0" w:line="276" w:lineRule="auto"/>
        <w:ind w:right="-586"/>
        <w:jc w:val="center"/>
        <w:rPr>
          <w:rFonts w:ascii="Times New Roman" w:eastAsia="Times New Roman" w:hAnsi="Times New Roman" w:cs="Times New Roman"/>
          <w:b/>
          <w:color w:val="5B9BD5"/>
          <w:sz w:val="28"/>
          <w:szCs w:val="28"/>
        </w:rPr>
      </w:pPr>
      <w:r w:rsidRPr="00180D2F">
        <w:rPr>
          <w:rFonts w:ascii="Times New Roman" w:eastAsia="Times New Roman" w:hAnsi="Times New Roman" w:cs="Times New Roman"/>
          <w:b/>
          <w:color w:val="5B9BD5"/>
          <w:sz w:val="28"/>
          <w:szCs w:val="28"/>
        </w:rPr>
        <w:t>HỌC HÁT: NGÀY MÙA VUI LỜI 2</w:t>
      </w:r>
    </w:p>
    <w:p w14:paraId="67EE92CD" w14:textId="77777777" w:rsidR="00180D2F" w:rsidRPr="00180D2F" w:rsidRDefault="00180D2F" w:rsidP="00180D2F">
      <w:pPr>
        <w:spacing w:after="0" w:line="276" w:lineRule="auto"/>
        <w:rPr>
          <w:rFonts w:ascii="Times New Roman" w:eastAsia="Times New Roman" w:hAnsi="Times New Roman" w:cs="Times New Roman"/>
          <w:b/>
          <w:color w:val="5B9BD5"/>
          <w:sz w:val="28"/>
          <w:szCs w:val="28"/>
        </w:rPr>
      </w:pPr>
      <w:r w:rsidRPr="00180D2F">
        <w:rPr>
          <w:rFonts w:ascii="Times New Roman" w:eastAsia="Times New Roman" w:hAnsi="Times New Roman" w:cs="Times New Roman"/>
          <w:b/>
          <w:color w:val="5B9BD5"/>
          <w:sz w:val="28"/>
          <w:szCs w:val="28"/>
        </w:rPr>
        <w:t>NHẠC CỤ: LÀM QUEN GÕ THANH PHÁCH. LUYỆN TẬP MẪU ÂM</w:t>
      </w:r>
    </w:p>
    <w:p w14:paraId="4682A694" w14:textId="77777777" w:rsidR="00180D2F" w:rsidRPr="00180D2F" w:rsidRDefault="00180D2F" w:rsidP="00180D2F">
      <w:pPr>
        <w:spacing w:after="0" w:line="276" w:lineRule="auto"/>
        <w:rPr>
          <w:rFonts w:ascii="Times New Roman" w:eastAsia="Times New Roman" w:hAnsi="Times New Roman" w:cs="Times New Roman"/>
          <w:b/>
          <w:color w:val="5B9BD5"/>
          <w:sz w:val="28"/>
          <w:szCs w:val="28"/>
        </w:rPr>
      </w:pPr>
    </w:p>
    <w:p w14:paraId="1D3D4905" w14:textId="77777777" w:rsidR="00180D2F" w:rsidRPr="00180D2F" w:rsidRDefault="00180D2F" w:rsidP="00180D2F">
      <w:pPr>
        <w:spacing w:after="0" w:line="276" w:lineRule="auto"/>
        <w:jc w:val="both"/>
        <w:rPr>
          <w:rFonts w:ascii="Times New Roman" w:eastAsia="Calibri" w:hAnsi="Times New Roman" w:cs="Times New Roman"/>
          <w:b/>
          <w:sz w:val="28"/>
          <w:szCs w:val="28"/>
        </w:rPr>
      </w:pPr>
      <w:r w:rsidRPr="00180D2F">
        <w:rPr>
          <w:rFonts w:ascii="Times New Roman" w:eastAsia="Calibri" w:hAnsi="Times New Roman" w:cs="Times New Roman"/>
          <w:b/>
          <w:sz w:val="28"/>
          <w:szCs w:val="28"/>
        </w:rPr>
        <w:t xml:space="preserve">  I.MỤC TIÊU</w:t>
      </w:r>
    </w:p>
    <w:p w14:paraId="532702B5" w14:textId="77777777" w:rsidR="00180D2F" w:rsidRPr="00180D2F" w:rsidRDefault="00180D2F" w:rsidP="00180D2F">
      <w:pPr>
        <w:spacing w:after="0" w:line="276" w:lineRule="auto"/>
        <w:jc w:val="both"/>
        <w:rPr>
          <w:rFonts w:ascii="Times New Roman" w:eastAsia="Calibri" w:hAnsi="Times New Roman" w:cs="Times New Roman"/>
          <w:b/>
          <w:sz w:val="28"/>
          <w:szCs w:val="28"/>
        </w:rPr>
      </w:pPr>
      <w:r w:rsidRPr="00180D2F">
        <w:rPr>
          <w:rFonts w:ascii="Times New Roman" w:eastAsia="Calibri" w:hAnsi="Times New Roman" w:cs="Times New Roman"/>
          <w:b/>
          <w:sz w:val="28"/>
          <w:szCs w:val="28"/>
        </w:rPr>
        <w:t>1. Phẩm chất</w:t>
      </w:r>
    </w:p>
    <w:p w14:paraId="1A9FB4F2" w14:textId="77777777" w:rsidR="00180D2F" w:rsidRPr="00180D2F" w:rsidRDefault="00180D2F" w:rsidP="00180D2F">
      <w:pPr>
        <w:numPr>
          <w:ilvl w:val="0"/>
          <w:numId w:val="1"/>
        </w:numPr>
        <w:tabs>
          <w:tab w:val="left" w:pos="167"/>
        </w:tabs>
        <w:spacing w:after="0"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Kính trọng, biết ơn người lao động.</w:t>
      </w:r>
    </w:p>
    <w:p w14:paraId="7BED5D8F" w14:textId="77777777" w:rsidR="00180D2F" w:rsidRPr="00180D2F" w:rsidRDefault="00180D2F" w:rsidP="00180D2F">
      <w:pPr>
        <w:spacing w:after="0" w:line="276" w:lineRule="auto"/>
        <w:contextualSpacing/>
        <w:jc w:val="both"/>
        <w:rPr>
          <w:rFonts w:ascii="Times New Roman" w:eastAsia="Calibri" w:hAnsi="Times New Roman" w:cs="Times New Roman"/>
          <w:b/>
          <w:sz w:val="28"/>
          <w:szCs w:val="28"/>
        </w:rPr>
      </w:pPr>
      <w:r w:rsidRPr="00180D2F">
        <w:rPr>
          <w:rFonts w:ascii="Times New Roman" w:eastAsia="Calibri" w:hAnsi="Times New Roman" w:cs="Times New Roman"/>
          <w:b/>
          <w:sz w:val="28"/>
          <w:szCs w:val="28"/>
        </w:rPr>
        <w:t>2. Năng lực</w:t>
      </w:r>
    </w:p>
    <w:p w14:paraId="5C2B3940" w14:textId="77777777" w:rsidR="00180D2F" w:rsidRPr="00180D2F" w:rsidRDefault="00180D2F" w:rsidP="00180D2F">
      <w:pPr>
        <w:spacing w:after="0" w:line="276" w:lineRule="auto"/>
        <w:rPr>
          <w:rFonts w:ascii="Times New Roman" w:eastAsia="Times New Roman" w:hAnsi="Times New Roman" w:cs="Times New Roman"/>
          <w:b/>
          <w:i/>
          <w:sz w:val="28"/>
          <w:szCs w:val="28"/>
        </w:rPr>
      </w:pPr>
      <w:r w:rsidRPr="00180D2F">
        <w:rPr>
          <w:rFonts w:ascii="Times New Roman" w:eastAsia="Times New Roman" w:hAnsi="Times New Roman" w:cs="Times New Roman"/>
          <w:b/>
          <w:i/>
          <w:sz w:val="28"/>
          <w:szCs w:val="28"/>
        </w:rPr>
        <w:t>* Năng lực chung:</w:t>
      </w:r>
    </w:p>
    <w:p w14:paraId="0140214C" w14:textId="77777777" w:rsidR="00180D2F" w:rsidRPr="00180D2F" w:rsidRDefault="00180D2F" w:rsidP="00180D2F">
      <w:pPr>
        <w:numPr>
          <w:ilvl w:val="0"/>
          <w:numId w:val="2"/>
        </w:numPr>
        <w:tabs>
          <w:tab w:val="left" w:pos="295"/>
        </w:tabs>
        <w:spacing w:after="0"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Tích cực, chủ động, sáng tạo thông qua hoạt động đọc nhạc và chơi nhạc cụ.</w:t>
      </w:r>
    </w:p>
    <w:p w14:paraId="144A1A4F" w14:textId="77777777" w:rsidR="00180D2F" w:rsidRPr="00180D2F" w:rsidRDefault="00180D2F" w:rsidP="00180D2F">
      <w:pPr>
        <w:numPr>
          <w:ilvl w:val="0"/>
          <w:numId w:val="1"/>
        </w:numPr>
        <w:tabs>
          <w:tab w:val="left" w:pos="180"/>
        </w:tabs>
        <w:spacing w:after="0" w:line="276" w:lineRule="auto"/>
        <w:ind w:right="36"/>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xml:space="preserve">- Nhận biết và bày tỏ được tình cảm, cảm xúc của bản thân sau khi nghe bài hát </w:t>
      </w:r>
      <w:r w:rsidRPr="00180D2F">
        <w:rPr>
          <w:rFonts w:ascii="Times New Roman" w:eastAsia="Times New Roman" w:hAnsi="Times New Roman" w:cs="Times New Roman"/>
          <w:i/>
          <w:sz w:val="28"/>
          <w:szCs w:val="28"/>
        </w:rPr>
        <w:t>Ngày mùa vui.</w:t>
      </w:r>
    </w:p>
    <w:p w14:paraId="79DFF6EE" w14:textId="77777777" w:rsidR="00180D2F" w:rsidRPr="00180D2F" w:rsidRDefault="00180D2F" w:rsidP="00180D2F">
      <w:pPr>
        <w:spacing w:after="0" w:line="276" w:lineRule="auto"/>
        <w:contextualSpacing/>
        <w:rPr>
          <w:rFonts w:ascii="Times New Roman" w:eastAsia="Times New Roman" w:hAnsi="Times New Roman" w:cs="Times New Roman"/>
          <w:b/>
          <w:i/>
          <w:sz w:val="28"/>
          <w:szCs w:val="28"/>
        </w:rPr>
      </w:pPr>
      <w:r w:rsidRPr="00180D2F">
        <w:rPr>
          <w:rFonts w:ascii="Times New Roman" w:eastAsia="Times New Roman" w:hAnsi="Times New Roman" w:cs="Times New Roman"/>
          <w:b/>
          <w:i/>
          <w:sz w:val="28"/>
          <w:szCs w:val="28"/>
        </w:rPr>
        <w:t>*Năng lực âm nhạc:</w:t>
      </w:r>
    </w:p>
    <w:p w14:paraId="2010F093" w14:textId="77777777" w:rsidR="00180D2F" w:rsidRPr="00180D2F" w:rsidRDefault="00180D2F" w:rsidP="00180D2F">
      <w:pPr>
        <w:numPr>
          <w:ilvl w:val="0"/>
          <w:numId w:val="1"/>
        </w:numPr>
        <w:tabs>
          <w:tab w:val="left" w:pos="180"/>
          <w:tab w:val="left" w:pos="6030"/>
        </w:tabs>
        <w:spacing w:after="0" w:line="276" w:lineRule="auto"/>
        <w:ind w:right="36"/>
        <w:jc w:val="both"/>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xml:space="preserve">- Hát bài hát </w:t>
      </w:r>
      <w:r w:rsidRPr="00180D2F">
        <w:rPr>
          <w:rFonts w:ascii="Times New Roman" w:eastAsia="Times New Roman" w:hAnsi="Times New Roman" w:cs="Times New Roman"/>
          <w:i/>
          <w:sz w:val="28"/>
          <w:szCs w:val="28"/>
        </w:rPr>
        <w:t>Ngày mùa vui</w:t>
      </w:r>
      <w:r w:rsidRPr="00180D2F">
        <w:rPr>
          <w:rFonts w:ascii="Times New Roman" w:eastAsia="Times New Roman" w:hAnsi="Times New Roman" w:cs="Times New Roman"/>
          <w:sz w:val="28"/>
          <w:szCs w:val="28"/>
        </w:rPr>
        <w:t xml:space="preserve"> với giọng hát tự nhiên, tư thế phù hợp; hát rõ lời và thuộc lời, duy trì được tốc độ ổn định; nêu được lên bài hát và tên tác giả.</w:t>
      </w:r>
    </w:p>
    <w:p w14:paraId="44EA0D0C" w14:textId="77777777" w:rsidR="00180D2F" w:rsidRPr="00180D2F" w:rsidRDefault="00180D2F" w:rsidP="00180D2F">
      <w:pPr>
        <w:spacing w:after="0"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Biết vận động cơ thể phù hợp với nhịp điệu.</w:t>
      </w:r>
    </w:p>
    <w:p w14:paraId="62035070" w14:textId="77777777" w:rsidR="00180D2F" w:rsidRPr="00180D2F" w:rsidRDefault="00180D2F" w:rsidP="00180D2F">
      <w:pPr>
        <w:widowControl w:val="0"/>
        <w:spacing w:after="107" w:line="276" w:lineRule="auto"/>
        <w:ind w:right="-20"/>
        <w:rPr>
          <w:rFonts w:ascii="Times New Roman" w:eastAsia="Arial" w:hAnsi="Times New Roman" w:cs="Times New Roman"/>
          <w:b/>
          <w:bCs/>
          <w:color w:val="000000"/>
          <w:sz w:val="28"/>
          <w:szCs w:val="28"/>
        </w:rPr>
      </w:pPr>
      <w:r w:rsidRPr="00180D2F">
        <w:rPr>
          <w:rFonts w:ascii="Times New Roman" w:eastAsia="Arial" w:hAnsi="Times New Roman" w:cs="Times New Roman"/>
          <w:b/>
          <w:bCs/>
          <w:color w:val="000000"/>
          <w:sz w:val="28"/>
          <w:szCs w:val="28"/>
        </w:rPr>
        <w:t xml:space="preserve">  II. Chuẩn bị:</w:t>
      </w:r>
    </w:p>
    <w:p w14:paraId="3431B2AD" w14:textId="77777777" w:rsidR="00180D2F" w:rsidRPr="00180D2F" w:rsidRDefault="00180D2F" w:rsidP="00180D2F">
      <w:pPr>
        <w:spacing w:after="0" w:line="276" w:lineRule="auto"/>
        <w:jc w:val="both"/>
        <w:rPr>
          <w:rFonts w:ascii="Times New Roman" w:eastAsia="Calibri" w:hAnsi="Times New Roman" w:cs="Times New Roman"/>
          <w:b/>
          <w:sz w:val="28"/>
          <w:szCs w:val="28"/>
        </w:rPr>
      </w:pPr>
      <w:r w:rsidRPr="00180D2F">
        <w:rPr>
          <w:rFonts w:ascii="Times New Roman" w:eastAsia="Calibri" w:hAnsi="Times New Roman" w:cs="Times New Roman"/>
          <w:b/>
          <w:sz w:val="28"/>
          <w:szCs w:val="28"/>
        </w:rPr>
        <w:t>1. Giáo viên</w:t>
      </w:r>
    </w:p>
    <w:p w14:paraId="71A07674" w14:textId="77777777" w:rsidR="00180D2F" w:rsidRPr="00180D2F" w:rsidRDefault="00180D2F" w:rsidP="00180D2F">
      <w:pPr>
        <w:spacing w:after="0" w:line="276" w:lineRule="auto"/>
        <w:jc w:val="both"/>
        <w:rPr>
          <w:rFonts w:ascii="Times New Roman" w:eastAsia="Calibri" w:hAnsi="Times New Roman" w:cs="Times New Roman"/>
          <w:sz w:val="28"/>
          <w:szCs w:val="28"/>
        </w:rPr>
      </w:pPr>
      <w:r w:rsidRPr="00180D2F">
        <w:rPr>
          <w:rFonts w:ascii="Times New Roman" w:eastAsia="Calibri" w:hAnsi="Times New Roman" w:cs="Times New Roman"/>
          <w:sz w:val="28"/>
          <w:szCs w:val="28"/>
        </w:rPr>
        <w:t>-Đàn phím điện tử</w:t>
      </w:r>
    </w:p>
    <w:p w14:paraId="33ED37A7" w14:textId="77777777" w:rsidR="00180D2F" w:rsidRPr="00180D2F" w:rsidRDefault="00180D2F" w:rsidP="00180D2F">
      <w:pPr>
        <w:spacing w:after="0" w:line="276" w:lineRule="auto"/>
        <w:jc w:val="both"/>
        <w:rPr>
          <w:rFonts w:ascii="Times New Roman" w:eastAsia="Calibri" w:hAnsi="Times New Roman" w:cs="Times New Roman"/>
          <w:sz w:val="28"/>
          <w:szCs w:val="28"/>
        </w:rPr>
      </w:pPr>
      <w:r w:rsidRPr="00180D2F">
        <w:rPr>
          <w:rFonts w:ascii="Times New Roman" w:eastAsia="Calibri" w:hAnsi="Times New Roman" w:cs="Times New Roman"/>
          <w:sz w:val="28"/>
          <w:szCs w:val="28"/>
        </w:rPr>
        <w:t xml:space="preserve">- </w:t>
      </w:r>
      <w:r w:rsidRPr="00180D2F">
        <w:rPr>
          <w:rFonts w:ascii="Times New Roman" w:eastAsia="Calibri" w:hAnsi="Times New Roman" w:cs="Times New Roman"/>
          <w:i/>
          <w:sz w:val="28"/>
          <w:szCs w:val="28"/>
        </w:rPr>
        <w:t>Trống cơm</w:t>
      </w:r>
      <w:r w:rsidRPr="00180D2F">
        <w:rPr>
          <w:rFonts w:ascii="Times New Roman" w:eastAsia="Calibri" w:hAnsi="Times New Roman" w:cs="Times New Roman"/>
          <w:sz w:val="28"/>
          <w:szCs w:val="28"/>
        </w:rPr>
        <w:t xml:space="preserve"> hoặc tranh ảnh về trống cơm</w:t>
      </w:r>
    </w:p>
    <w:p w14:paraId="2E7CD0B8" w14:textId="77777777" w:rsidR="00180D2F" w:rsidRPr="00180D2F" w:rsidRDefault="00180D2F" w:rsidP="00180D2F">
      <w:pPr>
        <w:spacing w:after="0" w:line="276" w:lineRule="auto"/>
        <w:jc w:val="both"/>
        <w:rPr>
          <w:rFonts w:ascii="Times New Roman" w:eastAsia="Calibri" w:hAnsi="Times New Roman" w:cs="Times New Roman"/>
          <w:sz w:val="28"/>
          <w:szCs w:val="28"/>
        </w:rPr>
      </w:pPr>
      <w:r w:rsidRPr="00180D2F">
        <w:rPr>
          <w:rFonts w:ascii="Times New Roman" w:eastAsia="Calibri" w:hAnsi="Times New Roman" w:cs="Times New Roman"/>
          <w:sz w:val="28"/>
          <w:szCs w:val="28"/>
        </w:rPr>
        <w:t xml:space="preserve">-Bài hát </w:t>
      </w:r>
      <w:r w:rsidRPr="00180D2F">
        <w:rPr>
          <w:rFonts w:ascii="Times New Roman" w:eastAsia="Calibri" w:hAnsi="Times New Roman" w:cs="Times New Roman"/>
          <w:i/>
          <w:sz w:val="28"/>
          <w:szCs w:val="28"/>
        </w:rPr>
        <w:t>Trống cơm</w:t>
      </w:r>
      <w:r w:rsidRPr="00180D2F">
        <w:rPr>
          <w:rFonts w:ascii="Times New Roman" w:eastAsia="Calibri" w:hAnsi="Times New Roman" w:cs="Times New Roman"/>
          <w:sz w:val="28"/>
          <w:szCs w:val="28"/>
        </w:rPr>
        <w:t>, video về trống cơm</w:t>
      </w:r>
    </w:p>
    <w:p w14:paraId="055FEE86" w14:textId="77777777" w:rsidR="00180D2F" w:rsidRPr="00180D2F" w:rsidRDefault="00180D2F" w:rsidP="00180D2F">
      <w:pPr>
        <w:spacing w:after="0" w:line="276" w:lineRule="auto"/>
        <w:jc w:val="both"/>
        <w:rPr>
          <w:rFonts w:ascii="Times New Roman" w:eastAsia="Calibri" w:hAnsi="Times New Roman" w:cs="Times New Roman"/>
          <w:b/>
          <w:sz w:val="28"/>
          <w:szCs w:val="28"/>
        </w:rPr>
      </w:pPr>
      <w:r w:rsidRPr="00180D2F">
        <w:rPr>
          <w:rFonts w:ascii="Times New Roman" w:eastAsia="Calibri" w:hAnsi="Times New Roman" w:cs="Times New Roman"/>
          <w:b/>
          <w:sz w:val="28"/>
          <w:szCs w:val="28"/>
        </w:rPr>
        <w:t>2. Học sinh</w:t>
      </w:r>
    </w:p>
    <w:p w14:paraId="4C4E4FB0" w14:textId="77777777" w:rsidR="00180D2F" w:rsidRPr="00180D2F" w:rsidRDefault="00180D2F" w:rsidP="00180D2F">
      <w:pPr>
        <w:spacing w:after="0" w:line="276" w:lineRule="auto"/>
        <w:jc w:val="both"/>
        <w:rPr>
          <w:rFonts w:ascii="Times New Roman" w:eastAsia="Calibri" w:hAnsi="Times New Roman" w:cs="Times New Roman"/>
          <w:sz w:val="28"/>
          <w:szCs w:val="28"/>
        </w:rPr>
      </w:pPr>
      <w:r w:rsidRPr="00180D2F">
        <w:rPr>
          <w:rFonts w:ascii="Times New Roman" w:eastAsia="Calibri" w:hAnsi="Times New Roman" w:cs="Times New Roman"/>
          <w:sz w:val="28"/>
          <w:szCs w:val="28"/>
        </w:rPr>
        <w:t>- Nhạc cụ: thanh phách, trống nhỏ….</w:t>
      </w:r>
    </w:p>
    <w:p w14:paraId="7353F7F0" w14:textId="77777777" w:rsidR="00180D2F" w:rsidRPr="00180D2F" w:rsidRDefault="00180D2F" w:rsidP="00180D2F">
      <w:pPr>
        <w:widowControl w:val="0"/>
        <w:spacing w:after="107" w:line="276" w:lineRule="auto"/>
        <w:ind w:right="-20"/>
        <w:rPr>
          <w:rFonts w:ascii="Times New Roman" w:eastAsia="Arial" w:hAnsi="Times New Roman" w:cs="Times New Roman"/>
          <w:b/>
          <w:bCs/>
          <w:color w:val="000000"/>
          <w:sz w:val="28"/>
          <w:szCs w:val="28"/>
        </w:rPr>
      </w:pPr>
      <w:r w:rsidRPr="00180D2F">
        <w:rPr>
          <w:rFonts w:ascii="Times New Roman" w:eastAsia="Arial" w:hAnsi="Times New Roman" w:cs="Times New Roman"/>
          <w:b/>
          <w:bCs/>
          <w:color w:val="000000"/>
          <w:spacing w:val="2"/>
          <w:sz w:val="28"/>
          <w:szCs w:val="28"/>
        </w:rPr>
        <w:t>III. Tổ chức c</w:t>
      </w:r>
      <w:r w:rsidRPr="00180D2F">
        <w:rPr>
          <w:rFonts w:ascii="Times New Roman" w:eastAsia="Arial" w:hAnsi="Times New Roman" w:cs="Times New Roman"/>
          <w:b/>
          <w:bCs/>
          <w:color w:val="000000"/>
          <w:spacing w:val="-2"/>
          <w:sz w:val="28"/>
          <w:szCs w:val="28"/>
        </w:rPr>
        <w:t>á</w:t>
      </w:r>
      <w:r w:rsidRPr="00180D2F">
        <w:rPr>
          <w:rFonts w:ascii="Times New Roman" w:eastAsia="Arial" w:hAnsi="Times New Roman" w:cs="Times New Roman"/>
          <w:b/>
          <w:bCs/>
          <w:color w:val="000000"/>
          <w:sz w:val="28"/>
          <w:szCs w:val="28"/>
        </w:rPr>
        <w:t>c</w:t>
      </w:r>
      <w:r w:rsidRPr="00180D2F">
        <w:rPr>
          <w:rFonts w:ascii="Times New Roman" w:eastAsia="Arial" w:hAnsi="Times New Roman" w:cs="Times New Roman"/>
          <w:b/>
          <w:bCs/>
          <w:color w:val="000000"/>
          <w:spacing w:val="3"/>
          <w:sz w:val="28"/>
          <w:szCs w:val="28"/>
        </w:rPr>
        <w:t xml:space="preserve"> </w:t>
      </w:r>
      <w:r w:rsidRPr="00180D2F">
        <w:rPr>
          <w:rFonts w:ascii="Times New Roman" w:eastAsia="Arial" w:hAnsi="Times New Roman" w:cs="Times New Roman"/>
          <w:b/>
          <w:bCs/>
          <w:color w:val="000000"/>
          <w:sz w:val="28"/>
          <w:szCs w:val="28"/>
        </w:rPr>
        <w:t>h</w:t>
      </w:r>
      <w:r w:rsidRPr="00180D2F">
        <w:rPr>
          <w:rFonts w:ascii="Times New Roman" w:eastAsia="Arial" w:hAnsi="Times New Roman" w:cs="Times New Roman"/>
          <w:b/>
          <w:bCs/>
          <w:color w:val="000000"/>
          <w:spacing w:val="-5"/>
          <w:sz w:val="28"/>
          <w:szCs w:val="28"/>
        </w:rPr>
        <w:t>o</w:t>
      </w:r>
      <w:r w:rsidRPr="00180D2F">
        <w:rPr>
          <w:rFonts w:ascii="Times New Roman" w:eastAsia="Arial" w:hAnsi="Times New Roman" w:cs="Times New Roman"/>
          <w:b/>
          <w:bCs/>
          <w:color w:val="000000"/>
          <w:spacing w:val="1"/>
          <w:sz w:val="28"/>
          <w:szCs w:val="28"/>
        </w:rPr>
        <w:t>ạ</w:t>
      </w:r>
      <w:r w:rsidRPr="00180D2F">
        <w:rPr>
          <w:rFonts w:ascii="Times New Roman" w:eastAsia="Arial" w:hAnsi="Times New Roman" w:cs="Times New Roman"/>
          <w:b/>
          <w:bCs/>
          <w:color w:val="000000"/>
          <w:sz w:val="28"/>
          <w:szCs w:val="28"/>
        </w:rPr>
        <w:t>t đ</w:t>
      </w:r>
      <w:r w:rsidRPr="00180D2F">
        <w:rPr>
          <w:rFonts w:ascii="Times New Roman" w:eastAsia="Arial" w:hAnsi="Times New Roman" w:cs="Times New Roman"/>
          <w:b/>
          <w:bCs/>
          <w:color w:val="000000"/>
          <w:spacing w:val="-1"/>
          <w:sz w:val="28"/>
          <w:szCs w:val="28"/>
        </w:rPr>
        <w:t>ộn</w:t>
      </w:r>
      <w:r w:rsidRPr="00180D2F">
        <w:rPr>
          <w:rFonts w:ascii="Times New Roman" w:eastAsia="Arial" w:hAnsi="Times New Roman" w:cs="Times New Roman"/>
          <w:b/>
          <w:bCs/>
          <w:color w:val="000000"/>
          <w:sz w:val="28"/>
          <w:szCs w:val="28"/>
        </w:rPr>
        <w:t xml:space="preserve">g </w:t>
      </w:r>
      <w:r w:rsidRPr="00180D2F">
        <w:rPr>
          <w:rFonts w:ascii="Times New Roman" w:eastAsia="Arial" w:hAnsi="Times New Roman" w:cs="Times New Roman"/>
          <w:b/>
          <w:bCs/>
          <w:color w:val="000000"/>
          <w:spacing w:val="-4"/>
          <w:sz w:val="28"/>
          <w:szCs w:val="28"/>
        </w:rPr>
        <w:t>d</w:t>
      </w:r>
      <w:r w:rsidRPr="00180D2F">
        <w:rPr>
          <w:rFonts w:ascii="Times New Roman" w:eastAsia="Arial" w:hAnsi="Times New Roman" w:cs="Times New Roman"/>
          <w:b/>
          <w:bCs/>
          <w:color w:val="000000"/>
          <w:spacing w:val="1"/>
          <w:sz w:val="28"/>
          <w:szCs w:val="28"/>
        </w:rPr>
        <w:t>ạ</w:t>
      </w:r>
      <w:r w:rsidRPr="00180D2F">
        <w:rPr>
          <w:rFonts w:ascii="Times New Roman" w:eastAsia="Arial" w:hAnsi="Times New Roman" w:cs="Times New Roman"/>
          <w:b/>
          <w:bCs/>
          <w:color w:val="000000"/>
          <w:sz w:val="28"/>
          <w:szCs w:val="28"/>
        </w:rPr>
        <w:t>y</w:t>
      </w:r>
      <w:r w:rsidRPr="00180D2F">
        <w:rPr>
          <w:rFonts w:ascii="Times New Roman" w:eastAsia="Arial" w:hAnsi="Times New Roman" w:cs="Times New Roman"/>
          <w:b/>
          <w:bCs/>
          <w:color w:val="000000"/>
          <w:spacing w:val="3"/>
          <w:sz w:val="28"/>
          <w:szCs w:val="28"/>
        </w:rPr>
        <w:t xml:space="preserve"> </w:t>
      </w:r>
      <w:r w:rsidRPr="00180D2F">
        <w:rPr>
          <w:rFonts w:ascii="Times New Roman" w:eastAsia="Arial" w:hAnsi="Times New Roman" w:cs="Times New Roman"/>
          <w:b/>
          <w:bCs/>
          <w:color w:val="000000"/>
          <w:sz w:val="28"/>
          <w:szCs w:val="28"/>
        </w:rPr>
        <w:t>h</w:t>
      </w:r>
      <w:r w:rsidRPr="00180D2F">
        <w:rPr>
          <w:rFonts w:ascii="Times New Roman" w:eastAsia="Arial" w:hAnsi="Times New Roman" w:cs="Times New Roman"/>
          <w:b/>
          <w:bCs/>
          <w:color w:val="000000"/>
          <w:spacing w:val="-5"/>
          <w:sz w:val="28"/>
          <w:szCs w:val="28"/>
        </w:rPr>
        <w:t>ọ</w:t>
      </w:r>
      <w:r w:rsidRPr="00180D2F">
        <w:rPr>
          <w:rFonts w:ascii="Times New Roman" w:eastAsia="Arial" w:hAnsi="Times New Roman" w:cs="Times New Roman"/>
          <w:b/>
          <w:bCs/>
          <w:color w:val="000000"/>
          <w:sz w:val="28"/>
          <w:szCs w:val="28"/>
        </w:rPr>
        <w:t>c:</w:t>
      </w:r>
    </w:p>
    <w:p w14:paraId="775BACB1" w14:textId="77777777" w:rsidR="00180D2F" w:rsidRPr="00180D2F" w:rsidRDefault="00180D2F" w:rsidP="00180D2F">
      <w:pPr>
        <w:tabs>
          <w:tab w:val="left" w:pos="167"/>
          <w:tab w:val="left" w:pos="6030"/>
        </w:tabs>
        <w:spacing w:after="0" w:line="276" w:lineRule="auto"/>
        <w:ind w:right="36"/>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6115"/>
        <w:gridCol w:w="3811"/>
      </w:tblGrid>
      <w:tr w:rsidR="00180D2F" w:rsidRPr="00180D2F" w14:paraId="7A6351E7" w14:textId="77777777" w:rsidTr="002423A0">
        <w:tc>
          <w:tcPr>
            <w:tcW w:w="6115" w:type="dxa"/>
          </w:tcPr>
          <w:p w14:paraId="12FD01E8" w14:textId="77777777" w:rsidR="00180D2F" w:rsidRPr="00180D2F" w:rsidRDefault="00180D2F" w:rsidP="00180D2F">
            <w:pPr>
              <w:tabs>
                <w:tab w:val="left" w:pos="5220"/>
              </w:tabs>
              <w:spacing w:line="276" w:lineRule="auto"/>
              <w:jc w:val="center"/>
              <w:rPr>
                <w:rFonts w:ascii="Times New Roman" w:eastAsia="Times New Roman" w:hAnsi="Times New Roman" w:cs="Times New Roman"/>
                <w:sz w:val="28"/>
                <w:szCs w:val="28"/>
              </w:rPr>
            </w:pPr>
            <w:r w:rsidRPr="00180D2F">
              <w:rPr>
                <w:rFonts w:ascii="Times New Roman" w:eastAsia="Times New Roman" w:hAnsi="Times New Roman" w:cs="Times New Roman"/>
                <w:b/>
                <w:sz w:val="28"/>
                <w:szCs w:val="28"/>
              </w:rPr>
              <w:t>HOẠT ĐỘNG CỦA GIÁO VIÊN</w:t>
            </w:r>
          </w:p>
        </w:tc>
        <w:tc>
          <w:tcPr>
            <w:tcW w:w="3811" w:type="dxa"/>
          </w:tcPr>
          <w:p w14:paraId="0F3EE1A6" w14:textId="77777777" w:rsidR="00180D2F" w:rsidRPr="00180D2F" w:rsidRDefault="00180D2F" w:rsidP="00180D2F">
            <w:pPr>
              <w:tabs>
                <w:tab w:val="left" w:pos="5220"/>
              </w:tabs>
              <w:spacing w:line="276" w:lineRule="auto"/>
              <w:jc w:val="center"/>
              <w:rPr>
                <w:rFonts w:ascii="Times New Roman" w:eastAsia="Times New Roman" w:hAnsi="Times New Roman" w:cs="Times New Roman"/>
                <w:sz w:val="28"/>
                <w:szCs w:val="28"/>
              </w:rPr>
            </w:pPr>
            <w:r w:rsidRPr="00180D2F">
              <w:rPr>
                <w:rFonts w:ascii="Times New Roman" w:eastAsia="Times New Roman" w:hAnsi="Times New Roman" w:cs="Times New Roman"/>
                <w:b/>
                <w:sz w:val="28"/>
                <w:szCs w:val="28"/>
              </w:rPr>
              <w:t>HOẠT ĐỘNG CỦA HỌC SINH</w:t>
            </w:r>
          </w:p>
        </w:tc>
      </w:tr>
      <w:tr w:rsidR="00180D2F" w:rsidRPr="00180D2F" w14:paraId="59DD9C16" w14:textId="77777777" w:rsidTr="002423A0">
        <w:tc>
          <w:tcPr>
            <w:tcW w:w="6115" w:type="dxa"/>
          </w:tcPr>
          <w:p w14:paraId="4F49F863" w14:textId="77777777" w:rsidR="00180D2F" w:rsidRPr="00180D2F" w:rsidRDefault="00180D2F" w:rsidP="00180D2F">
            <w:pPr>
              <w:spacing w:line="276" w:lineRule="auto"/>
              <w:jc w:val="both"/>
              <w:rPr>
                <w:rFonts w:ascii="Times New Roman" w:eastAsia="Calibri" w:hAnsi="Times New Roman" w:cs="Times New Roman"/>
                <w:b/>
                <w:sz w:val="28"/>
                <w:szCs w:val="28"/>
                <w:lang w:val="vi-VN"/>
              </w:rPr>
            </w:pPr>
            <w:r w:rsidRPr="00180D2F">
              <w:rPr>
                <w:rFonts w:ascii="Times New Roman" w:eastAsia="Calibri" w:hAnsi="Times New Roman" w:cs="Times New Roman"/>
                <w:b/>
                <w:sz w:val="28"/>
                <w:szCs w:val="28"/>
                <w:lang w:val="vi-VN"/>
              </w:rPr>
              <w:t>1. Khởi động: 1p</w:t>
            </w:r>
          </w:p>
          <w:p w14:paraId="63CAD657"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r w:rsidRPr="00180D2F">
              <w:rPr>
                <w:rFonts w:ascii="Times New Roman" w:eastAsia="Times New Roman" w:hAnsi="Times New Roman" w:cs="Times New Roman"/>
                <w:w w:val="95"/>
                <w:sz w:val="28"/>
                <w:szCs w:val="28"/>
              </w:rPr>
              <w:t xml:space="preserve">- GV chia lớp thành các nhóm, tổ chức cho HS các  </w:t>
            </w:r>
          </w:p>
          <w:tbl>
            <w:tblPr>
              <w:tblW w:w="0" w:type="auto"/>
              <w:tblInd w:w="7" w:type="dxa"/>
              <w:tblCellMar>
                <w:left w:w="0" w:type="dxa"/>
                <w:right w:w="0" w:type="dxa"/>
              </w:tblCellMar>
              <w:tblLook w:val="0000" w:firstRow="0" w:lastRow="0" w:firstColumn="0" w:lastColumn="0" w:noHBand="0" w:noVBand="0"/>
            </w:tblPr>
            <w:tblGrid>
              <w:gridCol w:w="5840"/>
            </w:tblGrid>
            <w:tr w:rsidR="00180D2F" w:rsidRPr="00180D2F" w14:paraId="0F9CC268" w14:textId="77777777" w:rsidTr="002423A0">
              <w:trPr>
                <w:trHeight w:val="376"/>
              </w:trPr>
              <w:tc>
                <w:tcPr>
                  <w:tcW w:w="5840" w:type="dxa"/>
                  <w:shd w:val="clear" w:color="auto" w:fill="auto"/>
                  <w:vAlign w:val="bottom"/>
                </w:tcPr>
                <w:p w14:paraId="778DA26A" w14:textId="77777777" w:rsidR="00180D2F" w:rsidRPr="00180D2F" w:rsidRDefault="00180D2F" w:rsidP="00180D2F">
                  <w:pPr>
                    <w:spacing w:after="0"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nhóm hát lời 1 bài hát “</w:t>
                  </w:r>
                  <w:r w:rsidRPr="00180D2F">
                    <w:rPr>
                      <w:rFonts w:ascii="Times New Roman" w:eastAsia="Times New Roman" w:hAnsi="Times New Roman" w:cs="Times New Roman"/>
                      <w:i/>
                      <w:sz w:val="28"/>
                      <w:szCs w:val="28"/>
                    </w:rPr>
                    <w:t>Ngày mùa vui</w:t>
                  </w:r>
                  <w:r w:rsidRPr="00180D2F">
                    <w:rPr>
                      <w:rFonts w:ascii="Times New Roman" w:eastAsia="Times New Roman" w:hAnsi="Times New Roman" w:cs="Times New Roman"/>
                      <w:sz w:val="28"/>
                      <w:szCs w:val="28"/>
                    </w:rPr>
                    <w:t>”, khuyến</w:t>
                  </w:r>
                </w:p>
              </w:tc>
            </w:tr>
            <w:tr w:rsidR="00180D2F" w:rsidRPr="00180D2F" w14:paraId="65EB6555" w14:textId="77777777" w:rsidTr="002423A0">
              <w:trPr>
                <w:trHeight w:val="482"/>
              </w:trPr>
              <w:tc>
                <w:tcPr>
                  <w:tcW w:w="5840" w:type="dxa"/>
                  <w:shd w:val="clear" w:color="auto" w:fill="auto"/>
                  <w:vAlign w:val="bottom"/>
                </w:tcPr>
                <w:p w14:paraId="0BDADA0A" w14:textId="77777777" w:rsidR="00180D2F" w:rsidRPr="00180D2F" w:rsidRDefault="00180D2F" w:rsidP="00180D2F">
                  <w:pPr>
                    <w:spacing w:after="0"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khích HS hát và vận động theo nhịp (tự sáng tạo</w:t>
                  </w:r>
                </w:p>
              </w:tc>
            </w:tr>
            <w:tr w:rsidR="00180D2F" w:rsidRPr="00180D2F" w14:paraId="6C03D987" w14:textId="77777777" w:rsidTr="002423A0">
              <w:trPr>
                <w:trHeight w:val="483"/>
              </w:trPr>
              <w:tc>
                <w:tcPr>
                  <w:tcW w:w="5840" w:type="dxa"/>
                  <w:vMerge w:val="restart"/>
                  <w:shd w:val="clear" w:color="auto" w:fill="auto"/>
                  <w:vAlign w:val="bottom"/>
                </w:tcPr>
                <w:p w14:paraId="129B5475" w14:textId="77777777" w:rsidR="00180D2F" w:rsidRPr="00180D2F" w:rsidRDefault="00180D2F" w:rsidP="00180D2F">
                  <w:pPr>
                    <w:spacing w:after="0"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vận động)</w:t>
                  </w:r>
                </w:p>
              </w:tc>
            </w:tr>
            <w:tr w:rsidR="00180D2F" w:rsidRPr="00180D2F" w14:paraId="7092A4BD" w14:textId="77777777" w:rsidTr="002423A0">
              <w:trPr>
                <w:trHeight w:val="483"/>
              </w:trPr>
              <w:tc>
                <w:tcPr>
                  <w:tcW w:w="5840" w:type="dxa"/>
                  <w:vMerge/>
                  <w:shd w:val="clear" w:color="auto" w:fill="auto"/>
                  <w:vAlign w:val="bottom"/>
                </w:tcPr>
                <w:p w14:paraId="6ABD05C1" w14:textId="77777777" w:rsidR="00180D2F" w:rsidRPr="00180D2F" w:rsidRDefault="00180D2F" w:rsidP="00180D2F">
                  <w:pPr>
                    <w:spacing w:after="0" w:line="276" w:lineRule="auto"/>
                    <w:rPr>
                      <w:rFonts w:ascii="Times New Roman" w:eastAsia="Times New Roman" w:hAnsi="Times New Roman" w:cs="Times New Roman"/>
                      <w:sz w:val="28"/>
                      <w:szCs w:val="28"/>
                    </w:rPr>
                  </w:pPr>
                </w:p>
              </w:tc>
            </w:tr>
          </w:tbl>
          <w:p w14:paraId="44C6C884"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tc>
        <w:tc>
          <w:tcPr>
            <w:tcW w:w="3811" w:type="dxa"/>
          </w:tcPr>
          <w:p w14:paraId="1907527D"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48F4336A"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5B655793"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Thực hiện.</w:t>
            </w:r>
          </w:p>
        </w:tc>
      </w:tr>
      <w:tr w:rsidR="00180D2F" w:rsidRPr="00180D2F" w14:paraId="760EB2E3" w14:textId="77777777" w:rsidTr="002423A0">
        <w:tc>
          <w:tcPr>
            <w:tcW w:w="6115" w:type="dxa"/>
          </w:tcPr>
          <w:p w14:paraId="25B9D13C" w14:textId="77777777" w:rsidR="00180D2F" w:rsidRPr="00180D2F" w:rsidRDefault="00180D2F" w:rsidP="00180D2F">
            <w:pPr>
              <w:spacing w:line="276" w:lineRule="auto"/>
              <w:rPr>
                <w:rFonts w:ascii="Times New Roman" w:eastAsia="Calibri" w:hAnsi="Times New Roman" w:cs="Times New Roman"/>
                <w:b/>
                <w:bCs/>
                <w:sz w:val="28"/>
                <w:szCs w:val="28"/>
                <w:u w:val="single"/>
              </w:rPr>
            </w:pPr>
            <w:r w:rsidRPr="00180D2F">
              <w:rPr>
                <w:rFonts w:ascii="Times New Roman" w:eastAsia="Calibri" w:hAnsi="Times New Roman" w:cs="Times New Roman"/>
                <w:b/>
                <w:sz w:val="28"/>
                <w:szCs w:val="28"/>
              </w:rPr>
              <w:t>2. Hoạt động cơ bản: 25p</w:t>
            </w:r>
          </w:p>
          <w:p w14:paraId="649CAB15" w14:textId="77777777" w:rsidR="00180D2F" w:rsidRPr="00180D2F" w:rsidRDefault="00180D2F" w:rsidP="00180D2F">
            <w:pPr>
              <w:tabs>
                <w:tab w:val="left" w:pos="5220"/>
              </w:tabs>
              <w:spacing w:line="276" w:lineRule="auto"/>
              <w:jc w:val="both"/>
              <w:rPr>
                <w:rFonts w:ascii="Times New Roman" w:eastAsia="Times New Roman" w:hAnsi="Times New Roman" w:cs="Times New Roman"/>
                <w:b/>
                <w:sz w:val="28"/>
                <w:szCs w:val="28"/>
              </w:rPr>
            </w:pPr>
            <w:r w:rsidRPr="00180D2F">
              <w:rPr>
                <w:rFonts w:ascii="Times New Roman" w:eastAsia="Times New Roman" w:hAnsi="Times New Roman" w:cs="Times New Roman"/>
                <w:b/>
                <w:sz w:val="28"/>
                <w:szCs w:val="28"/>
              </w:rPr>
              <w:lastRenderedPageBreak/>
              <w:t xml:space="preserve">Hoạt động 1: Học hát – </w:t>
            </w:r>
            <w:r w:rsidRPr="00180D2F">
              <w:rPr>
                <w:rFonts w:ascii="Times New Roman" w:eastAsia="Times New Roman" w:hAnsi="Times New Roman" w:cs="Times New Roman"/>
                <w:b/>
                <w:i/>
                <w:sz w:val="28"/>
                <w:szCs w:val="28"/>
              </w:rPr>
              <w:t>Ngày mùa vui</w:t>
            </w:r>
            <w:r w:rsidRPr="00180D2F">
              <w:rPr>
                <w:rFonts w:ascii="Times New Roman" w:eastAsia="Times New Roman" w:hAnsi="Times New Roman" w:cs="Times New Roman"/>
                <w:b/>
                <w:sz w:val="28"/>
                <w:szCs w:val="28"/>
              </w:rPr>
              <w:t xml:space="preserve"> (lời 2)</w:t>
            </w:r>
          </w:p>
          <w:p w14:paraId="695C3EFC" w14:textId="77777777" w:rsidR="00180D2F" w:rsidRPr="00180D2F" w:rsidRDefault="00180D2F" w:rsidP="00180D2F">
            <w:pPr>
              <w:numPr>
                <w:ilvl w:val="0"/>
                <w:numId w:val="3"/>
              </w:numPr>
              <w:tabs>
                <w:tab w:val="left" w:pos="173"/>
              </w:tabs>
              <w:spacing w:line="276" w:lineRule="auto"/>
              <w:rPr>
                <w:rFonts w:ascii="Times New Roman" w:eastAsia="Times New Roman" w:hAnsi="Times New Roman" w:cs="Times New Roman"/>
                <w:b/>
                <w:sz w:val="28"/>
                <w:szCs w:val="28"/>
              </w:rPr>
            </w:pPr>
            <w:r w:rsidRPr="00180D2F">
              <w:rPr>
                <w:rFonts w:ascii="Times New Roman" w:eastAsia="Times New Roman" w:hAnsi="Times New Roman" w:cs="Times New Roman"/>
                <w:sz w:val="28"/>
                <w:szCs w:val="28"/>
              </w:rPr>
              <w:t xml:space="preserve">- GV cho cả lớp cùng hát một lượt lời 1 của bài hát </w:t>
            </w:r>
            <w:r w:rsidRPr="00180D2F">
              <w:rPr>
                <w:rFonts w:ascii="Times New Roman" w:eastAsia="Times New Roman" w:hAnsi="Times New Roman" w:cs="Times New Roman"/>
                <w:i/>
                <w:sz w:val="28"/>
                <w:szCs w:val="28"/>
              </w:rPr>
              <w:t>Ngày mùa vui</w:t>
            </w:r>
          </w:p>
          <w:p w14:paraId="12E93B24" w14:textId="77777777" w:rsidR="00180D2F" w:rsidRPr="00180D2F" w:rsidRDefault="00180D2F" w:rsidP="00180D2F">
            <w:pPr>
              <w:numPr>
                <w:ilvl w:val="0"/>
                <w:numId w:val="3"/>
              </w:numPr>
              <w:tabs>
                <w:tab w:val="left" w:pos="175"/>
              </w:tabs>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GV đàn và hát mẫu cho HS nghe một lượt lời hai của bài hát</w:t>
            </w:r>
          </w:p>
          <w:p w14:paraId="188E95A5" w14:textId="77777777" w:rsidR="00180D2F" w:rsidRPr="00180D2F" w:rsidRDefault="00180D2F" w:rsidP="00180D2F">
            <w:pPr>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GV cùng HS chia câu hát lời 2 của bài hát:</w:t>
            </w:r>
          </w:p>
          <w:p w14:paraId="310F8BF2" w14:textId="77777777" w:rsidR="00180D2F" w:rsidRPr="00180D2F" w:rsidRDefault="00180D2F" w:rsidP="00180D2F">
            <w:pPr>
              <w:spacing w:line="276" w:lineRule="auto"/>
              <w:rPr>
                <w:rFonts w:ascii="Times New Roman" w:eastAsia="Times New Roman" w:hAnsi="Times New Roman" w:cs="Times New Roman"/>
                <w:sz w:val="28"/>
                <w:szCs w:val="28"/>
              </w:rPr>
            </w:pPr>
          </w:p>
          <w:p w14:paraId="3C7894D0" w14:textId="77777777" w:rsidR="00180D2F" w:rsidRPr="00180D2F" w:rsidRDefault="00180D2F" w:rsidP="00180D2F">
            <w:pPr>
              <w:numPr>
                <w:ilvl w:val="0"/>
                <w:numId w:val="3"/>
              </w:numPr>
              <w:tabs>
                <w:tab w:val="left" w:pos="267"/>
              </w:tabs>
              <w:spacing w:line="276" w:lineRule="auto"/>
              <w:rPr>
                <w:rFonts w:ascii="Times New Roman" w:eastAsia="Times New Roman" w:hAnsi="Times New Roman" w:cs="Times New Roman"/>
                <w:i/>
                <w:sz w:val="28"/>
                <w:szCs w:val="28"/>
              </w:rPr>
            </w:pPr>
            <w:r w:rsidRPr="00180D2F">
              <w:rPr>
                <w:rFonts w:ascii="Times New Roman" w:eastAsia="Times New Roman" w:hAnsi="Times New Roman" w:cs="Times New Roman"/>
                <w:i/>
                <w:sz w:val="28"/>
                <w:szCs w:val="28"/>
              </w:rPr>
              <w:t>Câu hát 1: Nhịp nhàng... reo cười</w:t>
            </w:r>
          </w:p>
          <w:p w14:paraId="78F1B77E" w14:textId="77777777" w:rsidR="00180D2F" w:rsidRPr="00180D2F" w:rsidRDefault="00180D2F" w:rsidP="00180D2F">
            <w:pPr>
              <w:spacing w:line="276" w:lineRule="auto"/>
              <w:rPr>
                <w:rFonts w:ascii="Times New Roman" w:eastAsia="Times New Roman" w:hAnsi="Times New Roman" w:cs="Times New Roman"/>
                <w:i/>
                <w:sz w:val="28"/>
                <w:szCs w:val="28"/>
              </w:rPr>
            </w:pPr>
          </w:p>
          <w:p w14:paraId="6C1944FF" w14:textId="77777777" w:rsidR="00180D2F" w:rsidRPr="00180D2F" w:rsidRDefault="00180D2F" w:rsidP="00180D2F">
            <w:pPr>
              <w:numPr>
                <w:ilvl w:val="0"/>
                <w:numId w:val="3"/>
              </w:numPr>
              <w:tabs>
                <w:tab w:val="left" w:pos="267"/>
              </w:tabs>
              <w:spacing w:line="276" w:lineRule="auto"/>
              <w:rPr>
                <w:rFonts w:ascii="Times New Roman" w:eastAsia="Times New Roman" w:hAnsi="Times New Roman" w:cs="Times New Roman"/>
                <w:i/>
                <w:sz w:val="28"/>
                <w:szCs w:val="28"/>
              </w:rPr>
            </w:pPr>
            <w:r w:rsidRPr="00180D2F">
              <w:rPr>
                <w:rFonts w:ascii="Times New Roman" w:eastAsia="Times New Roman" w:hAnsi="Times New Roman" w:cs="Times New Roman"/>
                <w:i/>
                <w:sz w:val="28"/>
                <w:szCs w:val="28"/>
              </w:rPr>
              <w:t>Câu hát 2: Ai gánh lúa ... màu thóc vàng</w:t>
            </w:r>
          </w:p>
          <w:p w14:paraId="2078DDF4" w14:textId="77777777" w:rsidR="00180D2F" w:rsidRPr="00180D2F" w:rsidRDefault="00180D2F" w:rsidP="00180D2F">
            <w:pPr>
              <w:spacing w:line="276" w:lineRule="auto"/>
              <w:rPr>
                <w:rFonts w:ascii="Times New Roman" w:eastAsia="Times New Roman" w:hAnsi="Times New Roman" w:cs="Times New Roman"/>
                <w:i/>
                <w:sz w:val="28"/>
                <w:szCs w:val="28"/>
              </w:rPr>
            </w:pPr>
          </w:p>
          <w:p w14:paraId="57E7A218" w14:textId="77777777" w:rsidR="00180D2F" w:rsidRPr="00180D2F" w:rsidRDefault="00180D2F" w:rsidP="00180D2F">
            <w:pPr>
              <w:numPr>
                <w:ilvl w:val="0"/>
                <w:numId w:val="3"/>
              </w:numPr>
              <w:tabs>
                <w:tab w:val="left" w:pos="267"/>
              </w:tabs>
              <w:spacing w:line="276" w:lineRule="auto"/>
              <w:rPr>
                <w:rFonts w:ascii="Times New Roman" w:eastAsia="Times New Roman" w:hAnsi="Times New Roman" w:cs="Times New Roman"/>
                <w:i/>
                <w:sz w:val="28"/>
                <w:szCs w:val="28"/>
              </w:rPr>
            </w:pPr>
            <w:r w:rsidRPr="00180D2F">
              <w:rPr>
                <w:rFonts w:ascii="Times New Roman" w:eastAsia="Times New Roman" w:hAnsi="Times New Roman" w:cs="Times New Roman"/>
                <w:i/>
                <w:sz w:val="28"/>
                <w:szCs w:val="28"/>
              </w:rPr>
              <w:t>Câu hát 3: Hội mùa ... yêu thương</w:t>
            </w:r>
          </w:p>
          <w:p w14:paraId="6C42655B" w14:textId="77777777" w:rsidR="00180D2F" w:rsidRPr="00180D2F" w:rsidRDefault="00180D2F" w:rsidP="00180D2F">
            <w:pPr>
              <w:spacing w:line="276" w:lineRule="auto"/>
              <w:rPr>
                <w:rFonts w:ascii="Times New Roman" w:eastAsia="Times New Roman" w:hAnsi="Times New Roman" w:cs="Times New Roman"/>
                <w:i/>
                <w:sz w:val="28"/>
                <w:szCs w:val="28"/>
              </w:rPr>
            </w:pPr>
          </w:p>
          <w:p w14:paraId="4A3750D0" w14:textId="77777777" w:rsidR="00180D2F" w:rsidRPr="00180D2F" w:rsidRDefault="00180D2F" w:rsidP="00180D2F">
            <w:pPr>
              <w:numPr>
                <w:ilvl w:val="0"/>
                <w:numId w:val="3"/>
              </w:numPr>
              <w:tabs>
                <w:tab w:val="left" w:pos="267"/>
              </w:tabs>
              <w:spacing w:line="276" w:lineRule="auto"/>
              <w:rPr>
                <w:rFonts w:ascii="Times New Roman" w:eastAsia="Times New Roman" w:hAnsi="Times New Roman" w:cs="Times New Roman"/>
                <w:i/>
                <w:sz w:val="28"/>
                <w:szCs w:val="28"/>
              </w:rPr>
            </w:pPr>
            <w:r w:rsidRPr="00180D2F">
              <w:rPr>
                <w:rFonts w:ascii="Times New Roman" w:eastAsia="Times New Roman" w:hAnsi="Times New Roman" w:cs="Times New Roman"/>
                <w:i/>
                <w:sz w:val="28"/>
                <w:szCs w:val="28"/>
              </w:rPr>
              <w:t>Câu hát 4: Ngày mùa ... vui hơn</w:t>
            </w:r>
          </w:p>
          <w:p w14:paraId="47242609" w14:textId="77777777" w:rsidR="00180D2F" w:rsidRPr="00180D2F" w:rsidRDefault="00180D2F" w:rsidP="00180D2F">
            <w:pPr>
              <w:spacing w:line="276" w:lineRule="auto"/>
              <w:contextualSpacing/>
              <w:rPr>
                <w:rFonts w:ascii="Times New Roman" w:eastAsia="Times New Roman" w:hAnsi="Times New Roman" w:cs="Times New Roman"/>
                <w:i/>
                <w:sz w:val="28"/>
                <w:szCs w:val="28"/>
              </w:rPr>
            </w:pPr>
          </w:p>
          <w:p w14:paraId="50D40561" w14:textId="77777777" w:rsidR="00180D2F" w:rsidRPr="00180D2F" w:rsidRDefault="00180D2F" w:rsidP="00180D2F">
            <w:pPr>
              <w:numPr>
                <w:ilvl w:val="0"/>
                <w:numId w:val="3"/>
              </w:numPr>
              <w:tabs>
                <w:tab w:val="left" w:pos="192"/>
              </w:tabs>
              <w:spacing w:line="276" w:lineRule="auto"/>
              <w:jc w:val="both"/>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GV dạy HS hát từng câu, nối câu. GV đánh chỗ lấy hơi và nhắc HS biết lấy hơi đúng chỗ đã đánh dấu.</w:t>
            </w:r>
          </w:p>
          <w:p w14:paraId="70DF3978" w14:textId="77777777" w:rsidR="00180D2F" w:rsidRPr="00180D2F" w:rsidRDefault="00180D2F" w:rsidP="00180D2F">
            <w:pPr>
              <w:tabs>
                <w:tab w:val="left" w:pos="167"/>
              </w:tabs>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GV cho cả lớp hát lời 2 bài hát, có nhạc đệm.</w:t>
            </w:r>
          </w:p>
        </w:tc>
        <w:tc>
          <w:tcPr>
            <w:tcW w:w="3811" w:type="dxa"/>
          </w:tcPr>
          <w:p w14:paraId="3EACABA0"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0140FCDC"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35312E55" w14:textId="77777777" w:rsidR="00180D2F" w:rsidRPr="00180D2F" w:rsidRDefault="00180D2F" w:rsidP="00180D2F">
            <w:pPr>
              <w:numPr>
                <w:ilvl w:val="0"/>
                <w:numId w:val="4"/>
              </w:numPr>
              <w:tabs>
                <w:tab w:val="left" w:pos="160"/>
              </w:tabs>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HS cả lớp hát lời 1 của bài hát</w:t>
            </w:r>
          </w:p>
          <w:p w14:paraId="3ACB4560" w14:textId="77777777" w:rsidR="00180D2F" w:rsidRPr="00180D2F" w:rsidRDefault="00180D2F" w:rsidP="00180D2F">
            <w:pPr>
              <w:spacing w:line="276" w:lineRule="auto"/>
              <w:rPr>
                <w:rFonts w:ascii="Times New Roman" w:eastAsia="Times New Roman" w:hAnsi="Times New Roman" w:cs="Times New Roman"/>
                <w:sz w:val="28"/>
                <w:szCs w:val="28"/>
              </w:rPr>
            </w:pPr>
          </w:p>
          <w:p w14:paraId="233158B1" w14:textId="77777777" w:rsidR="00180D2F" w:rsidRPr="00180D2F" w:rsidRDefault="00180D2F" w:rsidP="00180D2F">
            <w:pPr>
              <w:numPr>
                <w:ilvl w:val="0"/>
                <w:numId w:val="4"/>
              </w:numPr>
              <w:tabs>
                <w:tab w:val="left" w:pos="160"/>
              </w:tabs>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HS nghe GV hát</w:t>
            </w:r>
          </w:p>
          <w:p w14:paraId="3724542B" w14:textId="77777777" w:rsidR="00180D2F" w:rsidRPr="00180D2F" w:rsidRDefault="00180D2F" w:rsidP="00180D2F">
            <w:pPr>
              <w:spacing w:line="276" w:lineRule="auto"/>
              <w:contextualSpacing/>
              <w:rPr>
                <w:rFonts w:ascii="Times New Roman" w:eastAsia="Times New Roman" w:hAnsi="Times New Roman" w:cs="Times New Roman"/>
                <w:sz w:val="28"/>
                <w:szCs w:val="28"/>
              </w:rPr>
            </w:pPr>
          </w:p>
          <w:p w14:paraId="07BDD59C" w14:textId="77777777" w:rsidR="00180D2F" w:rsidRPr="00180D2F" w:rsidRDefault="00180D2F" w:rsidP="00180D2F">
            <w:pPr>
              <w:tabs>
                <w:tab w:val="left" w:pos="160"/>
              </w:tabs>
              <w:spacing w:line="276" w:lineRule="auto"/>
              <w:rPr>
                <w:rFonts w:ascii="Times New Roman" w:eastAsia="Times New Roman" w:hAnsi="Times New Roman" w:cs="Times New Roman"/>
                <w:sz w:val="28"/>
                <w:szCs w:val="28"/>
              </w:rPr>
            </w:pPr>
          </w:p>
          <w:p w14:paraId="18B868F0" w14:textId="77777777" w:rsidR="00180D2F" w:rsidRPr="00180D2F" w:rsidRDefault="00180D2F" w:rsidP="00180D2F">
            <w:pPr>
              <w:tabs>
                <w:tab w:val="left" w:pos="160"/>
              </w:tabs>
              <w:spacing w:line="276" w:lineRule="auto"/>
              <w:rPr>
                <w:rFonts w:ascii="Times New Roman" w:eastAsia="Times New Roman" w:hAnsi="Times New Roman" w:cs="Times New Roman"/>
                <w:sz w:val="28"/>
                <w:szCs w:val="28"/>
              </w:rPr>
            </w:pPr>
          </w:p>
          <w:p w14:paraId="759E798E" w14:textId="77777777" w:rsidR="00180D2F" w:rsidRPr="00180D2F" w:rsidRDefault="00180D2F" w:rsidP="00180D2F">
            <w:pPr>
              <w:tabs>
                <w:tab w:val="left" w:pos="160"/>
              </w:tabs>
              <w:spacing w:line="276" w:lineRule="auto"/>
              <w:rPr>
                <w:rFonts w:ascii="Times New Roman" w:eastAsia="Times New Roman" w:hAnsi="Times New Roman" w:cs="Times New Roman"/>
                <w:sz w:val="28"/>
                <w:szCs w:val="28"/>
              </w:rPr>
            </w:pPr>
          </w:p>
          <w:p w14:paraId="5BAA2988" w14:textId="77777777" w:rsidR="00180D2F" w:rsidRPr="00180D2F" w:rsidRDefault="00180D2F" w:rsidP="00180D2F">
            <w:pPr>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HS cùng GV chia câu</w:t>
            </w:r>
          </w:p>
          <w:p w14:paraId="2A082471" w14:textId="77777777" w:rsidR="00180D2F" w:rsidRPr="00180D2F" w:rsidRDefault="00180D2F" w:rsidP="00180D2F">
            <w:pPr>
              <w:tabs>
                <w:tab w:val="left" w:pos="160"/>
              </w:tabs>
              <w:spacing w:line="276" w:lineRule="auto"/>
              <w:rPr>
                <w:rFonts w:ascii="Times New Roman" w:eastAsia="Times New Roman" w:hAnsi="Times New Roman" w:cs="Times New Roman"/>
                <w:sz w:val="28"/>
                <w:szCs w:val="28"/>
              </w:rPr>
            </w:pPr>
          </w:p>
          <w:p w14:paraId="156ADB52"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3F6C8B37"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4225A030"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387F17CC"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7EC0B616"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4216670C" w14:textId="77777777" w:rsidR="00180D2F" w:rsidRPr="00180D2F" w:rsidRDefault="00180D2F" w:rsidP="00180D2F">
            <w:pPr>
              <w:tabs>
                <w:tab w:val="left" w:pos="158"/>
              </w:tabs>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HS nắm rõ các câu</w:t>
            </w:r>
          </w:p>
          <w:p w14:paraId="707C1757" w14:textId="77777777" w:rsidR="00180D2F" w:rsidRPr="00180D2F" w:rsidRDefault="00180D2F" w:rsidP="00180D2F">
            <w:pPr>
              <w:spacing w:line="276" w:lineRule="auto"/>
              <w:rPr>
                <w:rFonts w:ascii="Times New Roman" w:eastAsia="Times New Roman" w:hAnsi="Times New Roman" w:cs="Times New Roman"/>
                <w:sz w:val="28"/>
                <w:szCs w:val="28"/>
              </w:rPr>
            </w:pPr>
          </w:p>
          <w:p w14:paraId="63985898" w14:textId="77777777" w:rsidR="00180D2F" w:rsidRPr="00180D2F" w:rsidRDefault="00180D2F" w:rsidP="00180D2F">
            <w:pPr>
              <w:numPr>
                <w:ilvl w:val="0"/>
                <w:numId w:val="5"/>
              </w:numPr>
              <w:tabs>
                <w:tab w:val="left" w:pos="158"/>
              </w:tabs>
              <w:spacing w:line="276" w:lineRule="auto"/>
              <w:rPr>
                <w:rFonts w:ascii="Times New Roman" w:eastAsia="Times New Roman" w:hAnsi="Times New Roman" w:cs="Times New Roman"/>
                <w:sz w:val="28"/>
                <w:szCs w:val="28"/>
              </w:rPr>
            </w:pPr>
          </w:p>
          <w:p w14:paraId="668B9FF3" w14:textId="77777777" w:rsidR="00180D2F" w:rsidRPr="00180D2F" w:rsidRDefault="00180D2F" w:rsidP="00180D2F">
            <w:pPr>
              <w:numPr>
                <w:ilvl w:val="0"/>
                <w:numId w:val="5"/>
              </w:numPr>
              <w:tabs>
                <w:tab w:val="left" w:pos="158"/>
              </w:tabs>
              <w:spacing w:line="276" w:lineRule="auto"/>
              <w:rPr>
                <w:rFonts w:ascii="Times New Roman" w:eastAsia="Times New Roman" w:hAnsi="Times New Roman" w:cs="Times New Roman"/>
                <w:sz w:val="28"/>
                <w:szCs w:val="28"/>
              </w:rPr>
            </w:pPr>
          </w:p>
          <w:p w14:paraId="15841A3A" w14:textId="77777777" w:rsidR="00180D2F" w:rsidRPr="00180D2F" w:rsidRDefault="00180D2F" w:rsidP="00180D2F">
            <w:pPr>
              <w:tabs>
                <w:tab w:val="left" w:pos="158"/>
              </w:tabs>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HS học hát từng câu</w:t>
            </w:r>
          </w:p>
          <w:p w14:paraId="07EEDA99" w14:textId="77777777" w:rsidR="00180D2F" w:rsidRPr="00180D2F" w:rsidRDefault="00180D2F" w:rsidP="00180D2F">
            <w:pPr>
              <w:tabs>
                <w:tab w:val="left" w:pos="158"/>
              </w:tabs>
              <w:spacing w:line="276" w:lineRule="auto"/>
              <w:rPr>
                <w:rFonts w:ascii="Times New Roman" w:eastAsia="Times New Roman" w:hAnsi="Times New Roman" w:cs="Times New Roman"/>
                <w:sz w:val="28"/>
                <w:szCs w:val="28"/>
              </w:rPr>
            </w:pPr>
          </w:p>
          <w:p w14:paraId="7144C38C"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Thực hiện theo hướng dẫn.</w:t>
            </w:r>
          </w:p>
        </w:tc>
      </w:tr>
      <w:tr w:rsidR="00180D2F" w:rsidRPr="00180D2F" w14:paraId="1722CF28" w14:textId="77777777" w:rsidTr="002423A0">
        <w:tc>
          <w:tcPr>
            <w:tcW w:w="6115" w:type="dxa"/>
          </w:tcPr>
          <w:p w14:paraId="2CF1B75C" w14:textId="77777777" w:rsidR="00180D2F" w:rsidRPr="00180D2F" w:rsidRDefault="00180D2F" w:rsidP="00180D2F">
            <w:pPr>
              <w:spacing w:line="276" w:lineRule="auto"/>
              <w:rPr>
                <w:rFonts w:ascii="Times New Roman" w:eastAsia="Times New Roman" w:hAnsi="Times New Roman" w:cs="Times New Roman"/>
                <w:b/>
                <w:sz w:val="28"/>
                <w:szCs w:val="28"/>
              </w:rPr>
            </w:pPr>
            <w:r w:rsidRPr="00180D2F">
              <w:rPr>
                <w:rFonts w:ascii="Times New Roman" w:eastAsia="Times New Roman" w:hAnsi="Times New Roman" w:cs="Times New Roman"/>
                <w:b/>
                <w:sz w:val="28"/>
                <w:szCs w:val="28"/>
              </w:rPr>
              <w:lastRenderedPageBreak/>
              <w:t>Hoạt động 2: Nhạc cụ</w:t>
            </w:r>
          </w:p>
          <w:p w14:paraId="501418DE" w14:textId="77777777" w:rsidR="00180D2F" w:rsidRPr="00180D2F" w:rsidRDefault="00180D2F" w:rsidP="00180D2F">
            <w:pPr>
              <w:numPr>
                <w:ilvl w:val="0"/>
                <w:numId w:val="6"/>
              </w:numPr>
              <w:tabs>
                <w:tab w:val="left" w:pos="173"/>
              </w:tabs>
              <w:spacing w:line="276" w:lineRule="auto"/>
              <w:jc w:val="both"/>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GV dùng tiết tấu trong bài dạy để tạo trò chơi hỏi đáp kết hợp vận động nhằm giúp HS biết được tiết tấu.</w:t>
            </w:r>
          </w:p>
          <w:p w14:paraId="2E0ACB53" w14:textId="77777777" w:rsidR="00180D2F" w:rsidRPr="00180D2F" w:rsidRDefault="00180D2F" w:rsidP="00180D2F">
            <w:pPr>
              <w:spacing w:line="276" w:lineRule="auto"/>
              <w:rPr>
                <w:rFonts w:ascii="Times New Roman" w:eastAsia="Times New Roman" w:hAnsi="Times New Roman" w:cs="Times New Roman"/>
                <w:i/>
                <w:sz w:val="28"/>
                <w:szCs w:val="28"/>
              </w:rPr>
            </w:pPr>
            <w:r w:rsidRPr="00180D2F">
              <w:rPr>
                <w:rFonts w:ascii="Times New Roman" w:eastAsia="Times New Roman" w:hAnsi="Times New Roman" w:cs="Times New Roman"/>
                <w:sz w:val="28"/>
                <w:szCs w:val="28"/>
              </w:rPr>
              <w:t xml:space="preserve">Ví dụ: tiết tấu: </w:t>
            </w:r>
            <w:r w:rsidRPr="00180D2F">
              <w:rPr>
                <w:rFonts w:ascii="Times New Roman" w:eastAsia="Times New Roman" w:hAnsi="Times New Roman" w:cs="Times New Roman"/>
                <w:b/>
                <w:sz w:val="28"/>
                <w:szCs w:val="28"/>
              </w:rPr>
              <w:t>ta - ta - ta - um:</w:t>
            </w:r>
            <w:r w:rsidRPr="00180D2F">
              <w:rPr>
                <w:rFonts w:ascii="Times New Roman" w:eastAsia="Times New Roman" w:hAnsi="Times New Roman" w:cs="Times New Roman"/>
                <w:sz w:val="28"/>
                <w:szCs w:val="28"/>
              </w:rPr>
              <w:t xml:space="preserve"> </w:t>
            </w:r>
            <w:r w:rsidRPr="00180D2F">
              <w:rPr>
                <w:rFonts w:ascii="Times New Roman" w:eastAsia="Times New Roman" w:hAnsi="Times New Roman" w:cs="Times New Roman"/>
                <w:i/>
                <w:sz w:val="28"/>
                <w:szCs w:val="28"/>
              </w:rPr>
              <w:t>Này bạn ơi; Có tôi đây; Có tiếng gì; Có tiếng chim.</w:t>
            </w:r>
          </w:p>
          <w:p w14:paraId="6F26FE59" w14:textId="77777777" w:rsidR="00180D2F" w:rsidRPr="00180D2F" w:rsidRDefault="00180D2F" w:rsidP="00180D2F">
            <w:pPr>
              <w:numPr>
                <w:ilvl w:val="0"/>
                <w:numId w:val="6"/>
              </w:numPr>
              <w:tabs>
                <w:tab w:val="left" w:pos="190"/>
              </w:tabs>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GV làm mẫu cho HS quan sát và hướng dẫn HS thực hiện các mẫu luyện tập.</w:t>
            </w:r>
          </w:p>
          <w:p w14:paraId="45F89C4F" w14:textId="77777777" w:rsidR="00180D2F" w:rsidRPr="00180D2F" w:rsidRDefault="00180D2F" w:rsidP="00180D2F">
            <w:pPr>
              <w:spacing w:line="276" w:lineRule="auto"/>
              <w:jc w:val="both"/>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xml:space="preserve">Ví dụ: đen - lặng đen - đen - lặng đen đọc thành: </w:t>
            </w:r>
            <w:r w:rsidRPr="00180D2F">
              <w:rPr>
                <w:rFonts w:ascii="Times New Roman" w:eastAsia="Times New Roman" w:hAnsi="Times New Roman" w:cs="Times New Roman"/>
                <w:b/>
                <w:sz w:val="28"/>
                <w:szCs w:val="28"/>
              </w:rPr>
              <w:t>ta - um - ta - um</w:t>
            </w:r>
            <w:r w:rsidRPr="00180D2F">
              <w:rPr>
                <w:rFonts w:ascii="Times New Roman" w:eastAsia="Times New Roman" w:hAnsi="Times New Roman" w:cs="Times New Roman"/>
                <w:sz w:val="28"/>
                <w:szCs w:val="28"/>
              </w:rPr>
              <w:t xml:space="preserve"> (um: ngậm môi, không phát ra</w:t>
            </w:r>
            <w:r w:rsidRPr="00180D2F">
              <w:rPr>
                <w:rFonts w:ascii="Times New Roman" w:eastAsia="Times New Roman" w:hAnsi="Times New Roman" w:cs="Times New Roman"/>
                <w:b/>
                <w:sz w:val="28"/>
                <w:szCs w:val="28"/>
              </w:rPr>
              <w:t xml:space="preserve"> </w:t>
            </w:r>
            <w:r w:rsidRPr="00180D2F">
              <w:rPr>
                <w:rFonts w:ascii="Times New Roman" w:eastAsia="Times New Roman" w:hAnsi="Times New Roman" w:cs="Times New Roman"/>
                <w:sz w:val="28"/>
                <w:szCs w:val="28"/>
              </w:rPr>
              <w:t>tiếng).</w:t>
            </w:r>
          </w:p>
          <w:p w14:paraId="6D9165D4" w14:textId="77777777" w:rsidR="00180D2F" w:rsidRPr="00180D2F" w:rsidRDefault="00180D2F" w:rsidP="00180D2F">
            <w:pPr>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GV  làm  mẫu  trước  các  mẫu  luyện  tập  thanh phách, tambourine và vận động cơ thể sau đó hướng dẫn cho HS; đổng thời quan sát và sửa lỗi.</w:t>
            </w:r>
          </w:p>
        </w:tc>
        <w:tc>
          <w:tcPr>
            <w:tcW w:w="3811" w:type="dxa"/>
          </w:tcPr>
          <w:p w14:paraId="7DFC5BC4"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555961D1" w14:textId="77777777" w:rsidR="00180D2F" w:rsidRPr="00180D2F" w:rsidRDefault="00180D2F" w:rsidP="00180D2F">
            <w:pPr>
              <w:tabs>
                <w:tab w:val="left" w:pos="204"/>
              </w:tabs>
              <w:spacing w:line="276" w:lineRule="auto"/>
              <w:jc w:val="both"/>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HS tham gia trò chơi kết hợp với vận động để biết được tiết tấu.</w:t>
            </w:r>
          </w:p>
          <w:p w14:paraId="610A7341"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68F466C4"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03176B76"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348243D1" w14:textId="77777777" w:rsidR="00180D2F" w:rsidRPr="00180D2F" w:rsidRDefault="00180D2F" w:rsidP="00180D2F">
            <w:pPr>
              <w:tabs>
                <w:tab w:val="left" w:pos="252"/>
              </w:tabs>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HS quan sát luyện tập theo hướng dẫn của GV.</w:t>
            </w:r>
          </w:p>
          <w:p w14:paraId="04707A61" w14:textId="77777777" w:rsidR="00180D2F" w:rsidRPr="00180D2F" w:rsidRDefault="00180D2F" w:rsidP="00180D2F">
            <w:pPr>
              <w:tabs>
                <w:tab w:val="left" w:pos="252"/>
              </w:tabs>
              <w:spacing w:line="276" w:lineRule="auto"/>
              <w:rPr>
                <w:rFonts w:ascii="Times New Roman" w:eastAsia="Times New Roman" w:hAnsi="Times New Roman" w:cs="Times New Roman"/>
                <w:sz w:val="28"/>
                <w:szCs w:val="28"/>
              </w:rPr>
            </w:pPr>
          </w:p>
          <w:p w14:paraId="6A13905C" w14:textId="77777777" w:rsidR="00180D2F" w:rsidRPr="00180D2F" w:rsidRDefault="00180D2F" w:rsidP="00180D2F">
            <w:pPr>
              <w:tabs>
                <w:tab w:val="left" w:pos="199"/>
              </w:tabs>
              <w:spacing w:line="276" w:lineRule="auto"/>
              <w:jc w:val="both"/>
              <w:rPr>
                <w:rFonts w:ascii="Times New Roman" w:eastAsia="Times New Roman" w:hAnsi="Times New Roman" w:cs="Times New Roman"/>
                <w:sz w:val="28"/>
                <w:szCs w:val="28"/>
              </w:rPr>
            </w:pPr>
          </w:p>
          <w:p w14:paraId="0B961150" w14:textId="77777777" w:rsidR="00180D2F" w:rsidRPr="00180D2F" w:rsidRDefault="00180D2F" w:rsidP="00180D2F">
            <w:pPr>
              <w:tabs>
                <w:tab w:val="left" w:pos="199"/>
              </w:tabs>
              <w:spacing w:line="276" w:lineRule="auto"/>
              <w:jc w:val="both"/>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HS thực hành luyện tập thanh phách, tambourine và vận động cơ thể.</w:t>
            </w:r>
          </w:p>
        </w:tc>
      </w:tr>
      <w:tr w:rsidR="00180D2F" w:rsidRPr="00180D2F" w14:paraId="035CAD38" w14:textId="77777777" w:rsidTr="002423A0">
        <w:tc>
          <w:tcPr>
            <w:tcW w:w="6115" w:type="dxa"/>
          </w:tcPr>
          <w:p w14:paraId="2D71E1A3" w14:textId="77777777" w:rsidR="00180D2F" w:rsidRPr="00180D2F" w:rsidRDefault="00180D2F" w:rsidP="00180D2F">
            <w:pPr>
              <w:spacing w:line="276" w:lineRule="auto"/>
              <w:rPr>
                <w:rFonts w:ascii="Times New Roman" w:eastAsia="Calibri" w:hAnsi="Times New Roman" w:cs="Times New Roman"/>
                <w:b/>
                <w:sz w:val="28"/>
                <w:szCs w:val="28"/>
              </w:rPr>
            </w:pPr>
            <w:r w:rsidRPr="00180D2F">
              <w:rPr>
                <w:rFonts w:ascii="Times New Roman" w:eastAsia="Calibri" w:hAnsi="Times New Roman" w:cs="Times New Roman"/>
                <w:b/>
                <w:sz w:val="28"/>
                <w:szCs w:val="28"/>
              </w:rPr>
              <w:t>3. Ứng dụng thực hành: 5p</w:t>
            </w:r>
          </w:p>
          <w:p w14:paraId="04E9F539"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lastRenderedPageBreak/>
              <w:t>- GV tổ chức cho HS cùng hoà tấu nhạc cụ gõ, sau đó thay đổi nhạc cụ giữa các nhóm với nhau để các HS đều có thể trải nghiệm được tất cả các loại nhạc cụ; khích lệ các em tương tác, giao lưu và làm việc nhóm với nhau.</w:t>
            </w:r>
          </w:p>
        </w:tc>
        <w:tc>
          <w:tcPr>
            <w:tcW w:w="3811" w:type="dxa"/>
          </w:tcPr>
          <w:p w14:paraId="1E71385E"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788C2B83" w14:textId="77777777" w:rsidR="00180D2F" w:rsidRPr="00180D2F" w:rsidRDefault="00180D2F" w:rsidP="00180D2F">
            <w:pPr>
              <w:tabs>
                <w:tab w:val="left" w:pos="252"/>
              </w:tabs>
              <w:spacing w:line="276" w:lineRule="auto"/>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lastRenderedPageBreak/>
              <w:t>- Thực hiện.</w:t>
            </w:r>
          </w:p>
          <w:p w14:paraId="346E37BA"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tc>
      </w:tr>
      <w:tr w:rsidR="00180D2F" w:rsidRPr="00180D2F" w14:paraId="05E9A313" w14:textId="77777777" w:rsidTr="002423A0">
        <w:tc>
          <w:tcPr>
            <w:tcW w:w="6115" w:type="dxa"/>
          </w:tcPr>
          <w:p w14:paraId="156DFE3C" w14:textId="77777777" w:rsidR="00180D2F" w:rsidRPr="00180D2F" w:rsidRDefault="00180D2F" w:rsidP="00180D2F">
            <w:pPr>
              <w:spacing w:line="276" w:lineRule="auto"/>
              <w:rPr>
                <w:rFonts w:ascii="Times New Roman" w:eastAsia="Calibri" w:hAnsi="Times New Roman" w:cs="Times New Roman"/>
                <w:b/>
                <w:bCs/>
                <w:sz w:val="28"/>
                <w:szCs w:val="28"/>
              </w:rPr>
            </w:pPr>
            <w:r w:rsidRPr="00180D2F">
              <w:rPr>
                <w:rFonts w:ascii="Times New Roman" w:eastAsia="Calibri" w:hAnsi="Times New Roman" w:cs="Times New Roman"/>
                <w:b/>
                <w:bCs/>
                <w:sz w:val="28"/>
                <w:szCs w:val="28"/>
              </w:rPr>
              <w:lastRenderedPageBreak/>
              <w:t>4. Củng cố và nối tiếp  (4 phút)</w:t>
            </w:r>
          </w:p>
          <w:p w14:paraId="37BF02D0" w14:textId="77777777" w:rsidR="00180D2F" w:rsidRPr="00180D2F" w:rsidRDefault="00180D2F" w:rsidP="00180D2F">
            <w:pPr>
              <w:widowControl w:val="0"/>
              <w:spacing w:line="276" w:lineRule="auto"/>
              <w:ind w:right="443"/>
              <w:jc w:val="both"/>
              <w:rPr>
                <w:rFonts w:ascii="Times New Roman" w:eastAsia="Arial" w:hAnsi="Times New Roman" w:cs="Times New Roman"/>
                <w:color w:val="000000"/>
                <w:sz w:val="28"/>
                <w:szCs w:val="28"/>
              </w:rPr>
            </w:pPr>
            <w:r w:rsidRPr="00180D2F">
              <w:rPr>
                <w:rFonts w:ascii="Times New Roman" w:eastAsia="Arial" w:hAnsi="Times New Roman" w:cs="Times New Roman"/>
                <w:color w:val="000000"/>
                <w:spacing w:val="-1"/>
                <w:sz w:val="28"/>
                <w:szCs w:val="28"/>
              </w:rPr>
              <w:t>- H</w:t>
            </w:r>
            <w:r w:rsidRPr="00180D2F">
              <w:rPr>
                <w:rFonts w:ascii="Times New Roman" w:eastAsia="Arial" w:hAnsi="Times New Roman" w:cs="Times New Roman"/>
                <w:color w:val="000000"/>
                <w:sz w:val="28"/>
                <w:szCs w:val="28"/>
              </w:rPr>
              <w:t>S</w:t>
            </w:r>
            <w:r w:rsidRPr="00180D2F">
              <w:rPr>
                <w:rFonts w:ascii="Times New Roman" w:eastAsia="Arial" w:hAnsi="Times New Roman" w:cs="Times New Roman"/>
                <w:color w:val="000000"/>
                <w:spacing w:val="22"/>
                <w:sz w:val="28"/>
                <w:szCs w:val="28"/>
              </w:rPr>
              <w:t xml:space="preserve"> </w:t>
            </w:r>
            <w:r w:rsidRPr="00180D2F">
              <w:rPr>
                <w:rFonts w:ascii="Times New Roman" w:eastAsia="Arial" w:hAnsi="Times New Roman" w:cs="Times New Roman"/>
                <w:color w:val="000000"/>
                <w:spacing w:val="-2"/>
                <w:sz w:val="28"/>
                <w:szCs w:val="28"/>
              </w:rPr>
              <w:t>g</w:t>
            </w:r>
            <w:r w:rsidRPr="00180D2F">
              <w:rPr>
                <w:rFonts w:ascii="Times New Roman" w:eastAsia="Arial" w:hAnsi="Times New Roman" w:cs="Times New Roman"/>
                <w:color w:val="000000"/>
                <w:sz w:val="28"/>
                <w:szCs w:val="28"/>
              </w:rPr>
              <w:t>õ</w:t>
            </w:r>
            <w:r w:rsidRPr="00180D2F">
              <w:rPr>
                <w:rFonts w:ascii="Times New Roman" w:eastAsia="Arial" w:hAnsi="Times New Roman" w:cs="Times New Roman"/>
                <w:color w:val="000000"/>
                <w:spacing w:val="18"/>
                <w:sz w:val="28"/>
                <w:szCs w:val="28"/>
              </w:rPr>
              <w:t xml:space="preserve"> </w:t>
            </w:r>
            <w:r w:rsidRPr="00180D2F">
              <w:rPr>
                <w:rFonts w:ascii="Times New Roman" w:eastAsia="Arial" w:hAnsi="Times New Roman" w:cs="Times New Roman"/>
                <w:color w:val="000000"/>
                <w:spacing w:val="2"/>
                <w:sz w:val="28"/>
                <w:szCs w:val="28"/>
              </w:rPr>
              <w:t>đệ</w:t>
            </w:r>
            <w:r w:rsidRPr="00180D2F">
              <w:rPr>
                <w:rFonts w:ascii="Times New Roman" w:eastAsia="Arial" w:hAnsi="Times New Roman" w:cs="Times New Roman"/>
                <w:color w:val="000000"/>
                <w:sz w:val="28"/>
                <w:szCs w:val="28"/>
              </w:rPr>
              <w:t>m</w:t>
            </w:r>
            <w:r w:rsidRPr="00180D2F">
              <w:rPr>
                <w:rFonts w:ascii="Times New Roman" w:eastAsia="Arial" w:hAnsi="Times New Roman" w:cs="Times New Roman"/>
                <w:color w:val="000000"/>
                <w:spacing w:val="14"/>
                <w:sz w:val="28"/>
                <w:szCs w:val="28"/>
              </w:rPr>
              <w:t xml:space="preserve"> </w:t>
            </w:r>
            <w:r w:rsidRPr="00180D2F">
              <w:rPr>
                <w:rFonts w:ascii="Times New Roman" w:eastAsia="Arial" w:hAnsi="Times New Roman" w:cs="Times New Roman"/>
                <w:color w:val="000000"/>
                <w:sz w:val="28"/>
                <w:szCs w:val="28"/>
              </w:rPr>
              <w:t>bằ</w:t>
            </w:r>
            <w:r w:rsidRPr="00180D2F">
              <w:rPr>
                <w:rFonts w:ascii="Times New Roman" w:eastAsia="Arial" w:hAnsi="Times New Roman" w:cs="Times New Roman"/>
                <w:color w:val="000000"/>
                <w:spacing w:val="-1"/>
                <w:sz w:val="28"/>
                <w:szCs w:val="28"/>
              </w:rPr>
              <w:t>n</w:t>
            </w:r>
            <w:r w:rsidRPr="00180D2F">
              <w:rPr>
                <w:rFonts w:ascii="Times New Roman" w:eastAsia="Arial" w:hAnsi="Times New Roman" w:cs="Times New Roman"/>
                <w:color w:val="000000"/>
                <w:sz w:val="28"/>
                <w:szCs w:val="28"/>
              </w:rPr>
              <w:t>g</w:t>
            </w:r>
            <w:r w:rsidRPr="00180D2F">
              <w:rPr>
                <w:rFonts w:ascii="Times New Roman" w:eastAsia="Arial" w:hAnsi="Times New Roman" w:cs="Times New Roman"/>
                <w:color w:val="000000"/>
                <w:spacing w:val="18"/>
                <w:sz w:val="28"/>
                <w:szCs w:val="28"/>
              </w:rPr>
              <w:t xml:space="preserve"> </w:t>
            </w:r>
            <w:r w:rsidRPr="00180D2F">
              <w:rPr>
                <w:rFonts w:ascii="Times New Roman" w:eastAsia="Arial" w:hAnsi="Times New Roman" w:cs="Times New Roman"/>
                <w:color w:val="000000"/>
                <w:spacing w:val="1"/>
                <w:sz w:val="28"/>
                <w:szCs w:val="28"/>
              </w:rPr>
              <w:t>t</w:t>
            </w:r>
            <w:r w:rsidRPr="00180D2F">
              <w:rPr>
                <w:rFonts w:ascii="Times New Roman" w:eastAsia="Arial" w:hAnsi="Times New Roman" w:cs="Times New Roman"/>
                <w:color w:val="000000"/>
                <w:spacing w:val="-1"/>
                <w:sz w:val="28"/>
                <w:szCs w:val="28"/>
              </w:rPr>
              <w:t>h</w:t>
            </w:r>
            <w:r w:rsidRPr="00180D2F">
              <w:rPr>
                <w:rFonts w:ascii="Times New Roman" w:eastAsia="Arial" w:hAnsi="Times New Roman" w:cs="Times New Roman"/>
                <w:color w:val="000000"/>
                <w:sz w:val="28"/>
                <w:szCs w:val="28"/>
              </w:rPr>
              <w:t>a</w:t>
            </w:r>
            <w:r w:rsidRPr="00180D2F">
              <w:rPr>
                <w:rFonts w:ascii="Times New Roman" w:eastAsia="Arial" w:hAnsi="Times New Roman" w:cs="Times New Roman"/>
                <w:color w:val="000000"/>
                <w:spacing w:val="-1"/>
                <w:sz w:val="28"/>
                <w:szCs w:val="28"/>
              </w:rPr>
              <w:t>n</w:t>
            </w:r>
            <w:r w:rsidRPr="00180D2F">
              <w:rPr>
                <w:rFonts w:ascii="Times New Roman" w:eastAsia="Arial" w:hAnsi="Times New Roman" w:cs="Times New Roman"/>
                <w:color w:val="000000"/>
                <w:sz w:val="28"/>
                <w:szCs w:val="28"/>
              </w:rPr>
              <w:t>h</w:t>
            </w:r>
            <w:r w:rsidRPr="00180D2F">
              <w:rPr>
                <w:rFonts w:ascii="Times New Roman" w:eastAsia="Arial" w:hAnsi="Times New Roman" w:cs="Times New Roman"/>
                <w:color w:val="000000"/>
                <w:spacing w:val="18"/>
                <w:sz w:val="28"/>
                <w:szCs w:val="28"/>
              </w:rPr>
              <w:t xml:space="preserve"> </w:t>
            </w:r>
            <w:r w:rsidRPr="00180D2F">
              <w:rPr>
                <w:rFonts w:ascii="Times New Roman" w:eastAsia="Arial" w:hAnsi="Times New Roman" w:cs="Times New Roman"/>
                <w:color w:val="000000"/>
                <w:spacing w:val="2"/>
                <w:sz w:val="28"/>
                <w:szCs w:val="28"/>
              </w:rPr>
              <w:t>p</w:t>
            </w:r>
            <w:r w:rsidRPr="00180D2F">
              <w:rPr>
                <w:rFonts w:ascii="Times New Roman" w:eastAsia="Arial" w:hAnsi="Times New Roman" w:cs="Times New Roman"/>
                <w:color w:val="000000"/>
                <w:spacing w:val="-1"/>
                <w:sz w:val="28"/>
                <w:szCs w:val="28"/>
              </w:rPr>
              <w:t>h</w:t>
            </w:r>
            <w:r w:rsidRPr="00180D2F">
              <w:rPr>
                <w:rFonts w:ascii="Times New Roman" w:eastAsia="Arial" w:hAnsi="Times New Roman" w:cs="Times New Roman"/>
                <w:color w:val="000000"/>
                <w:spacing w:val="1"/>
                <w:sz w:val="28"/>
                <w:szCs w:val="28"/>
              </w:rPr>
              <w:t>á</w:t>
            </w:r>
            <w:r w:rsidRPr="00180D2F">
              <w:rPr>
                <w:rFonts w:ascii="Times New Roman" w:eastAsia="Arial" w:hAnsi="Times New Roman" w:cs="Times New Roman"/>
                <w:color w:val="000000"/>
                <w:sz w:val="28"/>
                <w:szCs w:val="28"/>
              </w:rPr>
              <w:t>c</w:t>
            </w:r>
            <w:r w:rsidRPr="00180D2F">
              <w:rPr>
                <w:rFonts w:ascii="Times New Roman" w:eastAsia="Arial" w:hAnsi="Times New Roman" w:cs="Times New Roman"/>
                <w:color w:val="000000"/>
                <w:spacing w:val="2"/>
                <w:sz w:val="28"/>
                <w:szCs w:val="28"/>
              </w:rPr>
              <w:t>h</w:t>
            </w:r>
            <w:r w:rsidRPr="00180D2F">
              <w:rPr>
                <w:rFonts w:ascii="Times New Roman" w:eastAsia="Arial" w:hAnsi="Times New Roman" w:cs="Times New Roman"/>
                <w:color w:val="000000"/>
                <w:sz w:val="28"/>
                <w:szCs w:val="28"/>
              </w:rPr>
              <w:t>,</w:t>
            </w:r>
            <w:r w:rsidRPr="00180D2F">
              <w:rPr>
                <w:rFonts w:ascii="Times New Roman" w:eastAsia="Arial" w:hAnsi="Times New Roman" w:cs="Times New Roman"/>
                <w:color w:val="000000"/>
                <w:spacing w:val="17"/>
                <w:sz w:val="28"/>
                <w:szCs w:val="28"/>
              </w:rPr>
              <w:t xml:space="preserve"> </w:t>
            </w:r>
            <w:r w:rsidRPr="00180D2F">
              <w:rPr>
                <w:rFonts w:ascii="Times New Roman" w:eastAsia="Arial" w:hAnsi="Times New Roman" w:cs="Times New Roman"/>
                <w:color w:val="000000"/>
                <w:spacing w:val="-2"/>
                <w:sz w:val="28"/>
                <w:szCs w:val="28"/>
              </w:rPr>
              <w:t>t</w:t>
            </w:r>
            <w:r w:rsidRPr="00180D2F">
              <w:rPr>
                <w:rFonts w:ascii="Times New Roman" w:eastAsia="Arial" w:hAnsi="Times New Roman" w:cs="Times New Roman"/>
                <w:color w:val="000000"/>
                <w:sz w:val="28"/>
                <w:szCs w:val="28"/>
              </w:rPr>
              <w:t>am</w:t>
            </w:r>
            <w:r w:rsidRPr="00180D2F">
              <w:rPr>
                <w:rFonts w:ascii="Times New Roman" w:eastAsia="Arial" w:hAnsi="Times New Roman" w:cs="Times New Roman"/>
                <w:color w:val="000000"/>
                <w:spacing w:val="-1"/>
                <w:sz w:val="28"/>
                <w:szCs w:val="28"/>
              </w:rPr>
              <w:t>b</w:t>
            </w:r>
            <w:r w:rsidRPr="00180D2F">
              <w:rPr>
                <w:rFonts w:ascii="Times New Roman" w:eastAsia="Arial" w:hAnsi="Times New Roman" w:cs="Times New Roman"/>
                <w:color w:val="000000"/>
                <w:sz w:val="28"/>
                <w:szCs w:val="28"/>
              </w:rPr>
              <w:t>o</w:t>
            </w:r>
            <w:r w:rsidRPr="00180D2F">
              <w:rPr>
                <w:rFonts w:ascii="Times New Roman" w:eastAsia="Arial" w:hAnsi="Times New Roman" w:cs="Times New Roman"/>
                <w:color w:val="000000"/>
                <w:spacing w:val="2"/>
                <w:sz w:val="28"/>
                <w:szCs w:val="28"/>
              </w:rPr>
              <w:t>u</w:t>
            </w:r>
            <w:r w:rsidRPr="00180D2F">
              <w:rPr>
                <w:rFonts w:ascii="Times New Roman" w:eastAsia="Arial" w:hAnsi="Times New Roman" w:cs="Times New Roman"/>
                <w:color w:val="000000"/>
                <w:sz w:val="28"/>
                <w:szCs w:val="28"/>
              </w:rPr>
              <w:t>ri</w:t>
            </w:r>
            <w:r w:rsidRPr="00180D2F">
              <w:rPr>
                <w:rFonts w:ascii="Times New Roman" w:eastAsia="Arial" w:hAnsi="Times New Roman" w:cs="Times New Roman"/>
                <w:color w:val="000000"/>
                <w:spacing w:val="-3"/>
                <w:sz w:val="28"/>
                <w:szCs w:val="28"/>
              </w:rPr>
              <w:t>n</w:t>
            </w:r>
            <w:r w:rsidRPr="00180D2F">
              <w:rPr>
                <w:rFonts w:ascii="Times New Roman" w:eastAsia="Arial" w:hAnsi="Times New Roman" w:cs="Times New Roman"/>
                <w:color w:val="000000"/>
                <w:spacing w:val="1"/>
                <w:sz w:val="28"/>
                <w:szCs w:val="28"/>
              </w:rPr>
              <w:t>e,</w:t>
            </w:r>
            <w:r w:rsidRPr="00180D2F">
              <w:rPr>
                <w:rFonts w:ascii="Times New Roman" w:eastAsia="Arial" w:hAnsi="Times New Roman" w:cs="Times New Roman"/>
                <w:color w:val="000000"/>
                <w:spacing w:val="17"/>
                <w:sz w:val="28"/>
                <w:szCs w:val="28"/>
              </w:rPr>
              <w:t xml:space="preserve"> </w:t>
            </w:r>
            <w:r w:rsidRPr="00180D2F">
              <w:rPr>
                <w:rFonts w:ascii="Times New Roman" w:eastAsia="Arial" w:hAnsi="Times New Roman" w:cs="Times New Roman"/>
                <w:color w:val="000000"/>
                <w:spacing w:val="-2"/>
                <w:sz w:val="28"/>
                <w:szCs w:val="28"/>
              </w:rPr>
              <w:t>b</w:t>
            </w:r>
            <w:r w:rsidRPr="00180D2F">
              <w:rPr>
                <w:rFonts w:ascii="Times New Roman" w:eastAsia="Arial" w:hAnsi="Times New Roman" w:cs="Times New Roman"/>
                <w:color w:val="000000"/>
                <w:sz w:val="28"/>
                <w:szCs w:val="28"/>
              </w:rPr>
              <w:t>ộ</w:t>
            </w:r>
            <w:r w:rsidRPr="00180D2F">
              <w:rPr>
                <w:rFonts w:ascii="Times New Roman" w:eastAsia="Arial" w:hAnsi="Times New Roman" w:cs="Times New Roman"/>
                <w:color w:val="000000"/>
                <w:spacing w:val="18"/>
                <w:sz w:val="28"/>
                <w:szCs w:val="28"/>
              </w:rPr>
              <w:t xml:space="preserve"> </w:t>
            </w:r>
            <w:r w:rsidRPr="00180D2F">
              <w:rPr>
                <w:rFonts w:ascii="Times New Roman" w:eastAsia="Arial" w:hAnsi="Times New Roman" w:cs="Times New Roman"/>
                <w:color w:val="000000"/>
                <w:spacing w:val="-2"/>
                <w:sz w:val="28"/>
                <w:szCs w:val="28"/>
              </w:rPr>
              <w:t>g</w:t>
            </w:r>
            <w:r w:rsidRPr="00180D2F">
              <w:rPr>
                <w:rFonts w:ascii="Times New Roman" w:eastAsia="Arial" w:hAnsi="Times New Roman" w:cs="Times New Roman"/>
                <w:color w:val="000000"/>
                <w:sz w:val="28"/>
                <w:szCs w:val="28"/>
              </w:rPr>
              <w:t>õ</w:t>
            </w:r>
            <w:r w:rsidRPr="00180D2F">
              <w:rPr>
                <w:rFonts w:ascii="Times New Roman" w:eastAsia="Arial" w:hAnsi="Times New Roman" w:cs="Times New Roman"/>
                <w:color w:val="000000"/>
                <w:spacing w:val="23"/>
                <w:sz w:val="28"/>
                <w:szCs w:val="28"/>
              </w:rPr>
              <w:t xml:space="preserve"> </w:t>
            </w:r>
            <w:r w:rsidRPr="00180D2F">
              <w:rPr>
                <w:rFonts w:ascii="Times New Roman" w:eastAsia="Arial" w:hAnsi="Times New Roman" w:cs="Times New Roman"/>
                <w:color w:val="000000"/>
                <w:sz w:val="28"/>
                <w:szCs w:val="28"/>
              </w:rPr>
              <w:t>cơ</w:t>
            </w:r>
            <w:r w:rsidRPr="00180D2F">
              <w:rPr>
                <w:rFonts w:ascii="Times New Roman" w:eastAsia="Arial" w:hAnsi="Times New Roman" w:cs="Times New Roman"/>
                <w:color w:val="000000"/>
                <w:spacing w:val="15"/>
                <w:sz w:val="28"/>
                <w:szCs w:val="28"/>
              </w:rPr>
              <w:t xml:space="preserve"> </w:t>
            </w:r>
            <w:r w:rsidRPr="00180D2F">
              <w:rPr>
                <w:rFonts w:ascii="Times New Roman" w:eastAsia="Arial" w:hAnsi="Times New Roman" w:cs="Times New Roman"/>
                <w:color w:val="000000"/>
                <w:spacing w:val="1"/>
                <w:sz w:val="28"/>
                <w:szCs w:val="28"/>
              </w:rPr>
              <w:t>t</w:t>
            </w:r>
            <w:r w:rsidRPr="00180D2F">
              <w:rPr>
                <w:rFonts w:ascii="Times New Roman" w:eastAsia="Arial" w:hAnsi="Times New Roman" w:cs="Times New Roman"/>
                <w:color w:val="000000"/>
                <w:spacing w:val="-2"/>
                <w:sz w:val="28"/>
                <w:szCs w:val="28"/>
              </w:rPr>
              <w:t>h</w:t>
            </w:r>
            <w:r w:rsidRPr="00180D2F">
              <w:rPr>
                <w:rFonts w:ascii="Times New Roman" w:eastAsia="Arial" w:hAnsi="Times New Roman" w:cs="Times New Roman"/>
                <w:color w:val="000000"/>
                <w:sz w:val="28"/>
                <w:szCs w:val="28"/>
              </w:rPr>
              <w:t>ể</w:t>
            </w:r>
            <w:r w:rsidRPr="00180D2F">
              <w:rPr>
                <w:rFonts w:ascii="Times New Roman" w:eastAsia="Arial" w:hAnsi="Times New Roman" w:cs="Times New Roman"/>
                <w:color w:val="000000"/>
                <w:spacing w:val="22"/>
                <w:sz w:val="28"/>
                <w:szCs w:val="28"/>
              </w:rPr>
              <w:t xml:space="preserve"> </w:t>
            </w:r>
            <w:r w:rsidRPr="00180D2F">
              <w:rPr>
                <w:rFonts w:ascii="Times New Roman" w:eastAsia="Arial" w:hAnsi="Times New Roman" w:cs="Times New Roman"/>
                <w:color w:val="000000"/>
                <w:spacing w:val="-3"/>
                <w:sz w:val="28"/>
                <w:szCs w:val="28"/>
              </w:rPr>
              <w:t>c</w:t>
            </w:r>
            <w:r w:rsidRPr="00180D2F">
              <w:rPr>
                <w:rFonts w:ascii="Times New Roman" w:eastAsia="Arial" w:hAnsi="Times New Roman" w:cs="Times New Roman"/>
                <w:color w:val="000000"/>
                <w:spacing w:val="1"/>
                <w:sz w:val="28"/>
                <w:szCs w:val="28"/>
              </w:rPr>
              <w:t>h</w:t>
            </w:r>
            <w:r w:rsidRPr="00180D2F">
              <w:rPr>
                <w:rFonts w:ascii="Times New Roman" w:eastAsia="Arial" w:hAnsi="Times New Roman" w:cs="Times New Roman"/>
                <w:color w:val="000000"/>
                <w:sz w:val="28"/>
                <w:szCs w:val="28"/>
              </w:rPr>
              <w:t>o</w:t>
            </w:r>
            <w:r w:rsidRPr="00180D2F">
              <w:rPr>
                <w:rFonts w:ascii="Times New Roman" w:eastAsia="Arial" w:hAnsi="Times New Roman" w:cs="Times New Roman"/>
                <w:color w:val="000000"/>
                <w:spacing w:val="18"/>
                <w:sz w:val="28"/>
                <w:szCs w:val="28"/>
              </w:rPr>
              <w:t xml:space="preserve"> </w:t>
            </w:r>
            <w:r w:rsidRPr="00180D2F">
              <w:rPr>
                <w:rFonts w:ascii="Times New Roman" w:eastAsia="Arial" w:hAnsi="Times New Roman" w:cs="Times New Roman"/>
                <w:color w:val="000000"/>
                <w:spacing w:val="-1"/>
                <w:sz w:val="28"/>
                <w:szCs w:val="28"/>
              </w:rPr>
              <w:t>b</w:t>
            </w:r>
            <w:r w:rsidRPr="00180D2F">
              <w:rPr>
                <w:rFonts w:ascii="Times New Roman" w:eastAsia="Arial" w:hAnsi="Times New Roman" w:cs="Times New Roman"/>
                <w:color w:val="000000"/>
                <w:sz w:val="28"/>
                <w:szCs w:val="28"/>
              </w:rPr>
              <w:t>ài</w:t>
            </w:r>
            <w:r w:rsidRPr="00180D2F">
              <w:rPr>
                <w:rFonts w:ascii="Times New Roman" w:eastAsia="Arial" w:hAnsi="Times New Roman" w:cs="Times New Roman"/>
                <w:color w:val="000000"/>
                <w:spacing w:val="15"/>
                <w:sz w:val="28"/>
                <w:szCs w:val="28"/>
              </w:rPr>
              <w:t xml:space="preserve"> </w:t>
            </w:r>
            <w:r w:rsidRPr="00180D2F">
              <w:rPr>
                <w:rFonts w:ascii="Times New Roman" w:eastAsia="Arial" w:hAnsi="Times New Roman" w:cs="Times New Roman"/>
                <w:color w:val="000000"/>
                <w:spacing w:val="2"/>
                <w:sz w:val="28"/>
                <w:szCs w:val="28"/>
              </w:rPr>
              <w:t>h</w:t>
            </w:r>
            <w:r w:rsidRPr="00180D2F">
              <w:rPr>
                <w:rFonts w:ascii="Times New Roman" w:eastAsia="Arial" w:hAnsi="Times New Roman" w:cs="Times New Roman"/>
                <w:color w:val="000000"/>
                <w:spacing w:val="-1"/>
                <w:sz w:val="28"/>
                <w:szCs w:val="28"/>
              </w:rPr>
              <w:t>á</w:t>
            </w:r>
            <w:r w:rsidRPr="00180D2F">
              <w:rPr>
                <w:rFonts w:ascii="Times New Roman" w:eastAsia="Arial" w:hAnsi="Times New Roman" w:cs="Times New Roman"/>
                <w:color w:val="000000"/>
                <w:sz w:val="28"/>
                <w:szCs w:val="28"/>
              </w:rPr>
              <w:t>t</w:t>
            </w:r>
            <w:r w:rsidRPr="00180D2F">
              <w:rPr>
                <w:rFonts w:ascii="Times New Roman" w:eastAsia="Arial" w:hAnsi="Times New Roman" w:cs="Times New Roman"/>
                <w:color w:val="000000"/>
                <w:spacing w:val="21"/>
                <w:sz w:val="28"/>
                <w:szCs w:val="28"/>
              </w:rPr>
              <w:t xml:space="preserve"> </w:t>
            </w:r>
            <w:r w:rsidRPr="00180D2F">
              <w:rPr>
                <w:rFonts w:ascii="Times New Roman" w:eastAsia="Arial" w:hAnsi="Times New Roman" w:cs="Times New Roman"/>
                <w:i/>
                <w:iCs/>
                <w:color w:val="000000"/>
                <w:sz w:val="28"/>
                <w:szCs w:val="28"/>
              </w:rPr>
              <w:t>N</w:t>
            </w:r>
            <w:r w:rsidRPr="00180D2F">
              <w:rPr>
                <w:rFonts w:ascii="Times New Roman" w:eastAsia="Arial" w:hAnsi="Times New Roman" w:cs="Times New Roman"/>
                <w:i/>
                <w:iCs/>
                <w:color w:val="000000"/>
                <w:spacing w:val="-2"/>
                <w:sz w:val="28"/>
                <w:szCs w:val="28"/>
              </w:rPr>
              <w:t>g</w:t>
            </w:r>
            <w:r w:rsidRPr="00180D2F">
              <w:rPr>
                <w:rFonts w:ascii="Times New Roman" w:eastAsia="Arial" w:hAnsi="Times New Roman" w:cs="Times New Roman"/>
                <w:i/>
                <w:iCs/>
                <w:color w:val="000000"/>
                <w:spacing w:val="1"/>
                <w:sz w:val="28"/>
                <w:szCs w:val="28"/>
              </w:rPr>
              <w:t>ày</w:t>
            </w:r>
            <w:r w:rsidRPr="00180D2F">
              <w:rPr>
                <w:rFonts w:ascii="Times New Roman" w:eastAsia="Arial" w:hAnsi="Times New Roman" w:cs="Times New Roman"/>
                <w:i/>
                <w:iCs/>
                <w:color w:val="000000"/>
                <w:sz w:val="28"/>
                <w:szCs w:val="28"/>
              </w:rPr>
              <w:t xml:space="preserve"> m</w:t>
            </w:r>
            <w:r w:rsidRPr="00180D2F">
              <w:rPr>
                <w:rFonts w:ascii="Times New Roman" w:eastAsia="Arial" w:hAnsi="Times New Roman" w:cs="Times New Roman"/>
                <w:i/>
                <w:iCs/>
                <w:color w:val="000000"/>
                <w:spacing w:val="1"/>
                <w:sz w:val="28"/>
                <w:szCs w:val="28"/>
              </w:rPr>
              <w:t>ù</w:t>
            </w:r>
            <w:r w:rsidRPr="00180D2F">
              <w:rPr>
                <w:rFonts w:ascii="Times New Roman" w:eastAsia="Arial" w:hAnsi="Times New Roman" w:cs="Times New Roman"/>
                <w:i/>
                <w:iCs/>
                <w:color w:val="000000"/>
                <w:sz w:val="28"/>
                <w:szCs w:val="28"/>
              </w:rPr>
              <w:t>a</w:t>
            </w:r>
            <w:r w:rsidRPr="00180D2F">
              <w:rPr>
                <w:rFonts w:ascii="Times New Roman" w:eastAsia="Arial" w:hAnsi="Times New Roman" w:cs="Times New Roman"/>
                <w:i/>
                <w:iCs/>
                <w:color w:val="000000"/>
                <w:spacing w:val="3"/>
                <w:sz w:val="28"/>
                <w:szCs w:val="28"/>
              </w:rPr>
              <w:t xml:space="preserve"> </w:t>
            </w:r>
            <w:r w:rsidRPr="00180D2F">
              <w:rPr>
                <w:rFonts w:ascii="Times New Roman" w:eastAsia="Arial" w:hAnsi="Times New Roman" w:cs="Times New Roman"/>
                <w:i/>
                <w:iCs/>
                <w:color w:val="000000"/>
                <w:spacing w:val="-4"/>
                <w:sz w:val="28"/>
                <w:szCs w:val="28"/>
              </w:rPr>
              <w:t>v</w:t>
            </w:r>
            <w:r w:rsidRPr="00180D2F">
              <w:rPr>
                <w:rFonts w:ascii="Times New Roman" w:eastAsia="Arial" w:hAnsi="Times New Roman" w:cs="Times New Roman"/>
                <w:i/>
                <w:iCs/>
                <w:color w:val="000000"/>
                <w:spacing w:val="2"/>
                <w:sz w:val="28"/>
                <w:szCs w:val="28"/>
              </w:rPr>
              <w:t>u</w:t>
            </w:r>
            <w:r w:rsidRPr="00180D2F">
              <w:rPr>
                <w:rFonts w:ascii="Times New Roman" w:eastAsia="Arial" w:hAnsi="Times New Roman" w:cs="Times New Roman"/>
                <w:i/>
                <w:iCs/>
                <w:color w:val="000000"/>
                <w:sz w:val="28"/>
                <w:szCs w:val="28"/>
              </w:rPr>
              <w:t>i</w:t>
            </w:r>
            <w:r w:rsidRPr="00180D2F">
              <w:rPr>
                <w:rFonts w:ascii="Times New Roman" w:eastAsia="Arial" w:hAnsi="Times New Roman" w:cs="Times New Roman"/>
                <w:i/>
                <w:iCs/>
                <w:color w:val="000000"/>
                <w:spacing w:val="1"/>
                <w:sz w:val="28"/>
                <w:szCs w:val="28"/>
              </w:rPr>
              <w:t xml:space="preserve"> </w:t>
            </w:r>
            <w:r w:rsidRPr="00180D2F">
              <w:rPr>
                <w:rFonts w:ascii="Times New Roman" w:eastAsia="Arial" w:hAnsi="Times New Roman" w:cs="Times New Roman"/>
                <w:color w:val="000000"/>
                <w:sz w:val="28"/>
                <w:szCs w:val="28"/>
              </w:rPr>
              <w:t>c</w:t>
            </w:r>
            <w:r w:rsidRPr="00180D2F">
              <w:rPr>
                <w:rFonts w:ascii="Times New Roman" w:eastAsia="Arial" w:hAnsi="Times New Roman" w:cs="Times New Roman"/>
                <w:color w:val="000000"/>
                <w:spacing w:val="-1"/>
                <w:sz w:val="28"/>
                <w:szCs w:val="28"/>
              </w:rPr>
              <w:t>ù</w:t>
            </w:r>
            <w:r w:rsidRPr="00180D2F">
              <w:rPr>
                <w:rFonts w:ascii="Times New Roman" w:eastAsia="Arial" w:hAnsi="Times New Roman" w:cs="Times New Roman"/>
                <w:color w:val="000000"/>
                <w:spacing w:val="1"/>
                <w:sz w:val="28"/>
                <w:szCs w:val="28"/>
              </w:rPr>
              <w:t>n</w:t>
            </w:r>
            <w:r w:rsidRPr="00180D2F">
              <w:rPr>
                <w:rFonts w:ascii="Times New Roman" w:eastAsia="Arial" w:hAnsi="Times New Roman" w:cs="Times New Roman"/>
                <w:color w:val="000000"/>
                <w:sz w:val="28"/>
                <w:szCs w:val="28"/>
              </w:rPr>
              <w:t>g</w:t>
            </w:r>
            <w:r w:rsidRPr="00180D2F">
              <w:rPr>
                <w:rFonts w:ascii="Times New Roman" w:eastAsia="Arial" w:hAnsi="Times New Roman" w:cs="Times New Roman"/>
                <w:color w:val="000000"/>
                <w:spacing w:val="-1"/>
                <w:sz w:val="28"/>
                <w:szCs w:val="28"/>
              </w:rPr>
              <w:t xml:space="preserve"> b</w:t>
            </w:r>
            <w:r w:rsidRPr="00180D2F">
              <w:rPr>
                <w:rFonts w:ascii="Times New Roman" w:eastAsia="Arial" w:hAnsi="Times New Roman" w:cs="Times New Roman"/>
                <w:color w:val="000000"/>
                <w:sz w:val="28"/>
                <w:szCs w:val="28"/>
              </w:rPr>
              <w:t>ạ</w:t>
            </w:r>
            <w:r w:rsidRPr="00180D2F">
              <w:rPr>
                <w:rFonts w:ascii="Times New Roman" w:eastAsia="Arial" w:hAnsi="Times New Roman" w:cs="Times New Roman"/>
                <w:color w:val="000000"/>
                <w:spacing w:val="-1"/>
                <w:sz w:val="28"/>
                <w:szCs w:val="28"/>
              </w:rPr>
              <w:t>n</w:t>
            </w:r>
            <w:r w:rsidRPr="00180D2F">
              <w:rPr>
                <w:rFonts w:ascii="Times New Roman" w:eastAsia="Arial" w:hAnsi="Times New Roman" w:cs="Times New Roman"/>
                <w:color w:val="000000"/>
                <w:sz w:val="28"/>
                <w:szCs w:val="28"/>
              </w:rPr>
              <w:t>.</w:t>
            </w:r>
          </w:p>
          <w:p w14:paraId="35DBB630" w14:textId="77777777" w:rsidR="00180D2F" w:rsidRPr="00180D2F" w:rsidRDefault="00180D2F" w:rsidP="00180D2F">
            <w:pPr>
              <w:widowControl w:val="0"/>
              <w:spacing w:before="102" w:line="276" w:lineRule="auto"/>
              <w:ind w:right="444"/>
              <w:jc w:val="both"/>
              <w:rPr>
                <w:rFonts w:ascii="Times New Roman" w:eastAsia="Arial" w:hAnsi="Times New Roman" w:cs="Times New Roman"/>
                <w:color w:val="000000"/>
                <w:sz w:val="28"/>
                <w:szCs w:val="28"/>
              </w:rPr>
            </w:pPr>
            <w:r w:rsidRPr="00180D2F">
              <w:rPr>
                <w:rFonts w:ascii="Times New Roman" w:eastAsia="Arial" w:hAnsi="Times New Roman" w:cs="Times New Roman"/>
                <w:color w:val="000000"/>
                <w:spacing w:val="-1"/>
                <w:sz w:val="28"/>
                <w:szCs w:val="28"/>
              </w:rPr>
              <w:t>- H</w:t>
            </w:r>
            <w:r w:rsidRPr="00180D2F">
              <w:rPr>
                <w:rFonts w:ascii="Times New Roman" w:eastAsia="Arial" w:hAnsi="Times New Roman" w:cs="Times New Roman"/>
                <w:color w:val="000000"/>
                <w:sz w:val="28"/>
                <w:szCs w:val="28"/>
              </w:rPr>
              <w:t>S</w:t>
            </w:r>
            <w:r w:rsidRPr="00180D2F">
              <w:rPr>
                <w:rFonts w:ascii="Times New Roman" w:eastAsia="Arial" w:hAnsi="Times New Roman" w:cs="Times New Roman"/>
                <w:color w:val="000000"/>
                <w:spacing w:val="26"/>
                <w:sz w:val="28"/>
                <w:szCs w:val="28"/>
              </w:rPr>
              <w:t xml:space="preserve"> </w:t>
            </w:r>
            <w:r w:rsidRPr="00180D2F">
              <w:rPr>
                <w:rFonts w:ascii="Times New Roman" w:eastAsia="Arial" w:hAnsi="Times New Roman" w:cs="Times New Roman"/>
                <w:color w:val="000000"/>
                <w:spacing w:val="-3"/>
                <w:sz w:val="28"/>
                <w:szCs w:val="28"/>
              </w:rPr>
              <w:t>s</w:t>
            </w:r>
            <w:r w:rsidRPr="00180D2F">
              <w:rPr>
                <w:rFonts w:ascii="Times New Roman" w:eastAsia="Arial" w:hAnsi="Times New Roman" w:cs="Times New Roman"/>
                <w:color w:val="000000"/>
                <w:spacing w:val="1"/>
                <w:sz w:val="28"/>
                <w:szCs w:val="28"/>
              </w:rPr>
              <w:t>á</w:t>
            </w:r>
            <w:r w:rsidRPr="00180D2F">
              <w:rPr>
                <w:rFonts w:ascii="Times New Roman" w:eastAsia="Arial" w:hAnsi="Times New Roman" w:cs="Times New Roman"/>
                <w:color w:val="000000"/>
                <w:spacing w:val="-1"/>
                <w:sz w:val="28"/>
                <w:szCs w:val="28"/>
              </w:rPr>
              <w:t>n</w:t>
            </w:r>
            <w:r w:rsidRPr="00180D2F">
              <w:rPr>
                <w:rFonts w:ascii="Times New Roman" w:eastAsia="Arial" w:hAnsi="Times New Roman" w:cs="Times New Roman"/>
                <w:color w:val="000000"/>
                <w:sz w:val="28"/>
                <w:szCs w:val="28"/>
              </w:rPr>
              <w:t>g</w:t>
            </w:r>
            <w:r w:rsidRPr="00180D2F">
              <w:rPr>
                <w:rFonts w:ascii="Times New Roman" w:eastAsia="Arial" w:hAnsi="Times New Roman" w:cs="Times New Roman"/>
                <w:color w:val="000000"/>
                <w:spacing w:val="27"/>
                <w:sz w:val="28"/>
                <w:szCs w:val="28"/>
              </w:rPr>
              <w:t xml:space="preserve"> </w:t>
            </w:r>
            <w:r w:rsidRPr="00180D2F">
              <w:rPr>
                <w:rFonts w:ascii="Times New Roman" w:eastAsia="Arial" w:hAnsi="Times New Roman" w:cs="Times New Roman"/>
                <w:color w:val="000000"/>
                <w:spacing w:val="-3"/>
                <w:sz w:val="28"/>
                <w:szCs w:val="28"/>
              </w:rPr>
              <w:t>tạ</w:t>
            </w:r>
            <w:r w:rsidRPr="00180D2F">
              <w:rPr>
                <w:rFonts w:ascii="Times New Roman" w:eastAsia="Arial" w:hAnsi="Times New Roman" w:cs="Times New Roman"/>
                <w:color w:val="000000"/>
                <w:sz w:val="28"/>
                <w:szCs w:val="28"/>
              </w:rPr>
              <w:t>o</w:t>
            </w:r>
            <w:r w:rsidRPr="00180D2F">
              <w:rPr>
                <w:rFonts w:ascii="Times New Roman" w:eastAsia="Arial" w:hAnsi="Times New Roman" w:cs="Times New Roman"/>
                <w:color w:val="000000"/>
                <w:spacing w:val="28"/>
                <w:sz w:val="28"/>
                <w:szCs w:val="28"/>
              </w:rPr>
              <w:t xml:space="preserve"> </w:t>
            </w:r>
            <w:r w:rsidRPr="00180D2F">
              <w:rPr>
                <w:rFonts w:ascii="Times New Roman" w:eastAsia="Arial" w:hAnsi="Times New Roman" w:cs="Times New Roman"/>
                <w:color w:val="000000"/>
                <w:spacing w:val="-1"/>
                <w:sz w:val="28"/>
                <w:szCs w:val="28"/>
              </w:rPr>
              <w:t>m</w:t>
            </w:r>
            <w:r w:rsidRPr="00180D2F">
              <w:rPr>
                <w:rFonts w:ascii="Times New Roman" w:eastAsia="Arial" w:hAnsi="Times New Roman" w:cs="Times New Roman"/>
                <w:color w:val="000000"/>
                <w:spacing w:val="-2"/>
                <w:sz w:val="28"/>
                <w:szCs w:val="28"/>
              </w:rPr>
              <w:t>ẫ</w:t>
            </w:r>
            <w:r w:rsidRPr="00180D2F">
              <w:rPr>
                <w:rFonts w:ascii="Times New Roman" w:eastAsia="Arial" w:hAnsi="Times New Roman" w:cs="Times New Roman"/>
                <w:color w:val="000000"/>
                <w:sz w:val="28"/>
                <w:szCs w:val="28"/>
              </w:rPr>
              <w:t>u</w:t>
            </w:r>
            <w:r w:rsidRPr="00180D2F">
              <w:rPr>
                <w:rFonts w:ascii="Times New Roman" w:eastAsia="Arial" w:hAnsi="Times New Roman" w:cs="Times New Roman"/>
                <w:color w:val="000000"/>
                <w:spacing w:val="23"/>
                <w:sz w:val="28"/>
                <w:szCs w:val="28"/>
              </w:rPr>
              <w:t xml:space="preserve"> </w:t>
            </w:r>
            <w:r w:rsidRPr="00180D2F">
              <w:rPr>
                <w:rFonts w:ascii="Times New Roman" w:eastAsia="Arial" w:hAnsi="Times New Roman" w:cs="Times New Roman"/>
                <w:color w:val="000000"/>
                <w:spacing w:val="-2"/>
                <w:sz w:val="28"/>
                <w:szCs w:val="28"/>
              </w:rPr>
              <w:t>g</w:t>
            </w:r>
            <w:r w:rsidRPr="00180D2F">
              <w:rPr>
                <w:rFonts w:ascii="Times New Roman" w:eastAsia="Arial" w:hAnsi="Times New Roman" w:cs="Times New Roman"/>
                <w:color w:val="000000"/>
                <w:sz w:val="28"/>
                <w:szCs w:val="28"/>
              </w:rPr>
              <w:t>õ</w:t>
            </w:r>
            <w:r w:rsidRPr="00180D2F">
              <w:rPr>
                <w:rFonts w:ascii="Times New Roman" w:eastAsia="Arial" w:hAnsi="Times New Roman" w:cs="Times New Roman"/>
                <w:color w:val="000000"/>
                <w:spacing w:val="22"/>
                <w:sz w:val="28"/>
                <w:szCs w:val="28"/>
              </w:rPr>
              <w:t xml:space="preserve"> </w:t>
            </w:r>
            <w:r w:rsidRPr="00180D2F">
              <w:rPr>
                <w:rFonts w:ascii="Times New Roman" w:eastAsia="Arial" w:hAnsi="Times New Roman" w:cs="Times New Roman"/>
                <w:color w:val="000000"/>
                <w:spacing w:val="2"/>
                <w:sz w:val="28"/>
                <w:szCs w:val="28"/>
              </w:rPr>
              <w:t>t</w:t>
            </w:r>
            <w:r w:rsidRPr="00180D2F">
              <w:rPr>
                <w:rFonts w:ascii="Times New Roman" w:eastAsia="Arial" w:hAnsi="Times New Roman" w:cs="Times New Roman"/>
                <w:color w:val="000000"/>
                <w:spacing w:val="-1"/>
                <w:sz w:val="28"/>
                <w:szCs w:val="28"/>
              </w:rPr>
              <w:t>h</w:t>
            </w:r>
            <w:r w:rsidRPr="00180D2F">
              <w:rPr>
                <w:rFonts w:ascii="Times New Roman" w:eastAsia="Arial" w:hAnsi="Times New Roman" w:cs="Times New Roman"/>
                <w:color w:val="000000"/>
                <w:sz w:val="28"/>
                <w:szCs w:val="28"/>
              </w:rPr>
              <w:t>a</w:t>
            </w:r>
            <w:r w:rsidRPr="00180D2F">
              <w:rPr>
                <w:rFonts w:ascii="Times New Roman" w:eastAsia="Arial" w:hAnsi="Times New Roman" w:cs="Times New Roman"/>
                <w:color w:val="000000"/>
                <w:spacing w:val="-1"/>
                <w:sz w:val="28"/>
                <w:szCs w:val="28"/>
              </w:rPr>
              <w:t>n</w:t>
            </w:r>
            <w:r w:rsidRPr="00180D2F">
              <w:rPr>
                <w:rFonts w:ascii="Times New Roman" w:eastAsia="Arial" w:hAnsi="Times New Roman" w:cs="Times New Roman"/>
                <w:color w:val="000000"/>
                <w:sz w:val="28"/>
                <w:szCs w:val="28"/>
              </w:rPr>
              <w:t>h</w:t>
            </w:r>
            <w:r w:rsidRPr="00180D2F">
              <w:rPr>
                <w:rFonts w:ascii="Times New Roman" w:eastAsia="Arial" w:hAnsi="Times New Roman" w:cs="Times New Roman"/>
                <w:color w:val="000000"/>
                <w:spacing w:val="22"/>
                <w:sz w:val="28"/>
                <w:szCs w:val="28"/>
              </w:rPr>
              <w:t xml:space="preserve"> </w:t>
            </w:r>
            <w:r w:rsidRPr="00180D2F">
              <w:rPr>
                <w:rFonts w:ascii="Times New Roman" w:eastAsia="Arial" w:hAnsi="Times New Roman" w:cs="Times New Roman"/>
                <w:color w:val="000000"/>
                <w:spacing w:val="2"/>
                <w:sz w:val="28"/>
                <w:szCs w:val="28"/>
              </w:rPr>
              <w:t>p</w:t>
            </w:r>
            <w:r w:rsidRPr="00180D2F">
              <w:rPr>
                <w:rFonts w:ascii="Times New Roman" w:eastAsia="Arial" w:hAnsi="Times New Roman" w:cs="Times New Roman"/>
                <w:color w:val="000000"/>
                <w:spacing w:val="-1"/>
                <w:sz w:val="28"/>
                <w:szCs w:val="28"/>
              </w:rPr>
              <w:t>h</w:t>
            </w:r>
            <w:r w:rsidRPr="00180D2F">
              <w:rPr>
                <w:rFonts w:ascii="Times New Roman" w:eastAsia="Arial" w:hAnsi="Times New Roman" w:cs="Times New Roman"/>
                <w:color w:val="000000"/>
                <w:spacing w:val="1"/>
                <w:sz w:val="28"/>
                <w:szCs w:val="28"/>
              </w:rPr>
              <w:t>á</w:t>
            </w:r>
            <w:r w:rsidRPr="00180D2F">
              <w:rPr>
                <w:rFonts w:ascii="Times New Roman" w:eastAsia="Arial" w:hAnsi="Times New Roman" w:cs="Times New Roman"/>
                <w:color w:val="000000"/>
                <w:sz w:val="28"/>
                <w:szCs w:val="28"/>
              </w:rPr>
              <w:t>ch,</w:t>
            </w:r>
            <w:r w:rsidRPr="00180D2F">
              <w:rPr>
                <w:rFonts w:ascii="Times New Roman" w:eastAsia="Arial" w:hAnsi="Times New Roman" w:cs="Times New Roman"/>
                <w:color w:val="000000"/>
                <w:spacing w:val="21"/>
                <w:sz w:val="28"/>
                <w:szCs w:val="28"/>
              </w:rPr>
              <w:t xml:space="preserve"> </w:t>
            </w:r>
            <w:r w:rsidRPr="00180D2F">
              <w:rPr>
                <w:rFonts w:ascii="Times New Roman" w:eastAsia="Arial" w:hAnsi="Times New Roman" w:cs="Times New Roman"/>
                <w:color w:val="000000"/>
                <w:spacing w:val="1"/>
                <w:sz w:val="28"/>
                <w:szCs w:val="28"/>
              </w:rPr>
              <w:t>ta</w:t>
            </w:r>
            <w:r w:rsidRPr="00180D2F">
              <w:rPr>
                <w:rFonts w:ascii="Times New Roman" w:eastAsia="Arial" w:hAnsi="Times New Roman" w:cs="Times New Roman"/>
                <w:color w:val="000000"/>
                <w:sz w:val="28"/>
                <w:szCs w:val="28"/>
              </w:rPr>
              <w:t>m</w:t>
            </w:r>
            <w:r w:rsidRPr="00180D2F">
              <w:rPr>
                <w:rFonts w:ascii="Times New Roman" w:eastAsia="Arial" w:hAnsi="Times New Roman" w:cs="Times New Roman"/>
                <w:color w:val="000000"/>
                <w:spacing w:val="-2"/>
                <w:sz w:val="28"/>
                <w:szCs w:val="28"/>
              </w:rPr>
              <w:t>b</w:t>
            </w:r>
            <w:r w:rsidRPr="00180D2F">
              <w:rPr>
                <w:rFonts w:ascii="Times New Roman" w:eastAsia="Arial" w:hAnsi="Times New Roman" w:cs="Times New Roman"/>
                <w:color w:val="000000"/>
                <w:spacing w:val="1"/>
                <w:sz w:val="28"/>
                <w:szCs w:val="28"/>
              </w:rPr>
              <w:t>ou</w:t>
            </w:r>
            <w:r w:rsidRPr="00180D2F">
              <w:rPr>
                <w:rFonts w:ascii="Times New Roman" w:eastAsia="Arial" w:hAnsi="Times New Roman" w:cs="Times New Roman"/>
                <w:color w:val="000000"/>
                <w:sz w:val="28"/>
                <w:szCs w:val="28"/>
              </w:rPr>
              <w:t>ri</w:t>
            </w:r>
            <w:r w:rsidRPr="00180D2F">
              <w:rPr>
                <w:rFonts w:ascii="Times New Roman" w:eastAsia="Arial" w:hAnsi="Times New Roman" w:cs="Times New Roman"/>
                <w:color w:val="000000"/>
                <w:spacing w:val="-1"/>
                <w:sz w:val="28"/>
                <w:szCs w:val="28"/>
              </w:rPr>
              <w:t>n</w:t>
            </w:r>
            <w:r w:rsidRPr="00180D2F">
              <w:rPr>
                <w:rFonts w:ascii="Times New Roman" w:eastAsia="Arial" w:hAnsi="Times New Roman" w:cs="Times New Roman"/>
                <w:color w:val="000000"/>
                <w:sz w:val="28"/>
                <w:szCs w:val="28"/>
              </w:rPr>
              <w:t>e</w:t>
            </w:r>
            <w:r w:rsidRPr="00180D2F">
              <w:rPr>
                <w:rFonts w:ascii="Times New Roman" w:eastAsia="Arial" w:hAnsi="Times New Roman" w:cs="Times New Roman"/>
                <w:color w:val="000000"/>
                <w:spacing w:val="22"/>
                <w:sz w:val="28"/>
                <w:szCs w:val="28"/>
              </w:rPr>
              <w:t xml:space="preserve"> </w:t>
            </w:r>
            <w:r w:rsidRPr="00180D2F">
              <w:rPr>
                <w:rFonts w:ascii="Times New Roman" w:eastAsia="Arial" w:hAnsi="Times New Roman" w:cs="Times New Roman"/>
                <w:color w:val="000000"/>
                <w:spacing w:val="-2"/>
                <w:sz w:val="28"/>
                <w:szCs w:val="28"/>
              </w:rPr>
              <w:t>s</w:t>
            </w:r>
            <w:r w:rsidRPr="00180D2F">
              <w:rPr>
                <w:rFonts w:ascii="Times New Roman" w:eastAsia="Arial" w:hAnsi="Times New Roman" w:cs="Times New Roman"/>
                <w:color w:val="000000"/>
                <w:sz w:val="28"/>
                <w:szCs w:val="28"/>
              </w:rPr>
              <w:t>a</w:t>
            </w:r>
            <w:r w:rsidRPr="00180D2F">
              <w:rPr>
                <w:rFonts w:ascii="Times New Roman" w:eastAsia="Arial" w:hAnsi="Times New Roman" w:cs="Times New Roman"/>
                <w:color w:val="000000"/>
                <w:spacing w:val="1"/>
                <w:sz w:val="28"/>
                <w:szCs w:val="28"/>
              </w:rPr>
              <w:t>u</w:t>
            </w:r>
            <w:r w:rsidRPr="00180D2F">
              <w:rPr>
                <w:rFonts w:ascii="Times New Roman" w:eastAsia="Arial" w:hAnsi="Times New Roman" w:cs="Times New Roman"/>
                <w:color w:val="000000"/>
                <w:spacing w:val="23"/>
                <w:sz w:val="28"/>
                <w:szCs w:val="28"/>
              </w:rPr>
              <w:t xml:space="preserve"> </w:t>
            </w:r>
            <w:r w:rsidRPr="00180D2F">
              <w:rPr>
                <w:rFonts w:ascii="Times New Roman" w:eastAsia="Arial" w:hAnsi="Times New Roman" w:cs="Times New Roman"/>
                <w:color w:val="000000"/>
                <w:spacing w:val="-2"/>
                <w:sz w:val="28"/>
                <w:szCs w:val="28"/>
              </w:rPr>
              <w:t>đ</w:t>
            </w:r>
            <w:r w:rsidRPr="00180D2F">
              <w:rPr>
                <w:rFonts w:ascii="Times New Roman" w:eastAsia="Arial" w:hAnsi="Times New Roman" w:cs="Times New Roman"/>
                <w:color w:val="000000"/>
                <w:sz w:val="28"/>
                <w:szCs w:val="28"/>
              </w:rPr>
              <w:t>ó</w:t>
            </w:r>
            <w:r w:rsidRPr="00180D2F">
              <w:rPr>
                <w:rFonts w:ascii="Times New Roman" w:eastAsia="Arial" w:hAnsi="Times New Roman" w:cs="Times New Roman"/>
                <w:color w:val="000000"/>
                <w:spacing w:val="22"/>
                <w:sz w:val="28"/>
                <w:szCs w:val="28"/>
              </w:rPr>
              <w:t xml:space="preserve"> </w:t>
            </w:r>
            <w:r w:rsidRPr="00180D2F">
              <w:rPr>
                <w:rFonts w:ascii="Times New Roman" w:eastAsia="Arial" w:hAnsi="Times New Roman" w:cs="Times New Roman"/>
                <w:color w:val="000000"/>
                <w:spacing w:val="3"/>
                <w:sz w:val="28"/>
                <w:szCs w:val="28"/>
              </w:rPr>
              <w:t>g</w:t>
            </w:r>
            <w:r w:rsidRPr="00180D2F">
              <w:rPr>
                <w:rFonts w:ascii="Times New Roman" w:eastAsia="Arial" w:hAnsi="Times New Roman" w:cs="Times New Roman"/>
                <w:color w:val="000000"/>
                <w:sz w:val="28"/>
                <w:szCs w:val="28"/>
              </w:rPr>
              <w:t>õ</w:t>
            </w:r>
            <w:r w:rsidRPr="00180D2F">
              <w:rPr>
                <w:rFonts w:ascii="Times New Roman" w:eastAsia="Arial" w:hAnsi="Times New Roman" w:cs="Times New Roman"/>
                <w:color w:val="000000"/>
                <w:spacing w:val="23"/>
                <w:sz w:val="28"/>
                <w:szCs w:val="28"/>
              </w:rPr>
              <w:t xml:space="preserve"> </w:t>
            </w:r>
            <w:r w:rsidRPr="00180D2F">
              <w:rPr>
                <w:rFonts w:ascii="Times New Roman" w:eastAsia="Arial" w:hAnsi="Times New Roman" w:cs="Times New Roman"/>
                <w:color w:val="000000"/>
                <w:spacing w:val="-1"/>
                <w:sz w:val="28"/>
                <w:szCs w:val="28"/>
              </w:rPr>
              <w:t>đ</w:t>
            </w:r>
            <w:r w:rsidRPr="00180D2F">
              <w:rPr>
                <w:rFonts w:ascii="Times New Roman" w:eastAsia="Arial" w:hAnsi="Times New Roman" w:cs="Times New Roman"/>
                <w:color w:val="000000"/>
                <w:spacing w:val="1"/>
                <w:sz w:val="28"/>
                <w:szCs w:val="28"/>
              </w:rPr>
              <w:t>ệ</w:t>
            </w:r>
            <w:r w:rsidRPr="00180D2F">
              <w:rPr>
                <w:rFonts w:ascii="Times New Roman" w:eastAsia="Arial" w:hAnsi="Times New Roman" w:cs="Times New Roman"/>
                <w:color w:val="000000"/>
                <w:sz w:val="28"/>
                <w:szCs w:val="28"/>
              </w:rPr>
              <w:t>m</w:t>
            </w:r>
            <w:r w:rsidRPr="00180D2F">
              <w:rPr>
                <w:rFonts w:ascii="Times New Roman" w:eastAsia="Arial" w:hAnsi="Times New Roman" w:cs="Times New Roman"/>
                <w:color w:val="000000"/>
                <w:spacing w:val="19"/>
                <w:sz w:val="28"/>
                <w:szCs w:val="28"/>
              </w:rPr>
              <w:t xml:space="preserve"> </w:t>
            </w:r>
            <w:r w:rsidRPr="00180D2F">
              <w:rPr>
                <w:rFonts w:ascii="Times New Roman" w:eastAsia="Arial" w:hAnsi="Times New Roman" w:cs="Times New Roman"/>
                <w:color w:val="000000"/>
                <w:sz w:val="28"/>
                <w:szCs w:val="28"/>
              </w:rPr>
              <w:t>c</w:t>
            </w:r>
            <w:r w:rsidRPr="00180D2F">
              <w:rPr>
                <w:rFonts w:ascii="Times New Roman" w:eastAsia="Arial" w:hAnsi="Times New Roman" w:cs="Times New Roman"/>
                <w:color w:val="000000"/>
                <w:spacing w:val="-1"/>
                <w:sz w:val="28"/>
                <w:szCs w:val="28"/>
              </w:rPr>
              <w:t>h</w:t>
            </w:r>
            <w:r w:rsidRPr="00180D2F">
              <w:rPr>
                <w:rFonts w:ascii="Times New Roman" w:eastAsia="Arial" w:hAnsi="Times New Roman" w:cs="Times New Roman"/>
                <w:color w:val="000000"/>
                <w:sz w:val="28"/>
                <w:szCs w:val="28"/>
              </w:rPr>
              <w:t>o</w:t>
            </w:r>
            <w:r w:rsidRPr="00180D2F">
              <w:rPr>
                <w:rFonts w:ascii="Times New Roman" w:eastAsia="Arial" w:hAnsi="Times New Roman" w:cs="Times New Roman"/>
                <w:color w:val="000000"/>
                <w:spacing w:val="22"/>
                <w:sz w:val="28"/>
                <w:szCs w:val="28"/>
              </w:rPr>
              <w:t xml:space="preserve"> </w:t>
            </w:r>
            <w:r w:rsidRPr="00180D2F">
              <w:rPr>
                <w:rFonts w:ascii="Times New Roman" w:eastAsia="Arial" w:hAnsi="Times New Roman" w:cs="Times New Roman"/>
                <w:color w:val="000000"/>
                <w:spacing w:val="2"/>
                <w:sz w:val="28"/>
                <w:szCs w:val="28"/>
              </w:rPr>
              <w:t>bà</w:t>
            </w:r>
            <w:r w:rsidRPr="00180D2F">
              <w:rPr>
                <w:rFonts w:ascii="Times New Roman" w:eastAsia="Arial" w:hAnsi="Times New Roman" w:cs="Times New Roman"/>
                <w:color w:val="000000"/>
                <w:sz w:val="28"/>
                <w:szCs w:val="28"/>
              </w:rPr>
              <w:t>i</w:t>
            </w:r>
            <w:r w:rsidRPr="00180D2F">
              <w:rPr>
                <w:rFonts w:ascii="Times New Roman" w:eastAsia="Arial" w:hAnsi="Times New Roman" w:cs="Times New Roman"/>
                <w:color w:val="000000"/>
                <w:spacing w:val="20"/>
                <w:sz w:val="28"/>
                <w:szCs w:val="28"/>
              </w:rPr>
              <w:t xml:space="preserve"> </w:t>
            </w:r>
            <w:r w:rsidRPr="00180D2F">
              <w:rPr>
                <w:rFonts w:ascii="Times New Roman" w:eastAsia="Arial" w:hAnsi="Times New Roman" w:cs="Times New Roman"/>
                <w:color w:val="000000"/>
                <w:spacing w:val="-2"/>
                <w:sz w:val="28"/>
                <w:szCs w:val="28"/>
              </w:rPr>
              <w:t>h</w:t>
            </w:r>
            <w:r w:rsidRPr="00180D2F">
              <w:rPr>
                <w:rFonts w:ascii="Times New Roman" w:eastAsia="Arial" w:hAnsi="Times New Roman" w:cs="Times New Roman"/>
                <w:color w:val="000000"/>
                <w:spacing w:val="2"/>
                <w:sz w:val="28"/>
                <w:szCs w:val="28"/>
              </w:rPr>
              <w:t>á</w:t>
            </w:r>
            <w:r w:rsidRPr="00180D2F">
              <w:rPr>
                <w:rFonts w:ascii="Times New Roman" w:eastAsia="Arial" w:hAnsi="Times New Roman" w:cs="Times New Roman"/>
                <w:color w:val="000000"/>
                <w:sz w:val="28"/>
                <w:szCs w:val="28"/>
              </w:rPr>
              <w:t>t c</w:t>
            </w:r>
            <w:r w:rsidRPr="00180D2F">
              <w:rPr>
                <w:rFonts w:ascii="Times New Roman" w:eastAsia="Arial" w:hAnsi="Times New Roman" w:cs="Times New Roman"/>
                <w:color w:val="000000"/>
                <w:spacing w:val="2"/>
                <w:sz w:val="28"/>
                <w:szCs w:val="28"/>
              </w:rPr>
              <w:t>ù</w:t>
            </w:r>
            <w:r w:rsidRPr="00180D2F">
              <w:rPr>
                <w:rFonts w:ascii="Times New Roman" w:eastAsia="Arial" w:hAnsi="Times New Roman" w:cs="Times New Roman"/>
                <w:color w:val="000000"/>
                <w:spacing w:val="-1"/>
                <w:sz w:val="28"/>
                <w:szCs w:val="28"/>
              </w:rPr>
              <w:t>n</w:t>
            </w:r>
            <w:r w:rsidRPr="00180D2F">
              <w:rPr>
                <w:rFonts w:ascii="Times New Roman" w:eastAsia="Arial" w:hAnsi="Times New Roman" w:cs="Times New Roman"/>
                <w:color w:val="000000"/>
                <w:sz w:val="28"/>
                <w:szCs w:val="28"/>
              </w:rPr>
              <w:t>g</w:t>
            </w:r>
            <w:r w:rsidRPr="00180D2F">
              <w:rPr>
                <w:rFonts w:ascii="Times New Roman" w:eastAsia="Arial" w:hAnsi="Times New Roman" w:cs="Times New Roman"/>
                <w:color w:val="000000"/>
                <w:spacing w:val="3"/>
                <w:sz w:val="28"/>
                <w:szCs w:val="28"/>
              </w:rPr>
              <w:t xml:space="preserve"> </w:t>
            </w:r>
            <w:r w:rsidRPr="00180D2F">
              <w:rPr>
                <w:rFonts w:ascii="Times New Roman" w:eastAsia="Arial" w:hAnsi="Times New Roman" w:cs="Times New Roman"/>
                <w:color w:val="000000"/>
                <w:spacing w:val="-2"/>
                <w:sz w:val="28"/>
                <w:szCs w:val="28"/>
              </w:rPr>
              <w:t>b</w:t>
            </w:r>
            <w:r w:rsidRPr="00180D2F">
              <w:rPr>
                <w:rFonts w:ascii="Times New Roman" w:eastAsia="Arial" w:hAnsi="Times New Roman" w:cs="Times New Roman"/>
                <w:color w:val="000000"/>
                <w:spacing w:val="2"/>
                <w:sz w:val="28"/>
                <w:szCs w:val="28"/>
              </w:rPr>
              <w:t>ạ</w:t>
            </w:r>
            <w:r w:rsidRPr="00180D2F">
              <w:rPr>
                <w:rFonts w:ascii="Times New Roman" w:eastAsia="Arial" w:hAnsi="Times New Roman" w:cs="Times New Roman"/>
                <w:color w:val="000000"/>
                <w:spacing w:val="-2"/>
                <w:sz w:val="28"/>
                <w:szCs w:val="28"/>
              </w:rPr>
              <w:t>n</w:t>
            </w:r>
            <w:r w:rsidRPr="00180D2F">
              <w:rPr>
                <w:rFonts w:ascii="Times New Roman" w:eastAsia="Arial" w:hAnsi="Times New Roman" w:cs="Times New Roman"/>
                <w:color w:val="000000"/>
                <w:sz w:val="28"/>
                <w:szCs w:val="28"/>
              </w:rPr>
              <w:t>.</w:t>
            </w:r>
          </w:p>
          <w:p w14:paraId="48E913FF" w14:textId="77777777" w:rsidR="00180D2F" w:rsidRPr="00180D2F" w:rsidRDefault="00180D2F" w:rsidP="00180D2F">
            <w:pPr>
              <w:widowControl w:val="0"/>
              <w:spacing w:before="102" w:line="276" w:lineRule="auto"/>
              <w:ind w:right="444"/>
              <w:jc w:val="both"/>
              <w:rPr>
                <w:rFonts w:ascii="Times New Roman" w:eastAsia="Arial" w:hAnsi="Times New Roman" w:cs="Times New Roman"/>
                <w:color w:val="000000"/>
                <w:sz w:val="28"/>
                <w:szCs w:val="28"/>
              </w:rPr>
            </w:pPr>
            <w:r w:rsidRPr="00180D2F">
              <w:rPr>
                <w:rFonts w:ascii="Times New Roman" w:eastAsia="Arial" w:hAnsi="Times New Roman" w:cs="Times New Roman"/>
                <w:color w:val="000000"/>
                <w:sz w:val="28"/>
                <w:szCs w:val="28"/>
              </w:rPr>
              <w:t>- Nhận xét, dặn dò cho tiết học tiếp theo.</w:t>
            </w:r>
          </w:p>
        </w:tc>
        <w:tc>
          <w:tcPr>
            <w:tcW w:w="3811" w:type="dxa"/>
          </w:tcPr>
          <w:p w14:paraId="30B0FF32"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113AE7AD"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Thực hiện.</w:t>
            </w:r>
          </w:p>
          <w:p w14:paraId="1BD68867"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103BA5DF"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5B57164E"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p>
          <w:p w14:paraId="36FF9450" w14:textId="77777777" w:rsidR="00180D2F" w:rsidRPr="00180D2F" w:rsidRDefault="00180D2F" w:rsidP="00180D2F">
            <w:pPr>
              <w:tabs>
                <w:tab w:val="left" w:pos="5220"/>
              </w:tabs>
              <w:spacing w:line="276" w:lineRule="auto"/>
              <w:jc w:val="both"/>
              <w:rPr>
                <w:rFonts w:ascii="Times New Roman" w:eastAsia="Times New Roman" w:hAnsi="Times New Roman" w:cs="Times New Roman"/>
                <w:sz w:val="28"/>
                <w:szCs w:val="28"/>
              </w:rPr>
            </w:pPr>
            <w:r w:rsidRPr="00180D2F">
              <w:rPr>
                <w:rFonts w:ascii="Times New Roman" w:eastAsia="Times New Roman" w:hAnsi="Times New Roman" w:cs="Times New Roman"/>
                <w:sz w:val="28"/>
                <w:szCs w:val="28"/>
              </w:rPr>
              <w:t>- Lắng nghe, ghi nhớ.</w:t>
            </w:r>
          </w:p>
        </w:tc>
      </w:tr>
    </w:tbl>
    <w:p w14:paraId="6F21B37E" w14:textId="77777777" w:rsidR="00180D2F" w:rsidRPr="00180D2F" w:rsidRDefault="00180D2F" w:rsidP="00180D2F">
      <w:pPr>
        <w:spacing w:line="276" w:lineRule="auto"/>
        <w:ind w:firstLine="720"/>
        <w:rPr>
          <w:rFonts w:ascii="Times New Roman" w:hAnsi="Times New Roman" w:cs="Times New Roman"/>
          <w:b/>
          <w:iCs/>
          <w:sz w:val="28"/>
          <w:szCs w:val="28"/>
          <w:lang w:val="it-IT"/>
        </w:rPr>
      </w:pPr>
      <w:r w:rsidRPr="00180D2F">
        <w:rPr>
          <w:rFonts w:ascii="Times New Roman" w:hAnsi="Times New Roman" w:cs="Times New Roman"/>
          <w:b/>
          <w:iCs/>
          <w:sz w:val="28"/>
          <w:szCs w:val="28"/>
          <w:lang w:val="it-IT"/>
        </w:rPr>
        <w:t>IV. ĐIỀU CHỈNH SAU TIẾT DẠY:</w:t>
      </w:r>
    </w:p>
    <w:p w14:paraId="7AEFCD53" w14:textId="77777777" w:rsidR="00180D2F" w:rsidRPr="00180D2F" w:rsidRDefault="00180D2F" w:rsidP="00180D2F">
      <w:pPr>
        <w:tabs>
          <w:tab w:val="left" w:pos="5220"/>
        </w:tabs>
        <w:spacing w:after="0" w:line="276" w:lineRule="auto"/>
        <w:rPr>
          <w:rFonts w:ascii="Times New Roman" w:eastAsia="Times New Roman" w:hAnsi="Times New Roman" w:cs="Times New Roman"/>
          <w:sz w:val="28"/>
          <w:szCs w:val="28"/>
        </w:rPr>
        <w:sectPr w:rsidR="00180D2F" w:rsidRPr="00180D2F" w:rsidSect="00913B25">
          <w:footerReference w:type="default" r:id="rId7"/>
          <w:pgSz w:w="12240" w:h="15840"/>
          <w:pgMar w:top="1368" w:right="1008" w:bottom="432" w:left="1296" w:header="0" w:footer="0" w:gutter="0"/>
          <w:cols w:space="0" w:equalWidth="0">
            <w:col w:w="10212"/>
          </w:cols>
          <w:docGrid w:linePitch="360"/>
        </w:sectPr>
      </w:pPr>
      <w:r w:rsidRPr="00180D2F">
        <w:rPr>
          <w:rFonts w:ascii="Times New Roman" w:hAnsi="Times New Roman" w:cs="Times New Roman"/>
          <w:iCs/>
          <w:sz w:val="28"/>
          <w:szCs w:val="28"/>
          <w:lang w:val="it-IT"/>
        </w:rPr>
        <w:t>Cần cho hs luyện tập gõ phách nhiề</w:t>
      </w:r>
      <w:r>
        <w:rPr>
          <w:rFonts w:ascii="Times New Roman" w:hAnsi="Times New Roman" w:cs="Times New Roman"/>
          <w:iCs/>
          <w:sz w:val="28"/>
          <w:szCs w:val="28"/>
          <w:lang w:val="it-IT"/>
        </w:rPr>
        <w:t>u hơn.</w:t>
      </w:r>
    </w:p>
    <w:p w14:paraId="5CA4E05D" w14:textId="77777777" w:rsidR="00841342" w:rsidRDefault="00841342"/>
    <w:sectPr w:rsidR="00841342" w:rsidSect="00202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68497" w14:textId="77777777" w:rsidR="00093DDD" w:rsidRDefault="00093DDD">
      <w:pPr>
        <w:spacing w:after="0" w:line="240" w:lineRule="auto"/>
      </w:pPr>
      <w:r>
        <w:separator/>
      </w:r>
    </w:p>
  </w:endnote>
  <w:endnote w:type="continuationSeparator" w:id="0">
    <w:p w14:paraId="2D007063" w14:textId="77777777" w:rsidR="00093DDD" w:rsidRDefault="0009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A75E6" w14:textId="77777777" w:rsidR="00000000" w:rsidRPr="00AC29AA" w:rsidRDefault="008953EA">
    <w:pPr>
      <w:pStyle w:val="Footer"/>
      <w:rPr>
        <w:rFonts w:ascii="Times New Roman" w:hAnsi="Times New Roman" w:cs="Times New Roman"/>
        <w:sz w:val="28"/>
        <w:szCs w:val="28"/>
      </w:rPr>
    </w:pPr>
    <w:r>
      <w:rPr>
        <w:rFonts w:ascii="Times New Roman" w:hAnsi="Times New Roman" w:cs="Times New Roman"/>
        <w:sz w:val="28"/>
        <w:szCs w:val="28"/>
      </w:rPr>
      <w:t>Giáo viên: Võ Tường Vi</w:t>
    </w:r>
    <w:r w:rsidRPr="00E60A4D">
      <w:rPr>
        <w:rFonts w:ascii="Times New Roman" w:hAnsi="Times New Roman" w:cs="Times New Roman"/>
        <w:sz w:val="28"/>
        <w:szCs w:val="28"/>
      </w:rPr>
      <w:ptab w:relativeTo="margin" w:alignment="center" w:leader="none"/>
    </w:r>
    <w:r w:rsidRPr="00E60A4D">
      <w:rPr>
        <w:rFonts w:ascii="Times New Roman" w:hAnsi="Times New Roman" w:cs="Times New Roman"/>
        <w:sz w:val="28"/>
        <w:szCs w:val="28"/>
      </w:rPr>
      <w:ptab w:relativeTo="margin" w:alignment="right" w:leader="none"/>
    </w:r>
    <w:r>
      <w:rPr>
        <w:rFonts w:ascii="Times New Roman" w:hAnsi="Times New Roman" w:cs="Times New Roman"/>
        <w:sz w:val="28"/>
        <w:szCs w:val="28"/>
      </w:rPr>
      <w:t>Trường Tiểu học Hòa Thắng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D0E3C" w14:textId="77777777" w:rsidR="00093DDD" w:rsidRDefault="00093DDD">
      <w:pPr>
        <w:spacing w:after="0" w:line="240" w:lineRule="auto"/>
      </w:pPr>
      <w:r>
        <w:separator/>
      </w:r>
    </w:p>
  </w:footnote>
  <w:footnote w:type="continuationSeparator" w:id="0">
    <w:p w14:paraId="51608B8F" w14:textId="77777777" w:rsidR="00093DDD" w:rsidRDefault="00093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hybridMultilevel"/>
    <w:tmpl w:val="52D7B1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1D"/>
    <w:multiLevelType w:val="hybridMultilevel"/>
    <w:tmpl w:val="713A4284"/>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15:restartNumberingAfterBreak="0">
    <w:nsid w:val="00000020"/>
    <w:multiLevelType w:val="hybridMultilevel"/>
    <w:tmpl w:val="0BAAC1B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22"/>
    <w:multiLevelType w:val="hybridMultilevel"/>
    <w:tmpl w:val="779D854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23"/>
    <w:multiLevelType w:val="hybridMultilevel"/>
    <w:tmpl w:val="745AF9C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 w15:restartNumberingAfterBreak="0">
    <w:nsid w:val="00000025"/>
    <w:multiLevelType w:val="hybridMultilevel"/>
    <w:tmpl w:val="5FF82FAC"/>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num w:numId="1" w16cid:durableId="1594245415">
    <w:abstractNumId w:val="0"/>
  </w:num>
  <w:num w:numId="2" w16cid:durableId="1660423856">
    <w:abstractNumId w:val="3"/>
  </w:num>
  <w:num w:numId="3" w16cid:durableId="1970545786">
    <w:abstractNumId w:val="1"/>
  </w:num>
  <w:num w:numId="4" w16cid:durableId="1640916337">
    <w:abstractNumId w:val="2"/>
  </w:num>
  <w:num w:numId="5" w16cid:durableId="1272008378">
    <w:abstractNumId w:val="5"/>
  </w:num>
  <w:num w:numId="6" w16cid:durableId="605701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2F"/>
    <w:rsid w:val="00093DDD"/>
    <w:rsid w:val="00180D2F"/>
    <w:rsid w:val="002025E9"/>
    <w:rsid w:val="00841342"/>
    <w:rsid w:val="008953EA"/>
    <w:rsid w:val="00BE4027"/>
    <w:rsid w:val="00E0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12C8"/>
  <w15:chartTrackingRefBased/>
  <w15:docId w15:val="{532094F2-2E27-49DE-A07D-9C270293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80D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0D2F"/>
  </w:style>
  <w:style w:type="table" w:styleId="TableGrid">
    <w:name w:val="Table Grid"/>
    <w:basedOn w:val="TableNormal"/>
    <w:uiPriority w:val="59"/>
    <w:rsid w:val="0018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4</cp:revision>
  <dcterms:created xsi:type="dcterms:W3CDTF">2025-02-10T07:18:00Z</dcterms:created>
  <dcterms:modified xsi:type="dcterms:W3CDTF">2025-02-12T01:45:00Z</dcterms:modified>
</cp:coreProperties>
</file>