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2A" w:rsidRPr="00B7295F" w:rsidRDefault="0052642A" w:rsidP="0052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pt-BR"/>
        </w:rPr>
        <w:t>Chủ đề 2: Quê hương</w:t>
      </w:r>
    </w:p>
    <w:p w:rsidR="0052642A" w:rsidRPr="00B7295F" w:rsidRDefault="0052642A" w:rsidP="005264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Tiết 7</w:t>
      </w:r>
    </w:p>
    <w:p w:rsidR="0052642A" w:rsidRPr="00B7295F" w:rsidRDefault="0052642A" w:rsidP="005264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5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B7295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B7295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  <w:r w:rsidRPr="00B7295F">
        <w:rPr>
          <w:rFonts w:ascii="Times New Roman" w:eastAsia="Times New Roman" w:hAnsi="Times New Roman" w:cs="Times New Roman"/>
          <w:b/>
          <w:sz w:val="28"/>
          <w:szCs w:val="28"/>
        </w:rPr>
        <w:t xml:space="preserve">Nhạc cụ: Nhạc cụ thể hiện tiết tấu - Nhạc cụ thể hiện giai điệu </w:t>
      </w:r>
    </w:p>
    <w:p w:rsidR="0052642A" w:rsidRPr="00B7295F" w:rsidRDefault="0052642A" w:rsidP="0052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95F">
        <w:rPr>
          <w:rFonts w:ascii="Times New Roman" w:hAnsi="Times New Roman" w:cs="Times New Roman"/>
          <w:b/>
          <w:sz w:val="28"/>
          <w:szCs w:val="28"/>
        </w:rPr>
        <w:tab/>
        <w:t>Thường thức âm nhạc: - Hình thức biểu diễn: Đơn ca, song ca, tốp ca, đồng ca</w:t>
      </w:r>
      <w:r w:rsidRPr="00B7295F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</w:t>
      </w:r>
    </w:p>
    <w:p w:rsidR="0052642A" w:rsidRPr="00B7295F" w:rsidRDefault="0052642A" w:rsidP="00526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52642A" w:rsidRPr="00B7295F" w:rsidRDefault="0052642A" w:rsidP="0052642A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52642A" w:rsidRPr="00B7295F" w:rsidRDefault="0052642A" w:rsidP="005264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B7295F">
        <w:rPr>
          <w:rFonts w:ascii="Times New Roman" w:hAnsi="Times New Roman" w:cs="Times New Roman"/>
          <w:b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1. </w:t>
      </w:r>
      <w:r w:rsidRPr="00B7295F">
        <w:rPr>
          <w:rFonts w:ascii="Times New Roman" w:hAnsi="Times New Roman" w:cs="Times New Roman"/>
          <w:b/>
          <w:sz w:val="28"/>
          <w:szCs w:val="28"/>
        </w:rPr>
        <w:t>Phát triển năng lực âm nhạc</w:t>
      </w:r>
    </w:p>
    <w:p w:rsidR="0052642A" w:rsidRPr="00B7295F" w:rsidRDefault="0052642A" w:rsidP="005264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5F"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B7295F">
        <w:rPr>
          <w:rFonts w:ascii="Times New Roman" w:hAnsi="Times New Roman" w:cs="Times New Roman"/>
          <w:sz w:val="28"/>
          <w:szCs w:val="28"/>
        </w:rPr>
        <w:t xml:space="preserve">hể hiện </w:t>
      </w:r>
      <w:r w:rsidRPr="00B7295F">
        <w:rPr>
          <w:rFonts w:ascii="Times New Roman" w:eastAsia="Times New Roman" w:hAnsi="Times New Roman" w:cs="Times New Roman"/>
          <w:sz w:val="28"/>
          <w:szCs w:val="28"/>
        </w:rPr>
        <w:t xml:space="preserve">đúng trường độ </w:t>
      </w:r>
      <w:r w:rsidRPr="00B7295F">
        <w:rPr>
          <w:rFonts w:ascii="Times New Roman" w:hAnsi="Times New Roman" w:cs="Times New Roman"/>
          <w:sz w:val="28"/>
          <w:szCs w:val="28"/>
        </w:rPr>
        <w:t xml:space="preserve">bài tập tiết tấu, biết </w:t>
      </w:r>
      <w:r w:rsidRPr="00B7295F">
        <w:rPr>
          <w:rFonts w:ascii="Times New Roman" w:eastAsia="Times New Roman" w:hAnsi="Times New Roman" w:cs="Times New Roman"/>
          <w:sz w:val="28"/>
          <w:szCs w:val="28"/>
        </w:rPr>
        <w:t>sử dụng một số nhạc cụ gõ để đệm cho bài hát.</w:t>
      </w:r>
      <w:r w:rsidRPr="00B7295F">
        <w:rPr>
          <w:rFonts w:ascii="Times New Roman" w:hAnsi="Times New Roman" w:cs="Times New Roman"/>
          <w:sz w:val="28"/>
          <w:szCs w:val="28"/>
        </w:rPr>
        <w:t xml:space="preserve"> </w:t>
      </w:r>
      <w:r w:rsidRPr="00B7295F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B7295F">
        <w:rPr>
          <w:rFonts w:ascii="Times New Roman" w:hAnsi="Times New Roman" w:cs="Times New Roman"/>
          <w:sz w:val="28"/>
          <w:szCs w:val="28"/>
        </w:rPr>
        <w:t xml:space="preserve">hể hiện </w:t>
      </w:r>
      <w:r w:rsidRPr="00B7295F">
        <w:rPr>
          <w:rFonts w:ascii="Times New Roman" w:eastAsia="Times New Roman" w:hAnsi="Times New Roman" w:cs="Times New Roman"/>
          <w:sz w:val="28"/>
          <w:szCs w:val="28"/>
        </w:rPr>
        <w:t xml:space="preserve">đúng cao độ và trường độ </w:t>
      </w:r>
      <w:r w:rsidRPr="00B7295F">
        <w:rPr>
          <w:rFonts w:ascii="Times New Roman" w:hAnsi="Times New Roman" w:cs="Times New Roman"/>
          <w:sz w:val="28"/>
          <w:szCs w:val="28"/>
        </w:rPr>
        <w:t xml:space="preserve">bài tập giai điệu bằng recorder hoặc kèn phím, </w:t>
      </w:r>
      <w:r w:rsidRPr="00B7295F">
        <w:rPr>
          <w:rFonts w:ascii="Times New Roman" w:eastAsia="Times New Roman" w:hAnsi="Times New Roman" w:cs="Times New Roman"/>
          <w:sz w:val="28"/>
          <w:szCs w:val="28"/>
        </w:rPr>
        <w:t>duy trì được tốc độ ổn định.</w:t>
      </w:r>
    </w:p>
    <w:p w:rsidR="0052642A" w:rsidRPr="00B7295F" w:rsidRDefault="0052642A" w:rsidP="00526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</w:rPr>
        <w:t>- Phân biệt được hình thức biểu diễn đơn ca, song ca, tốp ca, đồng ca.</w:t>
      </w:r>
    </w:p>
    <w:p w:rsidR="0052642A" w:rsidRPr="00B7295F" w:rsidRDefault="0052642A" w:rsidP="0052642A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r w:rsidRPr="00B7295F">
        <w:rPr>
          <w:rFonts w:ascii="Times New Roman" w:hAnsi="Times New Roman" w:cs="Times New Roman"/>
          <w:b/>
          <w:bCs/>
          <w:sz w:val="28"/>
          <w:szCs w:val="28"/>
        </w:rPr>
        <w:t xml:space="preserve"> Phát triển Năng lực </w:t>
      </w:r>
      <w:proofErr w:type="gramStart"/>
      <w:r w:rsidRPr="00B7295F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gramEnd"/>
      <w:r w:rsidRPr="00B7295F">
        <w:rPr>
          <w:rFonts w:ascii="Times New Roman" w:hAnsi="Times New Roman" w:cs="Times New Roman"/>
          <w:b/>
          <w:bCs/>
          <w:sz w:val="28"/>
          <w:szCs w:val="28"/>
        </w:rPr>
        <w:t xml:space="preserve"> và Phẩm chất</w:t>
      </w:r>
    </w:p>
    <w:p w:rsidR="0052642A" w:rsidRPr="00B7295F" w:rsidRDefault="0052642A" w:rsidP="0052642A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</w:rPr>
        <w:tab/>
      </w:r>
      <w:r w:rsidRPr="00B7295F">
        <w:rPr>
          <w:rFonts w:ascii="Times New Roman" w:hAnsi="Times New Roman" w:cs="Times New Roman"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sz w:val="28"/>
          <w:szCs w:val="28"/>
        </w:rPr>
        <w:t>- Về năng lực chung:</w:t>
      </w:r>
      <w:r w:rsidRPr="00B7295F">
        <w:rPr>
          <w:rFonts w:ascii="Times New Roman" w:hAnsi="Times New Roman" w:cs="Times New Roman"/>
          <w:sz w:val="28"/>
          <w:szCs w:val="28"/>
        </w:rPr>
        <w:t xml:space="preserve"> Góp phần phát triển n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B7295F">
        <w:rPr>
          <w:rFonts w:ascii="Times New Roman" w:hAnsi="Times New Roman" w:cs="Times New Roman"/>
          <w:sz w:val="28"/>
          <w:szCs w:val="28"/>
        </w:rPr>
        <w:t xml:space="preserve"> (qua hoạt động cá nhân khi thể hiện nhạc cụ, tiết tấu, ÂN thường thức); 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>Năng lực giao tiếp và hợp tác (qua hoạt động cặp đôi; nhóm; tổ và cả lớp</w:t>
      </w:r>
      <w:r w:rsidRPr="00B7295F">
        <w:rPr>
          <w:rFonts w:ascii="Times New Roman" w:hAnsi="Times New Roman" w:cs="Times New Roman"/>
          <w:sz w:val="28"/>
          <w:szCs w:val="28"/>
        </w:rPr>
        <w:t xml:space="preserve"> khi thể hiện nhạc cụ, tiết tấu, ÂN thường thức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); </w:t>
      </w:r>
      <w:r w:rsidRPr="00B7295F">
        <w:rPr>
          <w:rFonts w:ascii="Times New Roman" w:hAnsi="Times New Roman" w:cs="Times New Roman"/>
          <w:sz w:val="28"/>
          <w:szCs w:val="28"/>
        </w:rPr>
        <w:t>Năng lực Sáng tạo (qua hoạt động biểu diễn nhạc cụ theo các hình thức)</w:t>
      </w:r>
    </w:p>
    <w:p w:rsidR="0052642A" w:rsidRDefault="0052642A" w:rsidP="0052642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</w:rPr>
        <w:t xml:space="preserve">   </w:t>
      </w:r>
      <w:r w:rsidRPr="00B729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7295F">
        <w:rPr>
          <w:rFonts w:ascii="Times New Roman" w:hAnsi="Times New Roman" w:cs="Times New Roman"/>
          <w:b/>
          <w:sz w:val="28"/>
          <w:szCs w:val="28"/>
        </w:rPr>
        <w:t>- Về phẩm chất:</w:t>
      </w:r>
    </w:p>
    <w:p w:rsidR="0052642A" w:rsidRPr="00B7295F" w:rsidRDefault="0052642A" w:rsidP="0052642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95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B7295F">
        <w:rPr>
          <w:rFonts w:ascii="Times New Roman" w:hAnsi="Times New Roman" w:cs="Times New Roman"/>
          <w:sz w:val="28"/>
          <w:szCs w:val="28"/>
        </w:rPr>
        <w:t>óp phần g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iáo dục HS yêu quý các làn điệu dân ca ở các vùng miền khác nhau và trân trọng người </w:t>
      </w:r>
      <w:proofErr w:type="gramStart"/>
      <w:r w:rsidRPr="00B7295F">
        <w:rPr>
          <w:rFonts w:ascii="Times New Roman" w:hAnsi="Times New Roman" w:cs="Times New Roman"/>
          <w:sz w:val="28"/>
          <w:szCs w:val="28"/>
          <w:lang w:val="vi-VN"/>
        </w:rPr>
        <w:t>lao</w:t>
      </w:r>
      <w:proofErr w:type="gramEnd"/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 động.</w:t>
      </w:r>
      <w:r w:rsidRPr="00B7295F">
        <w:rPr>
          <w:rFonts w:ascii="Times New Roman" w:hAnsi="Times New Roman" w:cs="Times New Roman"/>
          <w:sz w:val="28"/>
          <w:szCs w:val="28"/>
        </w:rPr>
        <w:t xml:space="preserve"> Biết thể hiện tình cảm yêu quê hương, yêu đất nước.</w:t>
      </w:r>
    </w:p>
    <w:p w:rsidR="0052642A" w:rsidRPr="00B7295F" w:rsidRDefault="0052642A" w:rsidP="0052642A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7295F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52642A" w:rsidRPr="00B7295F" w:rsidRDefault="0052642A" w:rsidP="0052642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b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sz w:val="28"/>
          <w:szCs w:val="28"/>
        </w:rPr>
        <w:tab/>
      </w:r>
      <w:r w:rsidRPr="00B7295F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52642A" w:rsidRPr="00B7295F" w:rsidRDefault="0052642A" w:rsidP="0052642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B7295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- </w:t>
      </w:r>
      <w:r w:rsidRPr="00B7295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Máy tính, file âm thanh, hình ảnh, video, SGK</w:t>
      </w:r>
    </w:p>
    <w:p w:rsidR="0052642A" w:rsidRPr="00B7295F" w:rsidRDefault="0052642A" w:rsidP="0052642A">
      <w:pPr>
        <w:spacing w:after="0" w:line="360" w:lineRule="auto"/>
        <w:ind w:left="720" w:firstLine="50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B7295F">
        <w:rPr>
          <w:rFonts w:ascii="Times New Roman" w:hAnsi="Times New Roman" w:cs="Times New Roman"/>
          <w:sz w:val="28"/>
          <w:szCs w:val="28"/>
        </w:rPr>
        <w:t>phím điện tử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B7295F">
        <w:rPr>
          <w:rFonts w:ascii="Times New Roman" w:hAnsi="Times New Roman" w:cs="Times New Roman"/>
          <w:sz w:val="28"/>
          <w:szCs w:val="28"/>
        </w:rPr>
        <w:t xml:space="preserve"> gõ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</w:t>
      </w:r>
      <w:r w:rsidRPr="00B7295F">
        <w:rPr>
          <w:rFonts w:ascii="Times New Roman" w:hAnsi="Times New Roman" w:cs="Times New Roman"/>
          <w:sz w:val="28"/>
          <w:szCs w:val="28"/>
        </w:rPr>
        <w:t>...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).   </w:t>
      </w:r>
    </w:p>
    <w:p w:rsidR="0052642A" w:rsidRPr="00B7295F" w:rsidRDefault="0052642A" w:rsidP="0052642A">
      <w:p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vi-VN"/>
        </w:rPr>
        <w:t>2. Học sinh:</w:t>
      </w:r>
    </w:p>
    <w:p w:rsidR="0052642A" w:rsidRPr="00B7295F" w:rsidRDefault="0052642A" w:rsidP="0052642A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7295F">
        <w:rPr>
          <w:rFonts w:ascii="Times New Roman" w:hAnsi="Times New Roman" w:cs="Times New Roman"/>
          <w:sz w:val="28"/>
          <w:szCs w:val="28"/>
        </w:rPr>
        <w:t>Sách Âm nhạc; vở bài tập, vở ghi nhạc</w:t>
      </w:r>
    </w:p>
    <w:p w:rsidR="0052642A" w:rsidRPr="00B7295F" w:rsidRDefault="0052642A" w:rsidP="0052642A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729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B7295F">
        <w:rPr>
          <w:rFonts w:ascii="Times New Roman" w:hAnsi="Times New Roman" w:cs="Times New Roman"/>
          <w:sz w:val="28"/>
          <w:szCs w:val="28"/>
        </w:rPr>
        <w:t>gõ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</w:t>
      </w:r>
      <w:proofErr w:type="gramStart"/>
      <w:r w:rsidRPr="00B7295F">
        <w:rPr>
          <w:rFonts w:ascii="Times New Roman" w:hAnsi="Times New Roman" w:cs="Times New Roman"/>
          <w:sz w:val="28"/>
          <w:szCs w:val="28"/>
          <w:lang w:val="vi-VN"/>
        </w:rPr>
        <w:t>,Trống</w:t>
      </w:r>
      <w:proofErr w:type="gramEnd"/>
      <w:r w:rsidRPr="00B7295F">
        <w:rPr>
          <w:rFonts w:ascii="Times New Roman" w:hAnsi="Times New Roman" w:cs="Times New Roman"/>
          <w:sz w:val="28"/>
          <w:szCs w:val="28"/>
          <w:lang w:val="vi-VN"/>
        </w:rPr>
        <w:t xml:space="preserve"> con</w:t>
      </w:r>
      <w:r w:rsidRPr="00B7295F">
        <w:rPr>
          <w:rFonts w:ascii="Times New Roman" w:hAnsi="Times New Roman" w:cs="Times New Roman"/>
          <w:sz w:val="28"/>
          <w:szCs w:val="28"/>
        </w:rPr>
        <w:t>….</w:t>
      </w:r>
      <w:r w:rsidRPr="00B7295F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52642A" w:rsidRPr="00B7295F" w:rsidRDefault="0052642A" w:rsidP="0052642A">
      <w:p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  <w:lang w:val="en-AU" w:eastAsia="ko-KR"/>
        </w:rPr>
      </w:pPr>
      <w:r w:rsidRPr="00B7295F">
        <w:rPr>
          <w:rFonts w:ascii="Times New Roman" w:hAnsi="Times New Roman" w:cs="Times New Roman"/>
          <w:b/>
          <w:sz w:val="28"/>
          <w:szCs w:val="28"/>
          <w:lang w:val="en-AU" w:eastAsia="ko-KR"/>
        </w:rPr>
        <w:t>III. CÁC HOẠT ĐỘNG DẠY-HỌC: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5074"/>
      </w:tblGrid>
      <w:tr w:rsidR="0052642A" w:rsidRPr="00B7295F" w:rsidTr="005D68E5">
        <w:trPr>
          <w:jc w:val="center"/>
        </w:trPr>
        <w:tc>
          <w:tcPr>
            <w:tcW w:w="2287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713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2642A" w:rsidRPr="00B7295F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29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B72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Khởi động: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phút)</w:t>
            </w:r>
          </w:p>
        </w:tc>
      </w:tr>
      <w:tr w:rsidR="0052642A" w:rsidRPr="00B7295F" w:rsidTr="005D68E5">
        <w:trPr>
          <w:jc w:val="center"/>
        </w:trPr>
        <w:tc>
          <w:tcPr>
            <w:tcW w:w="2287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Mở nhạc bài hát “ Cò lả”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- </w:t>
            </w:r>
            <w:r w:rsidRPr="00B7295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Nhận xét rồi</w:t>
            </w:r>
            <w:r w:rsidRPr="00B7295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 liên hệ giới thiệu bài học.</w:t>
            </w:r>
          </w:p>
        </w:tc>
        <w:tc>
          <w:tcPr>
            <w:tcW w:w="2713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Cả lớp </w:t>
            </w: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thực hiện hát 2 lần: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+ Lần 1 hát lĩnh xướng, đồng ca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+ Lần 2 hát kết hợp vận động phụ họa</w:t>
            </w:r>
            <w:r w:rsidRPr="00B729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52642A" w:rsidRPr="00B7295F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cơ bản: (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-27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:rsidR="0052642A" w:rsidRPr="00B7295F" w:rsidRDefault="0052642A" w:rsidP="005D68E5">
            <w:pPr>
              <w:tabs>
                <w:tab w:val="left" w:pos="279"/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1: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Nhạc cụ: Nhạc cụ thể hiện tiết tấu - Nhạc cụ thể hiện giai điệu</w:t>
            </w:r>
          </w:p>
        </w:tc>
      </w:tr>
      <w:tr w:rsidR="0052642A" w:rsidRPr="00B7295F" w:rsidTr="005D68E5">
        <w:trPr>
          <w:jc w:val="center"/>
        </w:trPr>
        <w:tc>
          <w:tcPr>
            <w:tcW w:w="2287" w:type="pct"/>
            <w:shd w:val="clear" w:color="auto" w:fill="auto"/>
          </w:tcPr>
          <w:p w:rsidR="0052642A" w:rsidRPr="00B7295F" w:rsidRDefault="0052642A" w:rsidP="005D68E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729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a) Nhạc cụ thể hiện tiết tấu 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Giới thiệu và hướng dẫn HS lại cách cầm, cách chơi nhạc cụ trống nhỏ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song loan</w:t>
            </w: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 xml:space="preserve">, thanh </w:t>
            </w:r>
            <w:proofErr w:type="gramStart"/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phách,….</w:t>
            </w:r>
            <w:proofErr w:type="gramEnd"/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Hướng dẫn cả lớp luyện tập tiết tấu thứ nhất bằng nhạc cụ gõ hoặc động tác cơ thể.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Theo dõi, sữa sai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Hướng dẫn HS hát bài </w:t>
            </w:r>
            <w:r w:rsidRPr="00B7295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Cò lả</w:t>
            </w: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kết hợp gõ tiết tấu thứ nhất để đệm cho bài hát.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Theo dõi, sữa sai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b) Nhạc cụ thể hiện giai điệu 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Nhắc lại về nhạc cụ kèn phím và ri coócđơ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Gõ hòa tấu cùng HS.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Hướng dẫn HS luyện tập: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B1: Thể hiện giai điệu làm mẫu.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B2: Hướng dẫn HS đọc hoặc hát giai điệu.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+ B3: Hướng dẫn HS luyện tập 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Theo dõi, sửa sai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+ B4: Cho HS thể hiện giai điệu cùng nhạc đệm.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Cho HS luyện tập theo tổ, nhóm…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Theo dõi, nhận xét tuyên dương</w:t>
            </w:r>
          </w:p>
        </w:tc>
        <w:tc>
          <w:tcPr>
            <w:tcW w:w="2713" w:type="pct"/>
            <w:shd w:val="clear" w:color="auto" w:fill="auto"/>
          </w:tcPr>
          <w:p w:rsidR="0052642A" w:rsidRPr="00B7295F" w:rsidRDefault="0052642A" w:rsidP="005D68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2A" w:rsidRPr="00B7295F" w:rsidRDefault="0052642A" w:rsidP="005D68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+  Chú ý theo dõi, ghi nhớ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6BBC93" wp14:editId="5D2E26A5">
                  <wp:extent cx="2819400" cy="1438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Thực hiện đúng theo hướng dẫn 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Hát bài </w:t>
            </w:r>
            <w:r w:rsidRPr="00B7295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Cò lả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kết hợp gõ tiết tấu thứ nhất để đệm cho bài hát.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t>+ Nhắc lại về nhạc cụ Kèn phím và Ri- coóc - đơ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E8D8093" wp14:editId="258A722D">
                  <wp:extent cx="3067050" cy="1762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4AFBF8" wp14:editId="16B127D9">
                  <wp:extent cx="3067050" cy="2352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t>- Chú ý theo dõi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Đọc hoặc hát giai điệu.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noProof/>
                <w:sz w:val="28"/>
                <w:szCs w:val="28"/>
              </w:rPr>
              <w:t>- Luyện tập</w:t>
            </w:r>
          </w:p>
          <w:tbl>
            <w:tblPr>
              <w:tblW w:w="4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1"/>
              <w:gridCol w:w="2625"/>
            </w:tblGrid>
            <w:tr w:rsidR="0052642A" w:rsidRPr="00B7295F" w:rsidTr="005D68E5">
              <w:tc>
                <w:tcPr>
                  <w:tcW w:w="2161" w:type="dxa"/>
                  <w:shd w:val="clear" w:color="auto" w:fill="auto"/>
                </w:tcPr>
                <w:p w:rsidR="0052642A" w:rsidRPr="00B7295F" w:rsidRDefault="0052642A" w:rsidP="005D68E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Sáo recorder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52642A" w:rsidRPr="00B7295F" w:rsidRDefault="0052642A" w:rsidP="005D68E5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Kèn phím</w:t>
                  </w:r>
                </w:p>
              </w:tc>
            </w:tr>
            <w:tr w:rsidR="0052642A" w:rsidRPr="00B7295F" w:rsidTr="005D68E5">
              <w:tc>
                <w:tcPr>
                  <w:tcW w:w="2161" w:type="dxa"/>
                  <w:shd w:val="clear" w:color="auto" w:fill="auto"/>
                </w:tcPr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Tập bấm nốt La (chưa thổi).</w:t>
                  </w:r>
                </w:p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Tập bấm và thổi nốt La.</w:t>
                  </w:r>
                </w:p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Luyện tập giai điệu</w:t>
                  </w:r>
                  <w:r w:rsidRPr="00B729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t xml:space="preserve"> (theo kí hiệu bàn tay; nghe và </w:t>
                  </w:r>
                  <w:r w:rsidRPr="00B729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lastRenderedPageBreak/>
                    <w:t>lặp lại; theo kí hiệu ghi nhạc).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+ Tập bấm nốt Rê (chưa thổi).</w:t>
                  </w:r>
                </w:p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Tập bấm và thổi nốt Rê.</w:t>
                  </w:r>
                </w:p>
                <w:p w:rsidR="0052642A" w:rsidRPr="00B7295F" w:rsidRDefault="0052642A" w:rsidP="005D68E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B72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Luyện tập giai điệu</w:t>
                  </w:r>
                  <w:r w:rsidRPr="00B729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  <w:t xml:space="preserve"> (theo kí hiệu bàn tay; nghe và lặp lại; theo kí hiệu ghi nhạc).</w:t>
                  </w:r>
                </w:p>
              </w:tc>
            </w:tr>
          </w:tbl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lastRenderedPageBreak/>
              <w:t>- Cả lớp thể hiện giai điệu cùng nhạc đệm vài ba lần.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B729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* Hoạt động theo tổ(nhóm), cá nhân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Luyện theo tổ, nhóm ( phân chia mỗi nhóm 1 loại nhạc cụ rồi đổi lại)</w:t>
            </w:r>
          </w:p>
        </w:tc>
      </w:tr>
      <w:tr w:rsidR="0052642A" w:rsidRPr="00B7295F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Hoạt động </w:t>
            </w:r>
            <w:r w:rsidRPr="00B729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2: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Thường thức âm nhạc: - Hình thức biểu diễn: Đơn ca, song ca, tốp ca, đồng ca</w:t>
            </w:r>
          </w:p>
        </w:tc>
      </w:tr>
      <w:tr w:rsidR="0052642A" w:rsidRPr="00B7295F" w:rsidTr="005D68E5">
        <w:trPr>
          <w:jc w:val="center"/>
        </w:trPr>
        <w:tc>
          <w:tcPr>
            <w:tcW w:w="2287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Giới thiệu về các hình thức biểu diễn khi thể hiện bài hát.</w:t>
            </w: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2642A" w:rsidRPr="00B7295F" w:rsidRDefault="0052642A" w:rsidP="005D68E5">
            <w:pPr>
              <w:tabs>
                <w:tab w:val="left" w:pos="21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Cho HS xem video để phân biệt được một số hình thức biểu diễn đơn ca, song ca, tốp ca, đồng ca.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Phân công nhiệm vụ cho các tổ: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Mời lần lượt từng tổ trình bày.</w:t>
            </w:r>
          </w:p>
          <w:p w:rsidR="0052642A" w:rsidRPr="00B7295F" w:rsidRDefault="0052642A" w:rsidP="005D68E5">
            <w:pPr>
              <w:tabs>
                <w:tab w:val="left" w:pos="2191"/>
              </w:tabs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iCs/>
                <w:sz w:val="28"/>
                <w:szCs w:val="28"/>
              </w:rPr>
              <w:t>- Theo dõi, nhận xét, tuyên dương khích lệ</w:t>
            </w:r>
          </w:p>
        </w:tc>
        <w:tc>
          <w:tcPr>
            <w:tcW w:w="2713" w:type="pct"/>
            <w:shd w:val="clear" w:color="auto" w:fill="auto"/>
          </w:tcPr>
          <w:p w:rsidR="0052642A" w:rsidRPr="00B7295F" w:rsidRDefault="0052642A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Quan sát, nghe và nhận biết</w:t>
            </w:r>
          </w:p>
          <w:p w:rsidR="0052642A" w:rsidRPr="00B7295F" w:rsidRDefault="0052642A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object w:dxaOrig="6900" w:dyaOrig="6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pt;height:156pt" o:ole="">
                  <v:imagedata r:id="rId7" o:title=""/>
                </v:shape>
                <o:OLEObject Type="Embed" ProgID="PBrush" ShapeID="_x0000_i1025" DrawAspect="Content" ObjectID="_1800779522" r:id="rId8"/>
              </w:object>
            </w: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Xem video và phân biệt được hình thức biểu diễn đơn ca, song ca, tốp ca, đồng ca.</w:t>
            </w:r>
          </w:p>
          <w:p w:rsidR="0052642A" w:rsidRPr="00B7295F" w:rsidRDefault="0052642A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Nhận nhiệm vụ theo tổ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 Tổ 1: GT về hình thức đơn ca; minh họa một tiết mục đơn ca.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 Tổ 2: GT về hình thức song ca; minh họa một tiết mục song ca.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 Tổ 3: GT về hình thức tốp ca; minh họa một tiết mục tốp ca.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 Tổ 4: GT về hình thức đồng ca; minh họa một tiết mục đồng ca (tổ 4 hoặc cả lớp cùng hát).</w:t>
            </w:r>
          </w:p>
          <w:p w:rsidR="0052642A" w:rsidRPr="00B7295F" w:rsidRDefault="0052642A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Lần lượt từng tổ trình bày theo bài hát Cò lã</w:t>
            </w:r>
          </w:p>
          <w:p w:rsidR="0052642A" w:rsidRPr="00B7295F" w:rsidRDefault="0052642A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Các tổ nhận xét lẫn nhau</w:t>
            </w:r>
          </w:p>
        </w:tc>
      </w:tr>
      <w:tr w:rsidR="0052642A" w:rsidRPr="00B7295F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729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3. Ứng dụng thực hành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7295F">
              <w:rPr>
                <w:rFonts w:ascii="Times New Roman" w:hAnsi="Times New Roman" w:cs="Times New Roman"/>
                <w:b/>
                <w:sz w:val="28"/>
                <w:szCs w:val="28"/>
              </w:rPr>
              <w:t>3 phút)</w:t>
            </w:r>
          </w:p>
        </w:tc>
      </w:tr>
      <w:tr w:rsidR="0052642A" w:rsidRPr="00B7295F" w:rsidTr="005D68E5">
        <w:trPr>
          <w:jc w:val="center"/>
        </w:trPr>
        <w:tc>
          <w:tcPr>
            <w:tcW w:w="2287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Cho nêu nội dung của bài học hôm nay?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Khen ngợi các em có ý thức tập luyện, hát hay, vận động chơi nhạc cụ tốt. Động viên những em còn rụt rè, chưa mạnh dạn cần cố gắng hơn.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729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Củng cố nối tiếp(2 phút)</w:t>
            </w:r>
          </w:p>
          <w:p w:rsidR="0052642A" w:rsidRPr="00B7295F" w:rsidRDefault="0052642A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Dặn v</w:t>
            </w:r>
            <w:r w:rsidRPr="00B729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ề nhà các em hát lại bài: Cò lã kết hợp thực hiện theo các hình thức biểu diễn. </w:t>
            </w:r>
          </w:p>
        </w:tc>
        <w:tc>
          <w:tcPr>
            <w:tcW w:w="2713" w:type="pct"/>
            <w:shd w:val="clear" w:color="auto" w:fill="auto"/>
          </w:tcPr>
          <w:p w:rsidR="0052642A" w:rsidRPr="00B7295F" w:rsidRDefault="0052642A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Một số HS nêu </w:t>
            </w:r>
          </w:p>
          <w:p w:rsidR="0052642A" w:rsidRPr="00B7295F" w:rsidRDefault="0052642A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Rút kinh nghiệm để bản thân thực hiện ngày một tốt hơn.</w:t>
            </w:r>
          </w:p>
          <w:p w:rsidR="0052642A" w:rsidRPr="00B7295F" w:rsidRDefault="0052642A" w:rsidP="005D68E5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2A" w:rsidRPr="00B7295F" w:rsidRDefault="0052642A" w:rsidP="005D68E5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7295F">
              <w:rPr>
                <w:rFonts w:ascii="Times New Roman" w:hAnsi="Times New Roman" w:cs="Times New Roman"/>
                <w:sz w:val="28"/>
                <w:szCs w:val="28"/>
              </w:rPr>
              <w:t>- Thực hành luyện tập biểu diễn ở nhà cho người thân xem.</w:t>
            </w:r>
          </w:p>
        </w:tc>
      </w:tr>
    </w:tbl>
    <w:p w:rsidR="0052642A" w:rsidRPr="00B7295F" w:rsidRDefault="0052642A" w:rsidP="0052642A">
      <w:pPr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B7295F">
        <w:rPr>
          <w:rFonts w:ascii="Times New Roman" w:hAnsi="Times New Roman" w:cs="Times New Roman"/>
          <w:b/>
          <w:iCs/>
          <w:sz w:val="28"/>
          <w:szCs w:val="28"/>
          <w:lang w:val="it-IT"/>
        </w:rPr>
        <w:lastRenderedPageBreak/>
        <w:t>IV. ĐIỀU CHỈNH SAU TIẾT DẠY:</w:t>
      </w:r>
    </w:p>
    <w:p w:rsidR="00841342" w:rsidRDefault="0052642A" w:rsidP="0052642A">
      <w:r w:rsidRPr="00B7295F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2A"/>
    <w:rsid w:val="002025E9"/>
    <w:rsid w:val="0052642A"/>
    <w:rsid w:val="008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D8C0-E005-4099-9019-D037590B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2025-02-11T04:45:00Z</dcterms:created>
  <dcterms:modified xsi:type="dcterms:W3CDTF">2025-02-11T04:46:00Z</dcterms:modified>
</cp:coreProperties>
</file>