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C0" w:rsidRPr="0027695A" w:rsidRDefault="00744DC0" w:rsidP="00744D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7695A">
        <w:rPr>
          <w:rFonts w:ascii="Times New Roman" w:hAnsi="Times New Roman" w:cs="Times New Roman"/>
          <w:b/>
          <w:sz w:val="28"/>
          <w:szCs w:val="28"/>
          <w:lang w:val="pt-BR"/>
        </w:rPr>
        <w:t>Chủ đề 2: Quê hương</w:t>
      </w:r>
    </w:p>
    <w:p w:rsidR="00744DC0" w:rsidRPr="0027695A" w:rsidRDefault="00744DC0" w:rsidP="00744D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7695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Tiết 8</w:t>
      </w:r>
    </w:p>
    <w:p w:rsidR="00744DC0" w:rsidRPr="0027695A" w:rsidRDefault="00744DC0" w:rsidP="00744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95A">
        <w:rPr>
          <w:rFonts w:ascii="Times New Roman" w:eastAsia="Times New Roman" w:hAnsi="Times New Roman" w:cs="Times New Roman"/>
          <w:b/>
          <w:sz w:val="28"/>
          <w:szCs w:val="28"/>
        </w:rPr>
        <w:t xml:space="preserve">Đọc nhạc: Bài đọc nhạc số 1 </w:t>
      </w:r>
    </w:p>
    <w:p w:rsidR="00744DC0" w:rsidRDefault="00744DC0" w:rsidP="00744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7695A">
        <w:rPr>
          <w:rFonts w:ascii="Times New Roman" w:eastAsia="Times New Roman" w:hAnsi="Times New Roman" w:cs="Times New Roman"/>
          <w:b/>
          <w:sz w:val="28"/>
          <w:szCs w:val="28"/>
        </w:rPr>
        <w:t>Vận dụng</w:t>
      </w:r>
    </w:p>
    <w:p w:rsidR="00744DC0" w:rsidRPr="0027695A" w:rsidRDefault="00744DC0" w:rsidP="00744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744DC0" w:rsidRPr="0027695A" w:rsidRDefault="00744DC0" w:rsidP="00744DC0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7695A">
        <w:rPr>
          <w:rFonts w:ascii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744DC0" w:rsidRPr="0027695A" w:rsidRDefault="00744DC0" w:rsidP="00744D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27695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</w:t>
      </w:r>
      <w:r w:rsidRPr="0027695A">
        <w:rPr>
          <w:rFonts w:ascii="Times New Roman" w:hAnsi="Times New Roman" w:cs="Times New Roman"/>
          <w:b/>
          <w:sz w:val="28"/>
          <w:szCs w:val="28"/>
        </w:rPr>
        <w:tab/>
      </w:r>
      <w:r w:rsidRPr="0027695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1. </w:t>
      </w:r>
      <w:r w:rsidRPr="0027695A">
        <w:rPr>
          <w:rFonts w:ascii="Times New Roman" w:hAnsi="Times New Roman" w:cs="Times New Roman"/>
          <w:b/>
          <w:sz w:val="28"/>
          <w:szCs w:val="28"/>
        </w:rPr>
        <w:t>Phát triển năng lực âm nhạc</w:t>
      </w:r>
    </w:p>
    <w:p w:rsidR="00744DC0" w:rsidRPr="0027695A" w:rsidRDefault="00744DC0" w:rsidP="00744D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27695A">
        <w:rPr>
          <w:rFonts w:ascii="Times New Roman" w:hAnsi="Times New Roman" w:cs="Times New Roman"/>
          <w:sz w:val="28"/>
          <w:szCs w:val="28"/>
        </w:rPr>
        <w:t>- Đọc đúng cao độ gam Đô trưởng; thể hiện đúng cao độ và trường độ B</w:t>
      </w:r>
      <w:r w:rsidRPr="0027695A">
        <w:rPr>
          <w:rFonts w:ascii="Times New Roman" w:hAnsi="Times New Roman" w:cs="Times New Roman"/>
          <w:sz w:val="28"/>
          <w:szCs w:val="28"/>
          <w:lang w:val="fr-FR"/>
        </w:rPr>
        <w:t>ài đọc nhạc số 1</w:t>
      </w:r>
    </w:p>
    <w:p w:rsidR="00744DC0" w:rsidRPr="0027695A" w:rsidRDefault="00744DC0" w:rsidP="00744D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7695A">
        <w:rPr>
          <w:rFonts w:ascii="Times New Roman" w:hAnsi="Times New Roman" w:cs="Times New Roman"/>
          <w:sz w:val="28"/>
          <w:szCs w:val="28"/>
          <w:lang w:val="fr-FR"/>
        </w:rPr>
        <w:t>- B</w:t>
      </w:r>
      <w:r w:rsidRPr="0027695A">
        <w:rPr>
          <w:rFonts w:ascii="Times New Roman" w:hAnsi="Times New Roman" w:cs="Times New Roman"/>
          <w:sz w:val="28"/>
          <w:szCs w:val="28"/>
        </w:rPr>
        <w:t>iết đọc nhạc kết hợp gõ đệm.</w:t>
      </w:r>
    </w:p>
    <w:p w:rsidR="00744DC0" w:rsidRPr="0027695A" w:rsidRDefault="00744DC0" w:rsidP="00744DC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95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r w:rsidRPr="0027695A">
        <w:rPr>
          <w:rFonts w:ascii="Times New Roman" w:hAnsi="Times New Roman" w:cs="Times New Roman"/>
          <w:b/>
          <w:bCs/>
          <w:sz w:val="28"/>
          <w:szCs w:val="28"/>
        </w:rPr>
        <w:t xml:space="preserve"> Phát triển Năng lực </w:t>
      </w:r>
      <w:proofErr w:type="gramStart"/>
      <w:r w:rsidRPr="0027695A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gramEnd"/>
      <w:r w:rsidRPr="0027695A">
        <w:rPr>
          <w:rFonts w:ascii="Times New Roman" w:hAnsi="Times New Roman" w:cs="Times New Roman"/>
          <w:b/>
          <w:bCs/>
          <w:sz w:val="28"/>
          <w:szCs w:val="28"/>
        </w:rPr>
        <w:t xml:space="preserve"> và Phẩm chất</w:t>
      </w:r>
    </w:p>
    <w:p w:rsidR="00744DC0" w:rsidRPr="0027695A" w:rsidRDefault="00744DC0" w:rsidP="00744DC0">
      <w:pPr>
        <w:tabs>
          <w:tab w:val="left" w:pos="567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695A">
        <w:rPr>
          <w:rFonts w:ascii="Times New Roman" w:hAnsi="Times New Roman" w:cs="Times New Roman"/>
          <w:sz w:val="28"/>
          <w:szCs w:val="28"/>
        </w:rPr>
        <w:tab/>
      </w:r>
      <w:r w:rsidRPr="0027695A">
        <w:rPr>
          <w:rFonts w:ascii="Times New Roman" w:hAnsi="Times New Roman" w:cs="Times New Roman"/>
          <w:sz w:val="28"/>
          <w:szCs w:val="28"/>
        </w:rPr>
        <w:tab/>
      </w:r>
      <w:r w:rsidRPr="0027695A">
        <w:rPr>
          <w:rFonts w:ascii="Times New Roman" w:hAnsi="Times New Roman" w:cs="Times New Roman"/>
          <w:b/>
          <w:sz w:val="28"/>
          <w:szCs w:val="28"/>
        </w:rPr>
        <w:t xml:space="preserve">- Về năng lực </w:t>
      </w:r>
      <w:proofErr w:type="gramStart"/>
      <w:r w:rsidRPr="0027695A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27695A">
        <w:rPr>
          <w:rFonts w:ascii="Times New Roman" w:hAnsi="Times New Roman" w:cs="Times New Roman"/>
          <w:sz w:val="28"/>
          <w:szCs w:val="28"/>
        </w:rPr>
        <w:t>: Góp phần phát triển n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>ăng lực tự chủ và tự học</w:t>
      </w:r>
      <w:r w:rsidRPr="0027695A">
        <w:rPr>
          <w:rFonts w:ascii="Times New Roman" w:hAnsi="Times New Roman" w:cs="Times New Roman"/>
          <w:sz w:val="28"/>
          <w:szCs w:val="28"/>
        </w:rPr>
        <w:t xml:space="preserve"> (qua hoạt động cá nhân khi đọc nhạc, vận dụng); 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>Năng lực giao tiếp và hợp tác (qua hoạt động cặp đôi; nhóm; tổ và cả lớp</w:t>
      </w:r>
      <w:r w:rsidRPr="0027695A">
        <w:rPr>
          <w:rFonts w:ascii="Times New Roman" w:hAnsi="Times New Roman" w:cs="Times New Roman"/>
          <w:sz w:val="28"/>
          <w:szCs w:val="28"/>
        </w:rPr>
        <w:t xml:space="preserve"> khi đọc nhạc, vận dụng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); </w:t>
      </w:r>
      <w:r w:rsidRPr="0027695A">
        <w:rPr>
          <w:rFonts w:ascii="Times New Roman" w:hAnsi="Times New Roman" w:cs="Times New Roman"/>
          <w:sz w:val="28"/>
          <w:szCs w:val="28"/>
        </w:rPr>
        <w:t>Năng lực Sáng tạo (qua hoạt động biểu diễn)</w:t>
      </w:r>
    </w:p>
    <w:p w:rsidR="00744DC0" w:rsidRPr="0027695A" w:rsidRDefault="00744DC0" w:rsidP="00744DC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95A">
        <w:rPr>
          <w:rFonts w:ascii="Times New Roman" w:hAnsi="Times New Roman" w:cs="Times New Roman"/>
          <w:sz w:val="28"/>
          <w:szCs w:val="28"/>
        </w:rPr>
        <w:t xml:space="preserve">   </w:t>
      </w:r>
      <w:r w:rsidRPr="002769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7695A">
        <w:rPr>
          <w:rFonts w:ascii="Times New Roman" w:hAnsi="Times New Roman" w:cs="Times New Roman"/>
          <w:b/>
          <w:sz w:val="28"/>
          <w:szCs w:val="28"/>
        </w:rPr>
        <w:t>- Về phẩm chất</w:t>
      </w:r>
      <w:r w:rsidRPr="0027695A">
        <w:rPr>
          <w:rFonts w:ascii="Times New Roman" w:hAnsi="Times New Roman" w:cs="Times New Roman"/>
          <w:sz w:val="28"/>
          <w:szCs w:val="28"/>
        </w:rPr>
        <w:t>:</w:t>
      </w:r>
      <w:r w:rsidRPr="002769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>G</w:t>
      </w:r>
      <w:r w:rsidRPr="0027695A">
        <w:rPr>
          <w:rFonts w:ascii="Times New Roman" w:hAnsi="Times New Roman" w:cs="Times New Roman"/>
          <w:sz w:val="28"/>
          <w:szCs w:val="28"/>
        </w:rPr>
        <w:t>óp phần g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iáo dục HS yêu quý các làn điệu dân ca ở các vùng miền khác nhau và trân trọng người </w:t>
      </w:r>
      <w:proofErr w:type="gramStart"/>
      <w:r w:rsidRPr="0027695A">
        <w:rPr>
          <w:rFonts w:ascii="Times New Roman" w:hAnsi="Times New Roman" w:cs="Times New Roman"/>
          <w:sz w:val="28"/>
          <w:szCs w:val="28"/>
          <w:lang w:val="vi-VN"/>
        </w:rPr>
        <w:t>lao</w:t>
      </w:r>
      <w:proofErr w:type="gramEnd"/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 động.</w:t>
      </w:r>
      <w:r w:rsidRPr="0027695A">
        <w:rPr>
          <w:rFonts w:ascii="Times New Roman" w:hAnsi="Times New Roman" w:cs="Times New Roman"/>
          <w:sz w:val="28"/>
          <w:szCs w:val="28"/>
        </w:rPr>
        <w:t xml:space="preserve"> Biết thể hiện tình cảm yêu quê hương, yêu đất nước.</w:t>
      </w:r>
    </w:p>
    <w:p w:rsidR="00744DC0" w:rsidRPr="0027695A" w:rsidRDefault="00744DC0" w:rsidP="00744D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27695A">
        <w:rPr>
          <w:rFonts w:ascii="Times New Roman" w:hAnsi="Times New Roman" w:cs="Times New Roman"/>
          <w:b/>
          <w:sz w:val="28"/>
          <w:szCs w:val="28"/>
        </w:rPr>
        <w:t xml:space="preserve">         II. ĐỒ DÙNG DẠY HỌC</w:t>
      </w:r>
    </w:p>
    <w:p w:rsidR="00744DC0" w:rsidRPr="0027695A" w:rsidRDefault="00744DC0" w:rsidP="00744DC0">
      <w:pPr>
        <w:tabs>
          <w:tab w:val="left" w:pos="567"/>
        </w:tabs>
        <w:spacing w:after="0" w:line="360" w:lineRule="auto"/>
        <w:ind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27695A">
        <w:rPr>
          <w:rFonts w:ascii="Times New Roman" w:hAnsi="Times New Roman" w:cs="Times New Roman"/>
          <w:b/>
          <w:sz w:val="28"/>
          <w:szCs w:val="28"/>
        </w:rPr>
        <w:tab/>
      </w:r>
      <w:r w:rsidRPr="0027695A">
        <w:rPr>
          <w:rFonts w:ascii="Times New Roman" w:hAnsi="Times New Roman" w:cs="Times New Roman"/>
          <w:b/>
          <w:sz w:val="28"/>
          <w:szCs w:val="28"/>
          <w:lang w:val="vi-VN"/>
        </w:rPr>
        <w:t>1. Giáo viên:</w:t>
      </w:r>
    </w:p>
    <w:p w:rsidR="00744DC0" w:rsidRPr="0027695A" w:rsidRDefault="00744DC0" w:rsidP="00744DC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7695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- </w:t>
      </w:r>
      <w:r w:rsidRPr="0027695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Máy tính, file âm thanh, hình ảnh, video, SGK</w:t>
      </w:r>
    </w:p>
    <w:p w:rsidR="00744DC0" w:rsidRPr="0027695A" w:rsidRDefault="00744DC0" w:rsidP="00744DC0">
      <w:pPr>
        <w:spacing w:after="0" w:line="360" w:lineRule="auto"/>
        <w:ind w:left="720" w:firstLine="50"/>
        <w:rPr>
          <w:rFonts w:ascii="Times New Roman" w:hAnsi="Times New Roman" w:cs="Times New Roman"/>
          <w:b/>
          <w:i/>
          <w:sz w:val="28"/>
          <w:szCs w:val="28"/>
        </w:rPr>
      </w:pP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- Đàn </w:t>
      </w:r>
      <w:r w:rsidRPr="0027695A">
        <w:rPr>
          <w:rFonts w:ascii="Times New Roman" w:hAnsi="Times New Roman" w:cs="Times New Roman"/>
          <w:sz w:val="28"/>
          <w:szCs w:val="28"/>
        </w:rPr>
        <w:t>phím điện tử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>, nhạc cụ</w:t>
      </w:r>
      <w:r w:rsidRPr="0027695A">
        <w:rPr>
          <w:rFonts w:ascii="Times New Roman" w:hAnsi="Times New Roman" w:cs="Times New Roman"/>
          <w:sz w:val="28"/>
          <w:szCs w:val="28"/>
        </w:rPr>
        <w:t xml:space="preserve"> gõ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 (Thanh phách,  Song loan, Trống con</w:t>
      </w:r>
      <w:r w:rsidRPr="0027695A">
        <w:rPr>
          <w:rFonts w:ascii="Times New Roman" w:hAnsi="Times New Roman" w:cs="Times New Roman"/>
          <w:sz w:val="28"/>
          <w:szCs w:val="28"/>
        </w:rPr>
        <w:t>...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).   </w:t>
      </w:r>
    </w:p>
    <w:p w:rsidR="00744DC0" w:rsidRPr="0027695A" w:rsidRDefault="00744DC0" w:rsidP="00744DC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695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27695A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2. Học sinh:</w:t>
      </w:r>
    </w:p>
    <w:p w:rsidR="00744DC0" w:rsidRPr="0027695A" w:rsidRDefault="00744DC0" w:rsidP="00744DC0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27695A">
        <w:rPr>
          <w:rFonts w:ascii="Times New Roman" w:hAnsi="Times New Roman" w:cs="Times New Roman"/>
          <w:sz w:val="28"/>
          <w:szCs w:val="28"/>
        </w:rPr>
        <w:t>Sách Âm nhạc; vở bài tập, vở ghi nhạc</w:t>
      </w:r>
    </w:p>
    <w:p w:rsidR="00744DC0" w:rsidRPr="0027695A" w:rsidRDefault="00744DC0" w:rsidP="00744DC0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27695A">
        <w:rPr>
          <w:rFonts w:ascii="Times New Roman" w:hAnsi="Times New Roman" w:cs="Times New Roman"/>
          <w:sz w:val="28"/>
          <w:szCs w:val="28"/>
        </w:rPr>
        <w:t xml:space="preserve">- 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Nhạc cụ </w:t>
      </w:r>
      <w:r w:rsidRPr="0027695A">
        <w:rPr>
          <w:rFonts w:ascii="Times New Roman" w:hAnsi="Times New Roman" w:cs="Times New Roman"/>
          <w:sz w:val="28"/>
          <w:szCs w:val="28"/>
        </w:rPr>
        <w:t>gõ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 (Thanh phách, Song loan</w:t>
      </w:r>
      <w:proofErr w:type="gramStart"/>
      <w:r w:rsidRPr="0027695A">
        <w:rPr>
          <w:rFonts w:ascii="Times New Roman" w:hAnsi="Times New Roman" w:cs="Times New Roman"/>
          <w:sz w:val="28"/>
          <w:szCs w:val="28"/>
          <w:lang w:val="vi-VN"/>
        </w:rPr>
        <w:t>,Trống</w:t>
      </w:r>
      <w:proofErr w:type="gramEnd"/>
      <w:r w:rsidRPr="0027695A">
        <w:rPr>
          <w:rFonts w:ascii="Times New Roman" w:hAnsi="Times New Roman" w:cs="Times New Roman"/>
          <w:sz w:val="28"/>
          <w:szCs w:val="28"/>
          <w:lang w:val="vi-VN"/>
        </w:rPr>
        <w:t xml:space="preserve"> con</w:t>
      </w:r>
      <w:r w:rsidRPr="0027695A">
        <w:rPr>
          <w:rFonts w:ascii="Times New Roman" w:hAnsi="Times New Roman" w:cs="Times New Roman"/>
          <w:sz w:val="28"/>
          <w:szCs w:val="28"/>
        </w:rPr>
        <w:t>….</w:t>
      </w:r>
      <w:r w:rsidRPr="0027695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:rsidR="00744DC0" w:rsidRPr="0027695A" w:rsidRDefault="00744DC0" w:rsidP="00744D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en-AU" w:eastAsia="ko-KR"/>
        </w:rPr>
      </w:pPr>
      <w:r w:rsidRPr="0027695A">
        <w:rPr>
          <w:rFonts w:ascii="Times New Roman" w:hAnsi="Times New Roman" w:cs="Times New Roman"/>
          <w:sz w:val="28"/>
          <w:szCs w:val="28"/>
          <w:lang w:val="en-AU" w:eastAsia="ko-KR"/>
        </w:rPr>
        <w:t xml:space="preserve">        </w:t>
      </w:r>
      <w:r w:rsidRPr="0027695A">
        <w:rPr>
          <w:rFonts w:ascii="Times New Roman" w:hAnsi="Times New Roman" w:cs="Times New Roman"/>
          <w:b/>
          <w:sz w:val="28"/>
          <w:szCs w:val="28"/>
          <w:lang w:val="en-AU" w:eastAsia="ko-KR"/>
        </w:rPr>
        <w:t>III. CÁC HOẠT ĐỘNG DẠY-HỌC: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046"/>
      </w:tblGrid>
      <w:tr w:rsidR="00744DC0" w:rsidRPr="0027695A" w:rsidTr="005D68E5">
        <w:trPr>
          <w:jc w:val="center"/>
        </w:trPr>
        <w:tc>
          <w:tcPr>
            <w:tcW w:w="2302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động của giáo viên</w:t>
            </w:r>
          </w:p>
        </w:tc>
        <w:tc>
          <w:tcPr>
            <w:tcW w:w="2698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44DC0" w:rsidRPr="0027695A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69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1.</w:t>
            </w:r>
            <w:r w:rsidRPr="00276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Khởi động: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phút)</w:t>
            </w:r>
          </w:p>
        </w:tc>
      </w:tr>
      <w:tr w:rsidR="00744DC0" w:rsidRPr="0027695A" w:rsidTr="005D68E5">
        <w:trPr>
          <w:jc w:val="center"/>
        </w:trPr>
        <w:tc>
          <w:tcPr>
            <w:tcW w:w="2302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Mở video bài luyện tập kí hiệu bàn tay cho các tên nốt nhạc 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- </w:t>
            </w:r>
            <w:r w:rsidRPr="0027695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Nhận xét rồi</w:t>
            </w:r>
            <w:r w:rsidRPr="0027695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vi-VN"/>
              </w:rPr>
              <w:t xml:space="preserve"> liên hệ giới thiệu bài học.</w:t>
            </w:r>
          </w:p>
        </w:tc>
        <w:tc>
          <w:tcPr>
            <w:tcW w:w="2698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95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Cả lớp </w:t>
            </w: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theo dõi và làm theo</w:t>
            </w:r>
          </w:p>
        </w:tc>
      </w:tr>
      <w:tr w:rsidR="00744DC0" w:rsidRPr="0027695A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cơ bản: (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-27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1:</w:t>
            </w:r>
            <w:r w:rsidRPr="002769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Đọc nhạc: Bài đọc nhạc số 1 </w:t>
            </w:r>
          </w:p>
        </w:tc>
      </w:tr>
      <w:tr w:rsidR="00744DC0" w:rsidRPr="0027695A" w:rsidTr="005D68E5">
        <w:trPr>
          <w:jc w:val="center"/>
        </w:trPr>
        <w:tc>
          <w:tcPr>
            <w:tcW w:w="2302" w:type="pct"/>
            <w:shd w:val="clear" w:color="auto" w:fill="auto"/>
          </w:tcPr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D</w:t>
            </w: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ùng nhạc cụ (đàn phím điện tử) lấy cao độ chuẩn, rồi hướng dẫn HS đọc cao độ gam Đô trưởng bằng kí hiệu bàn tay.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Hướng dẫn HS luyện tập tiết tấu (ví dụ vỗ tay theo tiết tấu), thực hiện ngắn gọn, khoảng 1-2 phút.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Hướng dẫn HS đọc Bài đọc nhạc số 1 theo </w:t>
            </w: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kí hiệu bàn tay. GV yêu cầu các em vừa đọc vừa làm kí hiệu bàn tay.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Nghe, sữa sai cao độ 2 nốt Đô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Hướng dẫn HS đọc Bài đọc nhạc số 1 theo bản nhạc trong SGK với nhịp độ vừa phải, kết hợp gõ đệm theo tiết tấu.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Theo dõi, nhắc hs đọc đúng cao độ các nốt.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- Cho HS đọc nhạc theo các </w:t>
            </w: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hình thức cá nhân, cặp, nhóm, tổ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sửa sai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- Mời HS xung phong làm kí hiệu bàn tay để các bạn đọc nhạc.</w:t>
            </w:r>
          </w:p>
          <w:p w:rsidR="00744DC0" w:rsidRPr="0027695A" w:rsidRDefault="00744DC0" w:rsidP="005D6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</w:tc>
        <w:tc>
          <w:tcPr>
            <w:tcW w:w="2698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Đọc cao độ gam Đô trưởng bằng kí hiệu bàn tay 2 lần.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object w:dxaOrig="11190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5pt;height:62.25pt" o:ole="">
                  <v:imagedata r:id="rId4" o:title=""/>
                </v:shape>
                <o:OLEObject Type="Embed" ProgID="PBrush" ShapeID="_x0000_i1025" DrawAspect="Content" ObjectID="_1800779574" r:id="rId5"/>
              </w:objec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uyện tập tiết tấu một đến 2 lần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92675E" wp14:editId="2394876C">
                  <wp:extent cx="3038475" cy="571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Đọc Bài đọc nhạc số 1 theo </w:t>
            </w:r>
            <w:r w:rsidRPr="0027695A">
              <w:rPr>
                <w:rFonts w:ascii="Times New Roman" w:eastAsia="Times New Roman" w:hAnsi="Times New Roman" w:cs="Times New Roman"/>
                <w:sz w:val="28"/>
                <w:szCs w:val="28"/>
              </w:rPr>
              <w:t>kí hiệu bàn tay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object w:dxaOrig="10230" w:dyaOrig="4245">
                <v:shape id="_x0000_i1026" type="#_x0000_t75" style="width:238.5pt;height:89.25pt" o:ole="">
                  <v:imagedata r:id="rId7" o:title=""/>
                </v:shape>
                <o:OLEObject Type="Embed" ProgID="PBrush" ShapeID="_x0000_i1026" DrawAspect="Content" ObjectID="_1800779575" r:id="rId8"/>
              </w:objec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769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 Đọc Bài đọc nhạc số 1 theo SGK với nhịp độ vừa phải, kết hợp gõ đệm theo tiết tấu.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744DC0" w:rsidRPr="0027695A" w:rsidRDefault="00744DC0" w:rsidP="005D68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theo tổ, nhóm…</w:t>
            </w:r>
          </w:p>
          <w:p w:rsidR="00744DC0" w:rsidRPr="0027695A" w:rsidRDefault="00744DC0" w:rsidP="005D68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Luyện đọc theo tổ, nhóm…( nhóm đọc nhạc, nhóm gõ đệm tiết tấu rồi đổi lại)</w:t>
            </w:r>
          </w:p>
          <w:p w:rsidR="00744DC0" w:rsidRPr="0027695A" w:rsidRDefault="00744DC0" w:rsidP="005D68E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Các tổ nhận xét lẫn nhau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em làm kí hiệu bàn tay, cả lớp đọc nhạc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4DC0" w:rsidRPr="0027695A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Hoạt động </w:t>
            </w:r>
            <w:r w:rsidRPr="002769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2:</w:t>
            </w:r>
            <w:r w:rsidRPr="0027695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2769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</w:tr>
      <w:tr w:rsidR="00744DC0" w:rsidRPr="0027695A" w:rsidTr="005D68E5">
        <w:trPr>
          <w:trHeight w:val="5840"/>
          <w:jc w:val="center"/>
        </w:trPr>
        <w:tc>
          <w:tcPr>
            <w:tcW w:w="2302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HS tự sáng tạo các động tác phụ họa đơn giản theo bài hát Cò lã.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Gọi 1 sô HS sáng tạo tốt lên biểu diễn trước lớp, lấy đó làm động lực cho cả lớp.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Hướng dẫn HS tự làm nhạc cụ gõ đơn giản (theo SGK).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Hướng dẫn cách sử dụng nhạc cụ tự làm.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iCs/>
                <w:sz w:val="28"/>
                <w:szCs w:val="28"/>
              </w:rPr>
              <w:t>- Chia nhóm gõ nhạc cụ tự làm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noProof/>
                <w:sz w:val="28"/>
                <w:szCs w:val="28"/>
              </w:rPr>
              <w:t>- Hướng dẫn HS biểu diễn bài hát theo các hình: đơn ca, song ca, tốp ca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iCs/>
                <w:sz w:val="28"/>
                <w:szCs w:val="28"/>
              </w:rPr>
              <w:t>- Nhận xét, tuyên dương</w:t>
            </w:r>
          </w:p>
        </w:tc>
        <w:tc>
          <w:tcPr>
            <w:tcW w:w="2698" w:type="pct"/>
            <w:shd w:val="clear" w:color="auto" w:fill="auto"/>
          </w:tcPr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Cá nhân tự sáng tạo các động tác phụ họa đơn giản theo bài hát Cò lã</w:t>
            </w: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Biểu diễn trước lớp theo sự sáng tạo của mình.</w:t>
            </w: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Lớp nhận xét.</w:t>
            </w: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41C00E5" wp14:editId="115B0FAF">
                  <wp:extent cx="3067050" cy="152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HS thực hành làm nhạc cụ theo hướng dẫn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+ Gõ hai mảnh gỗ đệm cho bài hát đã học.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+ Dùng cốc nhựa gõ đệm cho bài hát đã học.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+ Rung, lắc chai nhựa đệm cho bài hát đã học….</w:t>
            </w: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695A">
              <w:rPr>
                <w:rFonts w:ascii="Times New Roman" w:hAnsi="Times New Roman" w:cs="Times New Roman"/>
                <w:iCs/>
                <w:sz w:val="28"/>
                <w:szCs w:val="28"/>
              </w:rPr>
              <w:t>Mỗi nhóm sử dụng một loại nhạc cụ.</w:t>
            </w:r>
          </w:p>
          <w:p w:rsidR="00744DC0" w:rsidRPr="0027695A" w:rsidRDefault="00744DC0" w:rsidP="005D68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Thực hiện theo hướng dẫn</w:t>
            </w:r>
          </w:p>
        </w:tc>
      </w:tr>
      <w:tr w:rsidR="00744DC0" w:rsidRPr="0027695A" w:rsidTr="005D68E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2769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3. Ứng dụng thực hành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3 phút)</w:t>
            </w:r>
          </w:p>
        </w:tc>
      </w:tr>
      <w:tr w:rsidR="00744DC0" w:rsidRPr="0027695A" w:rsidTr="005D68E5">
        <w:trPr>
          <w:jc w:val="center"/>
        </w:trPr>
        <w:tc>
          <w:tcPr>
            <w:tcW w:w="2302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769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- Cho nêu nội dung của chủ đề?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Giáo dục về chủ đề: Biết yêu quý các làn điệu dân ca và trân trọng người lao động. </w:t>
            </w: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Biết thể hiện tình cảm yêu quê hương, yêu đất nước.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/>
                <w:sz w:val="28"/>
                <w:szCs w:val="28"/>
              </w:rPr>
              <w:t>4. Củng cố, nối tiếp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 xml:space="preserve"> Khen ngợi các em có ý thức tập luyện, đọc nhạc tốt. Động viên những em còn rụt rè, chưa mạnh dạn cần cố gắng hơn.</w:t>
            </w:r>
          </w:p>
          <w:p w:rsidR="00744DC0" w:rsidRPr="0027695A" w:rsidRDefault="00744DC0" w:rsidP="005D68E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Dặn v</w:t>
            </w:r>
            <w:r w:rsidRPr="0027695A">
              <w:rPr>
                <w:rFonts w:ascii="Times New Roman" w:hAnsi="Times New Roman" w:cs="Times New Roman"/>
                <w:bCs/>
                <w:sz w:val="28"/>
                <w:szCs w:val="28"/>
              </w:rPr>
              <w:t>ề nhà các em hát lại bài: Cò lả kết hợp thực hiện theo các hình thức biểu diễn. Đọc đúng cao độ kết hợp gõ tiết tấu thành thạo bài đọc nhạc số 1</w:t>
            </w:r>
          </w:p>
        </w:tc>
        <w:tc>
          <w:tcPr>
            <w:tcW w:w="2698" w:type="pct"/>
            <w:shd w:val="clear" w:color="auto" w:fill="auto"/>
          </w:tcPr>
          <w:p w:rsidR="00744DC0" w:rsidRPr="0027695A" w:rsidRDefault="00744DC0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Một số HS nêu nội dung đã học trong chủ đề 3.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Nghe, nhớ thực hiện</w:t>
            </w:r>
          </w:p>
          <w:p w:rsidR="00744DC0" w:rsidRPr="0027695A" w:rsidRDefault="00744DC0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Rút kinh nghiệm để bản thân thực hiện ngày một tốt hơn.</w:t>
            </w:r>
          </w:p>
          <w:p w:rsidR="00744DC0" w:rsidRPr="0027695A" w:rsidRDefault="00744DC0" w:rsidP="005D68E5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C0" w:rsidRPr="0027695A" w:rsidRDefault="00744DC0" w:rsidP="005D68E5"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7695A">
              <w:rPr>
                <w:rFonts w:ascii="Times New Roman" w:hAnsi="Times New Roman" w:cs="Times New Roman"/>
                <w:sz w:val="28"/>
                <w:szCs w:val="28"/>
              </w:rPr>
              <w:t>- Thực hành luyện ở nhà các nội dung ở Chủ đề 2.</w:t>
            </w:r>
          </w:p>
        </w:tc>
      </w:tr>
    </w:tbl>
    <w:p w:rsidR="00744DC0" w:rsidRPr="0027695A" w:rsidRDefault="00744DC0" w:rsidP="00744DC0">
      <w:pPr>
        <w:spacing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  <w:lang w:val="it-IT"/>
        </w:rPr>
      </w:pPr>
      <w:r w:rsidRPr="0027695A">
        <w:rPr>
          <w:rFonts w:ascii="Times New Roman" w:hAnsi="Times New Roman" w:cs="Times New Roman"/>
          <w:b/>
          <w:iCs/>
          <w:sz w:val="28"/>
          <w:szCs w:val="28"/>
          <w:lang w:val="it-IT"/>
        </w:rPr>
        <w:t>IV. ĐIỀU CHỈNH SAU TIẾT DẠY:</w:t>
      </w:r>
    </w:p>
    <w:p w:rsidR="00841342" w:rsidRDefault="00744DC0" w:rsidP="00744DC0">
      <w:r w:rsidRPr="0027695A">
        <w:rPr>
          <w:rFonts w:ascii="Times New Roman" w:hAnsi="Times New Roman" w:cs="Times New Roman"/>
          <w:iCs/>
          <w:sz w:val="28"/>
          <w:szCs w:val="2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841342" w:rsidSect="00202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0"/>
    <w:rsid w:val="002025E9"/>
    <w:rsid w:val="00744DC0"/>
    <w:rsid w:val="008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8930-6C0E-4C55-A1D2-26CB034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2025-02-11T04:46:00Z</dcterms:created>
  <dcterms:modified xsi:type="dcterms:W3CDTF">2025-02-11T04:46:00Z</dcterms:modified>
</cp:coreProperties>
</file>