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9740" w14:textId="77777777" w:rsidR="00C7398F" w:rsidRPr="00C564C4" w:rsidRDefault="00C7398F" w:rsidP="00C7398F">
      <w:pPr>
        <w:spacing w:after="0" w:line="240" w:lineRule="auto"/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b/>
          <w:bCs/>
          <w:spacing w:val="-8"/>
          <w:sz w:val="28"/>
          <w:szCs w:val="28"/>
          <w:lang w:val="nl-NL"/>
        </w:rPr>
        <w:t>MÔN TIẾNG VIỆT</w:t>
      </w:r>
    </w:p>
    <w:p w14:paraId="3FCD7453" w14:textId="77777777" w:rsidR="00C7398F" w:rsidRPr="00C564C4" w:rsidRDefault="00C7398F" w:rsidP="00C7398F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pacing w:val="-8"/>
          <w:sz w:val="28"/>
          <w:szCs w:val="28"/>
          <w:lang w:val="nl-NL"/>
        </w:rPr>
        <w:t xml:space="preserve">Tiết 117, 118 </w:t>
      </w:r>
      <w:r w:rsidRPr="00C564C4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t xml:space="preserve">                 </w:t>
      </w:r>
      <w:r w:rsidRPr="00C564C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Bài đọc </w:t>
      </w:r>
      <w:r w:rsidRPr="004846A0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04: Quà tặng chú hề (</w:t>
      </w:r>
      <w:r w:rsidRPr="004846A0">
        <w:rPr>
          <w:rFonts w:ascii="Times New Roman" w:eastAsia="Times New Roman" w:hAnsi="Times New Roman"/>
          <w:sz w:val="28"/>
          <w:szCs w:val="28"/>
          <w:lang w:val="nl-NL"/>
        </w:rPr>
        <w:t>Tiết 1+2)</w:t>
      </w:r>
      <w:r w:rsidRPr="004846A0"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    </w:t>
      </w:r>
    </w:p>
    <w:p w14:paraId="47F47A94" w14:textId="77777777" w:rsidR="00C7398F" w:rsidRPr="00C564C4" w:rsidRDefault="00C7398F" w:rsidP="00C7398F">
      <w:pPr>
        <w:spacing w:after="0" w:line="288" w:lineRule="auto"/>
        <w:ind w:left="720" w:hanging="720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    Thời gian thực hiện: ngày </w:t>
      </w:r>
      <w:r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 xml:space="preserve">3 </w:t>
      </w:r>
      <w:r w:rsidRPr="004846A0"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>tháng 1 năm 202</w:t>
      </w:r>
      <w:r>
        <w:rPr>
          <w:rFonts w:ascii="Times New Roman" w:eastAsia="Times New Roman" w:hAnsi="Times New Roman"/>
          <w:bCs/>
          <w:spacing w:val="-8"/>
          <w:sz w:val="28"/>
          <w:szCs w:val="28"/>
          <w:lang w:val="nl-NL"/>
        </w:rPr>
        <w:t>5</w:t>
      </w:r>
    </w:p>
    <w:p w14:paraId="090F6539" w14:textId="77777777" w:rsidR="00C7398F" w:rsidRPr="00C564C4" w:rsidRDefault="00C7398F" w:rsidP="00C7398F">
      <w:pPr>
        <w:spacing w:after="0" w:line="240" w:lineRule="auto"/>
        <w:ind w:firstLine="360"/>
        <w:rPr>
          <w:rFonts w:ascii="Times New Roman" w:eastAsia="Times New Roman" w:hAnsi="Times New Roman"/>
          <w:b/>
          <w:spacing w:val="-8"/>
          <w:sz w:val="28"/>
          <w:szCs w:val="28"/>
          <w:u w:val="single"/>
          <w:lang w:val="nl-NL"/>
        </w:rPr>
      </w:pPr>
      <w:r w:rsidRPr="00C564C4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t xml:space="preserve">I. </w:t>
      </w:r>
      <w:r w:rsidRPr="00C564C4">
        <w:rPr>
          <w:rFonts w:ascii="Times New Roman" w:eastAsia="Times New Roman" w:hAnsi="Times New Roman"/>
          <w:b/>
          <w:spacing w:val="-8"/>
          <w:sz w:val="28"/>
          <w:szCs w:val="28"/>
          <w:u w:val="single"/>
          <w:lang w:val="nl-NL"/>
        </w:rPr>
        <w:t>YÊU CẦU CẦN ĐẠT</w:t>
      </w:r>
    </w:p>
    <w:p w14:paraId="2EAAECF0" w14:textId="77777777" w:rsidR="00C7398F" w:rsidRPr="004846A0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Đọc thành tiếng trôi chảy toàn bài. Phát âm đúng các từ ngữ có âm, vần, thanh mà HS địa phương dễ viết sai. (</w:t>
      </w:r>
      <w:r w:rsidRPr="004846A0">
        <w:rPr>
          <w:rFonts w:ascii="Times New Roman" w:eastAsia="Times New Roman" w:hAnsi="Times New Roman"/>
          <w:i/>
          <w:sz w:val="28"/>
          <w:szCs w:val="28"/>
          <w:lang w:val="nl-NL"/>
        </w:rPr>
        <w:t>kì lạ, không nổi, lại có lúc, bay lên, dừng lại, hôm nọ,...)</w:t>
      </w:r>
    </w:p>
    <w:p w14:paraId="6E5073A0" w14:textId="77777777" w:rsidR="00C7398F" w:rsidRPr="004846A0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Ngắt nghỉ hơi đúng theo các dấu câu và theo nghĩa. Tốc độ đọc khoảng 70 tiếng / phút. Đọc thầm nhanh hơn lớp 2.</w:t>
      </w:r>
    </w:p>
    <w:p w14:paraId="1F70A30F" w14:textId="77777777" w:rsidR="00C7398F" w:rsidRPr="004846A0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 xml:space="preserve">- Hiểu nghĩa của các từ ngữ khó trong bài (mỏng manh, xiêu vẹo, ...). Trả lời được các câu hỏi về nội dung bài. </w:t>
      </w:r>
    </w:p>
    <w:p w14:paraId="3F2C3983" w14:textId="77777777" w:rsidR="00C7398F" w:rsidRPr="004846A0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Hiểu ý nghĩa của bài: Bài đọc nói về niềm thích thú của bé Trang khi xem xiếc và lòng nhân hậu của cô bé.</w:t>
      </w:r>
    </w:p>
    <w:p w14:paraId="1EA71FDF" w14:textId="77777777" w:rsidR="00C7398F" w:rsidRPr="004846A0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Biết cách đặt và trả lời câu hỏi Vì sao?</w:t>
      </w:r>
    </w:p>
    <w:p w14:paraId="0C7E7A38" w14:textId="77777777" w:rsidR="00C7398F" w:rsidRPr="004846A0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Biết cách đặt câu cảm để khen ngợi hoặc biểu hiện niềm vui.</w:t>
      </w:r>
    </w:p>
    <w:p w14:paraId="6B235F67" w14:textId="77777777" w:rsidR="00C7398F" w:rsidRPr="004846A0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z w:val="28"/>
          <w:szCs w:val="28"/>
          <w:lang w:val="nl-NL"/>
        </w:rPr>
        <w:t>- Phát triển năng lực văn học: Yêu nghệ thuật, yêu thương con người.</w:t>
      </w:r>
    </w:p>
    <w:p w14:paraId="470FE0F0" w14:textId="77777777" w:rsidR="00C7398F" w:rsidRPr="00C564C4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tự chủ, tự học: lắng nghe, đọc bài và trả lời các câu hỏi. Nêu được nội dung bài.</w:t>
      </w:r>
    </w:p>
    <w:p w14:paraId="47352E07" w14:textId="77777777" w:rsidR="00C7398F" w:rsidRPr="00C564C4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5E33B063" w14:textId="77777777" w:rsidR="00C7398F" w:rsidRPr="00C564C4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Năng lực giao tiếp và hợp tác: tham gia đọc trong nhóm.</w:t>
      </w:r>
    </w:p>
    <w:p w14:paraId="0002AABF" w14:textId="77777777" w:rsidR="00C7398F" w:rsidRPr="00C564C4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nhân ái: sẵn sàng cảm thông, chia sẻ với người khác.</w:t>
      </w:r>
    </w:p>
    <w:p w14:paraId="015D20A1" w14:textId="77777777" w:rsidR="00C7398F" w:rsidRPr="00C564C4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chăm chỉ: Chăm chỉ đọc bài, trả lời câu hỏi.</w:t>
      </w:r>
    </w:p>
    <w:p w14:paraId="6CB97FA7" w14:textId="77777777" w:rsidR="00C7398F" w:rsidRPr="00C564C4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sz w:val="28"/>
          <w:szCs w:val="28"/>
          <w:lang w:val="nl-NL"/>
        </w:rPr>
        <w:t>- Phẩm chất trách nhiệm: Giữ trật tự, học tập nghiêm túc.</w:t>
      </w:r>
    </w:p>
    <w:p w14:paraId="23631610" w14:textId="77777777" w:rsidR="00C7398F" w:rsidRPr="00C564C4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C564C4">
        <w:rPr>
          <w:rFonts w:ascii="Times New Roman" w:eastAsia="Times New Roman" w:hAnsi="Times New Roman"/>
          <w:b/>
          <w:sz w:val="28"/>
          <w:szCs w:val="28"/>
          <w:lang w:val="nl-NL"/>
        </w:rPr>
        <w:t>II.ĐỒ DÙNG DẠY HỌC:</w:t>
      </w:r>
    </w:p>
    <w:p w14:paraId="2B523B68" w14:textId="77777777" w:rsidR="00C7398F" w:rsidRPr="004846A0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846A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Kế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hoạch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dạy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giảng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Power point.</w:t>
      </w:r>
    </w:p>
    <w:p w14:paraId="0CBDC539" w14:textId="77777777" w:rsidR="00C7398F" w:rsidRPr="004846A0" w:rsidRDefault="00C7398F" w:rsidP="00C7398F">
      <w:pPr>
        <w:spacing w:after="0" w:line="288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846A0">
        <w:rPr>
          <w:rFonts w:ascii="Times New Roman" w:eastAsia="Times New Roman" w:hAnsi="Times New Roman"/>
          <w:sz w:val="28"/>
          <w:szCs w:val="28"/>
        </w:rPr>
        <w:t xml:space="preserve">- SGK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thiết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liệu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vụ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tiết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846A0">
        <w:rPr>
          <w:rFonts w:ascii="Times New Roman" w:eastAsia="Times New Roman" w:hAnsi="Times New Roman"/>
          <w:sz w:val="28"/>
          <w:szCs w:val="28"/>
        </w:rPr>
        <w:t>dạy</w:t>
      </w:r>
      <w:proofErr w:type="spellEnd"/>
      <w:r w:rsidRPr="004846A0">
        <w:rPr>
          <w:rFonts w:ascii="Times New Roman" w:eastAsia="Times New Roman" w:hAnsi="Times New Roman"/>
          <w:sz w:val="28"/>
          <w:szCs w:val="28"/>
        </w:rPr>
        <w:t>.</w:t>
      </w:r>
    </w:p>
    <w:p w14:paraId="6743D746" w14:textId="77777777" w:rsidR="00C7398F" w:rsidRPr="004846A0" w:rsidRDefault="00C7398F" w:rsidP="00C7398F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pacing w:val="-8"/>
          <w:sz w:val="28"/>
          <w:szCs w:val="28"/>
          <w:u w:val="single"/>
        </w:rPr>
      </w:pPr>
      <w:r w:rsidRPr="004846A0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III. </w:t>
      </w:r>
      <w:r w:rsidRPr="004846A0">
        <w:rPr>
          <w:rFonts w:ascii="Times New Roman" w:eastAsia="Times New Roman" w:hAnsi="Times New Roman"/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6"/>
        <w:tblW w:w="9805" w:type="dxa"/>
        <w:tblLook w:val="04A0" w:firstRow="1" w:lastRow="0" w:firstColumn="1" w:lastColumn="0" w:noHBand="0" w:noVBand="1"/>
      </w:tblPr>
      <w:tblGrid>
        <w:gridCol w:w="625"/>
        <w:gridCol w:w="5490"/>
        <w:gridCol w:w="3690"/>
      </w:tblGrid>
      <w:tr w:rsidR="00C7398F" w:rsidRPr="004846A0" w14:paraId="684738EB" w14:textId="77777777" w:rsidTr="00052D00">
        <w:tc>
          <w:tcPr>
            <w:tcW w:w="625" w:type="dxa"/>
          </w:tcPr>
          <w:p w14:paraId="30A681C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490" w:type="dxa"/>
          </w:tcPr>
          <w:p w14:paraId="7ECD97F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90" w:type="dxa"/>
          </w:tcPr>
          <w:p w14:paraId="304BD56B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C7398F" w:rsidRPr="004846A0" w14:paraId="541C22AD" w14:textId="77777777" w:rsidTr="00052D00">
        <w:tc>
          <w:tcPr>
            <w:tcW w:w="625" w:type="dxa"/>
          </w:tcPr>
          <w:p w14:paraId="0F5F816A" w14:textId="77777777" w:rsidR="00C7398F" w:rsidRPr="004846A0" w:rsidRDefault="00C7398F" w:rsidP="00052D00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10p</w:t>
            </w:r>
          </w:p>
          <w:p w14:paraId="5DF4848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88CA0F6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607AB2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F3DA9F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BAE6EC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DDCA069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402A70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4CD7015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851C19B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37D010B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D9DE381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D2DA3E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AF5BF2A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0B39DD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5BA9353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1B2B1AB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F56B0C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BC8C35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FF9F26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2D49263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000B25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5C5727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2C4288E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A54785A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599C0FA" w14:textId="77777777" w:rsidR="00C7398F" w:rsidRPr="004846A0" w:rsidRDefault="00C7398F" w:rsidP="00052D00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25p</w:t>
            </w:r>
          </w:p>
          <w:p w14:paraId="568D1E1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EC77DEA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63670FE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199AB33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F497EB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18F45B6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0725479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D1F7B73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BCFCE49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E29826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97BEED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285ECD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6DBEC4A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E04BA35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6686FAD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F911365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BA1D17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9EDE93F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719EB1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85C4C43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7E672B1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ECACDA9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540B2AB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E134813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4C0E7C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788A63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05C8B0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94E749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1DBB80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52F78A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9335FAD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2EA499D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116D6BE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438EE2C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715DBD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C9F700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B992A09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DEE7A5A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0D8BBCB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5A9203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445535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29B126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21D3B61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67BC2CC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4ECCC5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B67592E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6D5090F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5C96C01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B4116E3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B17E8F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F51382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9E403A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B6C6B65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960B9BD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EC25C6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15FC5F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23A79F5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865950D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C1406E3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7591346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F4531FA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C9B43F2" w14:textId="77777777" w:rsidR="00C7398F" w:rsidRPr="004846A0" w:rsidRDefault="00C7398F" w:rsidP="00052D00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lastRenderedPageBreak/>
              <w:t>25p</w:t>
            </w:r>
          </w:p>
          <w:p w14:paraId="7B8A8C21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D2EB97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48CC37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732CA6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28A962C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9AFF2E6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E061E06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BBA961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01B9B0A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E177D1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626A68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3CEAA3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A63A89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C466DD6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4F0763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7F332A1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7EA3BDB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007139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0A86F88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6F7F0E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20E1ED25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6535778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164F64D2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EDB980A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964A9F9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35D9967D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76F1BDD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7C8CE10C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3A27BA0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B6D831D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34BCF25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4E568F9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9CF62D4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40F4A16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699A1D7C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  <w:p w14:paraId="586A02AD" w14:textId="77777777" w:rsidR="00C7398F" w:rsidRPr="004846A0" w:rsidRDefault="00C7398F" w:rsidP="00052D00">
            <w:pPr>
              <w:spacing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10p</w:t>
            </w:r>
          </w:p>
        </w:tc>
        <w:tc>
          <w:tcPr>
            <w:tcW w:w="5490" w:type="dxa"/>
          </w:tcPr>
          <w:p w14:paraId="75F57E83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6603555C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14:paraId="28EE884F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61F00907" w14:textId="77777777" w:rsidR="00C7398F" w:rsidRPr="004846A0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+ Kiểm tra kiến thức đã học của hs ở bài trước.</w:t>
            </w:r>
          </w:p>
          <w:p w14:paraId="50973293" w14:textId="77777777" w:rsidR="00C7398F" w:rsidRPr="004846A0" w:rsidRDefault="00C7398F" w:rsidP="00052D00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  <w:t>- Cách tiến hành:</w:t>
            </w:r>
          </w:p>
          <w:p w14:paraId="537C13DB" w14:textId="77777777" w:rsidR="00C7398F" w:rsidRPr="004846A0" w:rsidRDefault="00C7398F" w:rsidP="00052D0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tổ chức trò chơi “Ô số may mắn”</w:t>
            </w:r>
          </w:p>
          <w:p w14:paraId="5A12AC52" w14:textId="77777777" w:rsidR="00C7398F" w:rsidRPr="004846A0" w:rsidRDefault="00C7398F" w:rsidP="00052D0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>- Hình thức chơi: HS chọn các ô số trên trò chơi để đọc 1 khổ thơ trong bài Bàn tay cô giáo và trả lời câu hỏi.</w:t>
            </w:r>
          </w:p>
          <w:p w14:paraId="1969B7FC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Câu 1: Cô giáo dạy các bạn nhỏ môn gì?</w:t>
            </w:r>
          </w:p>
          <w:p w14:paraId="07C3EB22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2202DC1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787F3A5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Câu 2: Em hãy miêu tả bức tranh mà cô giáo tạo nên từ những tờ giấy màu?</w:t>
            </w:r>
          </w:p>
          <w:p w14:paraId="259AD311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FA000A7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845D976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Câu 3: Tìm những từ ngữ cho thấy cô giáo rất khéo tay?</w:t>
            </w:r>
          </w:p>
          <w:p w14:paraId="2AB4790F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894EB38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410BB15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Câu 4: Bạn có cảm nghĩ gì về đôi bàn tay của cô giáo?</w:t>
            </w:r>
          </w:p>
          <w:p w14:paraId="00E5D226" w14:textId="77777777" w:rsidR="00C7398F" w:rsidRPr="004846A0" w:rsidRDefault="00C7398F" w:rsidP="00052D0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BBBB427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3AFB066C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4846A0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4B3242CD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46A0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Mục tiêu:</w:t>
            </w:r>
          </w:p>
          <w:p w14:paraId="6239814C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Đọc thành tiếng trôi chảy toàn bài. Phát âm đúng các từ ngữ có âm, vần, thanh mà HS địa phương dễ viết sai. (</w:t>
            </w:r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kì lạ, không nổi, lại có lúc, bay lên, dừng lại, hôm nọ,...)</w:t>
            </w:r>
          </w:p>
          <w:p w14:paraId="53221DBF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Ngắt nghỉ hơi đúng theo cá dấu câu và theo nghĩa. Tốc độ đọc khoảng 70 tiếng / phút. Đọc thầm nhanh hơn lớp 2.</w:t>
            </w:r>
          </w:p>
          <w:p w14:paraId="5EDBF9C2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Hiểu nghĩa của các từ ngữ khó trong bài (mỏng manh, xiêu vẹo, ...). Trả lời được các câu hỏi về nội dung bài.</w:t>
            </w:r>
          </w:p>
          <w:p w14:paraId="38096B5B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Hiểu ý nghĩa của bài: Bài đọc nói về niềm thích thú của bé Trang khi xem xiếc và lòng nhân hậu của cô bé.</w:t>
            </w:r>
          </w:p>
          <w:p w14:paraId="5C6860C4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46A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2B552FD2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* Hoạt động 1: Đọc thành tiếng.</w:t>
            </w:r>
          </w:p>
          <w:p w14:paraId="7E186559" w14:textId="77777777" w:rsidR="00C7398F" w:rsidRPr="00C564C4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GV đọc mẫu: Đọc diễn cảm toàn bài. </w:t>
            </w:r>
          </w:p>
          <w:p w14:paraId="08F51447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GV HD đọc: Đọc diễn cảm toàn bài.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Giọng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thong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thả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trìu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mến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Nhấn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giọng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gợi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gợi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D178E88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1 HS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BC3CDB9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GV chia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: (5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31B815A3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khoảng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E22E979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chạy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thẳng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ngoài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C63D04E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trở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sân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khấu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nữa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3AF1DD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hôm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nọ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C5D8799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+ Đoạn5: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</w:p>
          <w:p w14:paraId="6B27CA07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07E5963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kì lạ, không nổi, lại có lúc, bay lên, dừng lại, hôm </w:t>
            </w:r>
            <w:proofErr w:type="gram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nọ</w:t>
            </w:r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,…</w:t>
            </w:r>
            <w:proofErr w:type="gramEnd"/>
          </w:p>
          <w:p w14:paraId="3A382C11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Đối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với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chú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,/</w:t>
            </w:r>
            <w:proofErr w:type="spellStart"/>
            <w:proofErr w:type="gram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quả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bóng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mỏng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manh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đó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là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một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phần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thưởng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lớn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cuộc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đời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diễn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viên</w:t>
            </w:r>
            <w:proofErr w:type="spellEnd"/>
            <w:r w:rsidRPr="004846A0">
              <w:rPr>
                <w:rFonts w:ascii="Times New Roman" w:eastAsia="Times New Roman" w:hAnsi="Times New Roman"/>
                <w:i/>
                <w:sz w:val="28"/>
                <w:szCs w:val="28"/>
              </w:rPr>
              <w:t>.//</w:t>
            </w:r>
          </w:p>
          <w:p w14:paraId="17FF60D2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nghĩa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</w:p>
          <w:p w14:paraId="3B320732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4AD7C4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444270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B57A10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187435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4.</w:t>
            </w:r>
          </w:p>
          <w:p w14:paraId="6E2ED82A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27A4F8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484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9F06C2E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SGK. GV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772C905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rèn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đầy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đủ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996BA61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678F4DA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4846A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Bài đọc nói về niềm thích thú của bé Trang khi xem xiếc và lòng nhân hậu của cô bé.</w:t>
            </w:r>
          </w:p>
          <w:p w14:paraId="49563253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 Hoạt động luyện tập</w:t>
            </w:r>
          </w:p>
          <w:p w14:paraId="0AD57FE9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3B98B462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Biết cách đặt và trả lời câu hỏi Vì sao?</w:t>
            </w:r>
          </w:p>
          <w:p w14:paraId="6C4CE9EB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Biết cách đặt câu cảm để khen ngợi hoặc biểu hiện niềm vui.</w:t>
            </w:r>
          </w:p>
          <w:p w14:paraId="5DB6BFCD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46E8F6CF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Cách tiến hành:</w:t>
            </w:r>
          </w:p>
          <w:p w14:paraId="72514D25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yêu cầu HS đọc đề bài bài tập 1</w:t>
            </w:r>
          </w:p>
          <w:p w14:paraId="34097E80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giao nhiệm vụ làm việc chung cả lớp</w:t>
            </w:r>
          </w:p>
          <w:p w14:paraId="6B46CA4A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mời đại diện trình bày.</w:t>
            </w:r>
          </w:p>
          <w:p w14:paraId="15CB7844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1. Đặt câu hỏi cho các bộ phận câu in đậm:</w:t>
            </w:r>
          </w:p>
          <w:p w14:paraId="39D17416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a) </w:t>
            </w:r>
            <w:r w:rsidRPr="00C564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Vì quả bóng vỡ</w:t>
            </w: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, cô gái xấu hổ, chạy thẳng ra ngoài.</w:t>
            </w:r>
          </w:p>
          <w:p w14:paraId="335F505A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b) </w:t>
            </w:r>
            <w:r w:rsidRPr="00C564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Vì thương chú hề</w:t>
            </w: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, Trang tặng chú một quả bóng.</w:t>
            </w:r>
          </w:p>
          <w:p w14:paraId="6A9A56CC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c) Trang nhận ra ngay chú hề </w:t>
            </w:r>
            <w:r w:rsidRPr="00C564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vì em rất thích tiết mục của chú.</w:t>
            </w:r>
          </w:p>
          <w:p w14:paraId="3E00C29A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3E365667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nhận xét tuyên dương.</w:t>
            </w:r>
          </w:p>
          <w:p w14:paraId="459D79B2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>2. Đặt một câu cảm để:</w:t>
            </w:r>
          </w:p>
          <w:p w14:paraId="4552780E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a) Khen một tiết mục nghệ thuật hoặc một diễn viên.</w:t>
            </w:r>
          </w:p>
          <w:p w14:paraId="07D49B7D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b) Thể hiện niềm vui khi gặp một diễn viên em yêu thích.</w:t>
            </w:r>
          </w:p>
          <w:p w14:paraId="025DBB31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yêu cầu HS đọc đề bài.</w:t>
            </w:r>
          </w:p>
          <w:p w14:paraId="60E303CA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giao nhiệm vụ làm việc nhóm 2</w:t>
            </w:r>
          </w:p>
          <w:p w14:paraId="0015570C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DB918BD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0F6D909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mời HS trình bày.</w:t>
            </w:r>
          </w:p>
          <w:p w14:paraId="28F11599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mời HS khác nhận xét.</w:t>
            </w:r>
          </w:p>
          <w:p w14:paraId="43D65491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GV nhận xét tuyên dương.</w:t>
            </w:r>
          </w:p>
          <w:p w14:paraId="10770B2E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4. Vận dụng.</w:t>
            </w:r>
          </w:p>
          <w:p w14:paraId="41F4A8A5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61F69FFA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4D641216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1316AEC9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683C11DC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638611A4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Cách tiến hành:</w:t>
            </w:r>
          </w:p>
          <w:p w14:paraId="295FAFEC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56ECC76D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Cho HS quan sát video một số tiết mục xiếc: xiếc hề, xiếc thú, xiếc ảo thuật, ...</w:t>
            </w:r>
          </w:p>
          <w:p w14:paraId="54AB8081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GV cho HS nói các câu cảm để thể hiện cảm xúc khi xem các tiết mục đó.</w:t>
            </w:r>
          </w:p>
          <w:p w14:paraId="526DC1E2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  <w:p w14:paraId="57B3DFF4" w14:textId="77777777" w:rsidR="00C7398F" w:rsidRPr="00C564C4" w:rsidRDefault="00C7398F" w:rsidP="00052D00">
            <w:pPr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tiết học, dặn HS về nhà luyện đọc bài.</w:t>
            </w:r>
          </w:p>
        </w:tc>
        <w:tc>
          <w:tcPr>
            <w:tcW w:w="3690" w:type="dxa"/>
          </w:tcPr>
          <w:p w14:paraId="2AA38037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D7A7906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E81BA1D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1CDC9B2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EBF7F5E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-- HS tham gia trò chơi</w:t>
            </w:r>
          </w:p>
          <w:p w14:paraId="3385FA7D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- 4 HS tham gia:</w:t>
            </w:r>
          </w:p>
          <w:p w14:paraId="35E74FDF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5EFFC46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2ADD03C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Cô giáo dạy các bạn nhỏ môn Nghệ thuật/ Mĩ thuật (cắt dán tranh giấy)</w:t>
            </w:r>
          </w:p>
          <w:p w14:paraId="411A8096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Bức tranh có Mặt Trời đỏ rực tỏa nắng, có biển xanh rì rào sóng vỗ, có chiếc thuyền màu trắng đi trên mặt nước dập dềnh.</w:t>
            </w:r>
          </w:p>
          <w:p w14:paraId="30C3DED3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Đó là các từ: Cô gấp cong cong, thoắt cái đã xong, cô cắt rất nhanh, ...  </w:t>
            </w:r>
          </w:p>
          <w:p w14:paraId="65480071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Cô giáo rất khéo léo, / Đôi bàn tay của cô như có phép lạ, ...</w:t>
            </w:r>
          </w:p>
          <w:p w14:paraId="1645ED4F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13ADA5A7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B8A2C1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488A99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F9EA2B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99649E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B5B194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6A4CBD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50EBD90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8AFB0E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CE1556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15687F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56AB7A" w14:textId="77777777" w:rsidR="00C7398F" w:rsidRPr="004846A0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46A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63FD2AE7" w14:textId="77777777" w:rsidR="00C7398F" w:rsidRPr="004846A0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263D9FB" w14:textId="77777777" w:rsidR="00C7398F" w:rsidRPr="004846A0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BAE218A" w14:textId="77777777" w:rsidR="00C7398F" w:rsidRPr="004846A0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2497D2E" w14:textId="77777777" w:rsidR="00C7398F" w:rsidRPr="004846A0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8543A96" w14:textId="77777777" w:rsidR="00C7398F" w:rsidRPr="004846A0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2583D1F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nghe.</w:t>
            </w:r>
          </w:p>
          <w:p w14:paraId="2E2DA3AE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lắng nghe cách đọc.</w:t>
            </w:r>
          </w:p>
          <w:p w14:paraId="27ED26C0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FF453BD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B3D5824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 HS đọc toàn bài.</w:t>
            </w:r>
          </w:p>
          <w:p w14:paraId="2B6B5F28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</w:t>
            </w:r>
          </w:p>
          <w:p w14:paraId="512E4198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69749AB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4F22314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83876C7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9319932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ECED207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F5C3F99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100772B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9E89B5D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B9D2A76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đọc nối tiếp theo đoạn.</w:t>
            </w:r>
          </w:p>
          <w:p w14:paraId="7772A504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đọc từ khó.</w:t>
            </w:r>
          </w:p>
          <w:p w14:paraId="0431747B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84E470E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- 2-3 HS đọc câu.</w:t>
            </w:r>
          </w:p>
          <w:p w14:paraId="6E08E303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5F9DEE7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DE924A7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giải nghĩa từ ngữ: </w:t>
            </w:r>
          </w:p>
          <w:p w14:paraId="342FE140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Mỏng manh: rất mỏng, dễ vỡ.</w:t>
            </w:r>
          </w:p>
          <w:p w14:paraId="2BE13223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Xiêu vẹo: không đứng thẳng, đứng vững được.</w:t>
            </w:r>
          </w:p>
          <w:p w14:paraId="794D330A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luyện đọc theo nhóm 4.</w:t>
            </w:r>
          </w:p>
          <w:p w14:paraId="21AC0E08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0A30512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9067E45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9270B23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9E31109" w14:textId="77777777" w:rsidR="00C7398F" w:rsidRPr="004846A0" w:rsidRDefault="00C7398F" w:rsidP="00052D0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trả lời lần lượt các câu hỏi:</w:t>
            </w:r>
          </w:p>
          <w:p w14:paraId="07115F83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089E4E1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nêu nội dung.</w:t>
            </w:r>
          </w:p>
          <w:p w14:paraId="051E5FBD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94B7A86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FA84E9B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6DC67C0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085099D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ACEB635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730F7DB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CA155EA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469C52D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8BE4103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5D0FEFC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- 1-2 HS đọc yêu cầu bài.</w:t>
            </w:r>
          </w:p>
          <w:p w14:paraId="7DD2DCCA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làm việc chung cả lớp, suy nghĩ và đặt câu hỏi theo yêu cầu.</w:t>
            </w:r>
          </w:p>
          <w:p w14:paraId="1D6D2A05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a) Vì sao cô gái xấu hổ, chạy thẳng ra ngoài?</w:t>
            </w:r>
          </w:p>
          <w:p w14:paraId="7FF1C65F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b) Vì sao Trang tặng chú hề một quả bóng?</w:t>
            </w:r>
          </w:p>
          <w:p w14:paraId="7954326E" w14:textId="77777777" w:rsidR="00C7398F" w:rsidRPr="00C564C4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</w:pPr>
            <w:r w:rsidRPr="00C564C4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c) Trang nhận ra ngay chú hề vì sao?</w:t>
            </w:r>
          </w:p>
          <w:p w14:paraId="2E1F92FC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C568C1E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F4A01B5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5308068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0BACECE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99C7115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1AAE79A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483E8E5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- 1-2 HS đọc yêu cầu bài.</w:t>
            </w:r>
          </w:p>
          <w:p w14:paraId="738A6CE2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làm việc nhóm 2, thảo luận và đặt câu nói cho nhau nghe.</w:t>
            </w:r>
          </w:p>
          <w:p w14:paraId="2080162F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Một số HS trình bày theo kết quả của mình:</w:t>
            </w:r>
          </w:p>
          <w:p w14:paraId="6CDFDB1E" w14:textId="77777777" w:rsidR="00C7398F" w:rsidRPr="004846A0" w:rsidRDefault="00C7398F" w:rsidP="00052D00">
            <w:pPr>
              <w:spacing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 nhóm nhận xét.</w:t>
            </w:r>
          </w:p>
          <w:p w14:paraId="62E60A21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2E1F741F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7B6A4D4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04DE0B26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55E51C6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1E73EFC6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0C24669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18140EED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48D5956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4DA91DC5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6BE7ED20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3B80C74E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66ADDB7" w14:textId="77777777" w:rsidR="00C7398F" w:rsidRPr="00C564C4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val="nl-NL"/>
              </w:rPr>
            </w:pPr>
          </w:p>
          <w:p w14:paraId="5CC8A246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18064DBF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HS quan sát video.</w:t>
            </w:r>
          </w:p>
          <w:p w14:paraId="44E14498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1115B81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HS nói câu theo cảm nhận.</w:t>
            </w:r>
          </w:p>
          <w:p w14:paraId="61F026FF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514FB3F" w14:textId="77777777" w:rsidR="00C7398F" w:rsidRPr="004846A0" w:rsidRDefault="00C7398F" w:rsidP="00052D00">
            <w:pPr>
              <w:spacing w:line="288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0F78E55" w14:textId="77777777" w:rsidR="00C7398F" w:rsidRPr="004846A0" w:rsidRDefault="00C7398F" w:rsidP="00052D00">
            <w:pPr>
              <w:tabs>
                <w:tab w:val="left" w:pos="211"/>
              </w:tabs>
              <w:spacing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4846A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566B31D8" w14:textId="77777777" w:rsidR="00C7398F" w:rsidRPr="004846A0" w:rsidRDefault="00C7398F" w:rsidP="00C7398F">
      <w:pPr>
        <w:spacing w:after="0" w:line="240" w:lineRule="auto"/>
        <w:ind w:firstLine="360"/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4846A0">
        <w:rPr>
          <w:rFonts w:ascii="Times New Roman" w:eastAsia="Times New Roman" w:hAnsi="Times New Roman"/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696413FE" w14:textId="77777777" w:rsidR="00C7398F" w:rsidRPr="004846A0" w:rsidRDefault="00C7398F" w:rsidP="00C7398F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3F5FE006" w14:textId="77777777" w:rsidR="00C7398F" w:rsidRPr="00C564C4" w:rsidRDefault="00C7398F" w:rsidP="00C739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4846A0">
        <w:rPr>
          <w:rFonts w:ascii="Times New Roman" w:eastAsia="Times New Roman" w:hAnsi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</w:t>
      </w:r>
    </w:p>
    <w:p w14:paraId="5C221D78" w14:textId="77777777" w:rsidR="00C7398F" w:rsidRPr="004846A0" w:rsidRDefault="00C7398F" w:rsidP="00C7398F">
      <w:pPr>
        <w:spacing w:after="0" w:line="240" w:lineRule="auto"/>
        <w:rPr>
          <w:rFonts w:ascii="Times New Roman" w:eastAsia="Times New Roman" w:hAnsi="Times New Roman"/>
          <w:spacing w:val="-8"/>
          <w:sz w:val="28"/>
          <w:szCs w:val="28"/>
          <w:lang w:val="nl-NL"/>
        </w:rPr>
      </w:pPr>
    </w:p>
    <w:p w14:paraId="5CF88742" w14:textId="77777777" w:rsidR="005B051C" w:rsidRDefault="005B051C"/>
    <w:sectPr w:rsidR="005B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F"/>
    <w:rsid w:val="005B051C"/>
    <w:rsid w:val="00743B97"/>
    <w:rsid w:val="00C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2D7B"/>
  <w15:chartTrackingRefBased/>
  <w15:docId w15:val="{EB7D9035-03C0-443F-90C6-65993A9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F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9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9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9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9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9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9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9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9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9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98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98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98F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98F"/>
    <w:rPr>
      <w:b/>
      <w:bCs/>
      <w:smallCaps/>
      <w:color w:val="0F4761" w:themeColor="accent1" w:themeShade="BF"/>
      <w:spacing w:val="5"/>
    </w:rPr>
  </w:style>
  <w:style w:type="table" w:customStyle="1" w:styleId="TableGrid6">
    <w:name w:val="Table Grid6"/>
    <w:basedOn w:val="TableNormal"/>
    <w:next w:val="TableGrid"/>
    <w:uiPriority w:val="59"/>
    <w:rsid w:val="00C739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7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Giao Le</dc:creator>
  <cp:keywords/>
  <dc:description/>
  <cp:lastModifiedBy>Co Giao Le</cp:lastModifiedBy>
  <cp:revision>1</cp:revision>
  <dcterms:created xsi:type="dcterms:W3CDTF">2025-02-11T02:21:00Z</dcterms:created>
  <dcterms:modified xsi:type="dcterms:W3CDTF">2025-02-11T02:22:00Z</dcterms:modified>
</cp:coreProperties>
</file>