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9D" w:rsidRPr="00FB18F8" w:rsidRDefault="0030509D" w:rsidP="0030509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08/12/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30509D" w:rsidRPr="00FB18F8" w:rsidRDefault="0030509D" w:rsidP="0030509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54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10/12/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30509D" w:rsidRPr="005E347B" w:rsidRDefault="0030509D" w:rsidP="0030509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:rsidR="0030509D" w:rsidRPr="00FB18F8" w:rsidRDefault="0030509D" w:rsidP="0030509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30509D" w:rsidRPr="003F3129" w:rsidRDefault="0030509D" w:rsidP="0030509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F3129">
        <w:rPr>
          <w:rFonts w:ascii="Times New Roman" w:hAnsi="Times New Roman"/>
          <w:bCs/>
        </w:rPr>
        <w:t xml:space="preserve">correctly pronounce the sounds of the letters </w:t>
      </w:r>
      <w:r w:rsidRPr="00B309AC">
        <w:rPr>
          <w:rFonts w:ascii="Times New Roman" w:hAnsi="Times New Roman"/>
          <w:bCs/>
          <w:i/>
          <w:color w:val="00B0F0"/>
        </w:rPr>
        <w:t>ke</w:t>
      </w:r>
      <w:r w:rsidRPr="003F3129"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te</w:t>
      </w:r>
      <w:r w:rsidRPr="003F3129">
        <w:rPr>
          <w:rFonts w:ascii="Times New Roman" w:hAnsi="Times New Roman"/>
          <w:bCs/>
        </w:rPr>
        <w:t xml:space="preserve"> in isolation, in the words </w:t>
      </w:r>
      <w:r w:rsidRPr="00B309AC">
        <w:rPr>
          <w:rFonts w:ascii="Times New Roman" w:hAnsi="Times New Roman"/>
          <w:bCs/>
          <w:i/>
          <w:color w:val="00B0F0"/>
        </w:rPr>
        <w:t>like</w:t>
      </w:r>
      <w:r w:rsidRPr="003F3129"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write,</w:t>
      </w:r>
      <w:r w:rsidRPr="003F3129">
        <w:rPr>
          <w:rFonts w:ascii="Times New Roman" w:hAnsi="Times New Roman"/>
          <w:bCs/>
        </w:rPr>
        <w:t xml:space="preserve"> and in the sentences </w:t>
      </w:r>
      <w:r w:rsidRPr="003F3129">
        <w:rPr>
          <w:rFonts w:ascii="Times New Roman" w:hAnsi="Times New Roman"/>
          <w:bCs/>
          <w:i/>
          <w:color w:val="00B0F0"/>
        </w:rPr>
        <w:t>I like English.</w:t>
      </w:r>
      <w:r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Let's write.</w:t>
      </w:r>
    </w:p>
    <w:p w:rsidR="0030509D" w:rsidRPr="003F3129" w:rsidRDefault="0030509D" w:rsidP="0030509D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>–  use the words and phrases art, music, PE, IT, an English teacher, a maths teacher, a painter and a singer in relation to the</w:t>
      </w:r>
      <w:r>
        <w:rPr>
          <w:rFonts w:ascii="Times New Roman" w:hAnsi="Times New Roman"/>
          <w:bCs/>
        </w:rPr>
        <w:t xml:space="preserve"> topic “</w:t>
      </w:r>
      <w:r w:rsidRPr="003F3129">
        <w:rPr>
          <w:rFonts w:ascii="Times New Roman" w:hAnsi="Times New Roman"/>
          <w:bCs/>
          <w:i/>
        </w:rPr>
        <w:t>My favourite subjects”</w:t>
      </w:r>
    </w:p>
    <w:p w:rsidR="0030509D" w:rsidRPr="003F3129" w:rsidRDefault="0030509D" w:rsidP="0030509D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 xml:space="preserve">–  use </w:t>
      </w:r>
      <w:r w:rsidRPr="003F3129">
        <w:rPr>
          <w:rFonts w:ascii="Times New Roman" w:hAnsi="Times New Roman"/>
          <w:bCs/>
          <w:i/>
          <w:color w:val="00B0F0"/>
        </w:rPr>
        <w:t xml:space="preserve">Why do you like </w:t>
      </w:r>
      <w:r>
        <w:rPr>
          <w:rFonts w:ascii="Times New Roman" w:hAnsi="Times New Roman"/>
          <w:bCs/>
          <w:i/>
          <w:color w:val="00B0F0"/>
        </w:rPr>
        <w:t>…….</w:t>
      </w:r>
      <w:r w:rsidRPr="003F3129">
        <w:rPr>
          <w:rFonts w:ascii="Times New Roman" w:hAnsi="Times New Roman"/>
          <w:bCs/>
          <w:i/>
          <w:color w:val="00B0F0"/>
        </w:rPr>
        <w:t xml:space="preserve">? – Because I want to be </w:t>
      </w:r>
      <w:r>
        <w:rPr>
          <w:rFonts w:ascii="Times New Roman" w:hAnsi="Times New Roman"/>
          <w:bCs/>
          <w:i/>
          <w:color w:val="00B0F0"/>
        </w:rPr>
        <w:t>…….</w:t>
      </w:r>
      <w:r w:rsidRPr="003F3129">
        <w:rPr>
          <w:rFonts w:ascii="Times New Roman" w:hAnsi="Times New Roman"/>
          <w:bCs/>
          <w:i/>
          <w:color w:val="00B0F0"/>
        </w:rPr>
        <w:t>.</w:t>
      </w:r>
      <w:r w:rsidRPr="003F3129">
        <w:rPr>
          <w:rFonts w:ascii="Times New Roman" w:hAnsi="Times New Roman"/>
          <w:bCs/>
        </w:rPr>
        <w:t xml:space="preserve"> to ask for and give reaso</w:t>
      </w:r>
      <w:r>
        <w:rPr>
          <w:rFonts w:ascii="Times New Roman" w:hAnsi="Times New Roman"/>
          <w:bCs/>
        </w:rPr>
        <w:t>ns for liking a school subject</w:t>
      </w:r>
    </w:p>
    <w:p w:rsidR="0030509D" w:rsidRDefault="0030509D" w:rsidP="0030509D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>–  listen to and demonstrate understanding of simple communicative contexts in relation to the topic “</w:t>
      </w:r>
      <w:r w:rsidRPr="003F3129">
        <w:rPr>
          <w:rFonts w:ascii="Times New Roman" w:hAnsi="Times New Roman"/>
          <w:bCs/>
          <w:i/>
        </w:rPr>
        <w:t>My favourite subjects”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30509D" w:rsidRDefault="0030509D" w:rsidP="0030509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30509D" w:rsidRPr="009F5D9E" w:rsidRDefault="0030509D" w:rsidP="0030509D">
      <w:pPr>
        <w:spacing w:line="288" w:lineRule="auto"/>
        <w:rPr>
          <w:rFonts w:ascii="Times New Roman" w:hAnsi="Times New Roman"/>
          <w:b/>
          <w:bCs/>
        </w:rPr>
      </w:pPr>
      <w:r w:rsidRPr="009F5D9E">
        <w:rPr>
          <w:rFonts w:ascii="Times New Roman" w:hAnsi="Times New Roman"/>
          <w:b/>
          <w:bCs/>
        </w:rPr>
        <w:t xml:space="preserve">Students integrate: Correctly pronounce the sounds of the letters </w:t>
      </w:r>
      <w:r w:rsidRPr="009F5D9E">
        <w:rPr>
          <w:rFonts w:ascii="Times New Roman" w:hAnsi="Times New Roman"/>
          <w:b/>
          <w:bCs/>
          <w:i/>
          <w:color w:val="00B0F0"/>
        </w:rPr>
        <w:t>ke</w:t>
      </w:r>
      <w:r w:rsidRPr="009F5D9E">
        <w:rPr>
          <w:rFonts w:ascii="Times New Roman" w:hAnsi="Times New Roman"/>
          <w:b/>
          <w:bCs/>
        </w:rPr>
        <w:t xml:space="preserve"> and </w:t>
      </w:r>
      <w:r w:rsidRPr="009F5D9E">
        <w:rPr>
          <w:rFonts w:ascii="Times New Roman" w:hAnsi="Times New Roman"/>
          <w:b/>
          <w:bCs/>
          <w:i/>
          <w:color w:val="00B0F0"/>
        </w:rPr>
        <w:t>te</w:t>
      </w:r>
      <w:r w:rsidRPr="009F5D9E">
        <w:rPr>
          <w:rFonts w:ascii="Times New Roman" w:hAnsi="Times New Roman"/>
          <w:b/>
          <w:bCs/>
        </w:rPr>
        <w:t xml:space="preserve"> in isolation, in the words </w:t>
      </w:r>
      <w:r w:rsidRPr="009F5D9E">
        <w:rPr>
          <w:rFonts w:ascii="Times New Roman" w:hAnsi="Times New Roman"/>
          <w:b/>
          <w:bCs/>
          <w:i/>
          <w:color w:val="00B0F0"/>
        </w:rPr>
        <w:t>like</w:t>
      </w:r>
      <w:r w:rsidRPr="009F5D9E">
        <w:rPr>
          <w:rFonts w:ascii="Times New Roman" w:hAnsi="Times New Roman"/>
          <w:b/>
          <w:bCs/>
        </w:rPr>
        <w:t xml:space="preserve"> and </w:t>
      </w:r>
      <w:r w:rsidRPr="009F5D9E">
        <w:rPr>
          <w:rFonts w:ascii="Times New Roman" w:hAnsi="Times New Roman"/>
          <w:b/>
          <w:bCs/>
          <w:i/>
          <w:color w:val="00B0F0"/>
        </w:rPr>
        <w:t>write,</w:t>
      </w:r>
      <w:r w:rsidRPr="009F5D9E">
        <w:rPr>
          <w:rFonts w:ascii="Times New Roman" w:hAnsi="Times New Roman"/>
          <w:b/>
          <w:bCs/>
        </w:rPr>
        <w:t xml:space="preserve"> and in the sentences </w:t>
      </w:r>
      <w:r w:rsidRPr="009F5D9E">
        <w:rPr>
          <w:rFonts w:ascii="Times New Roman" w:hAnsi="Times New Roman"/>
          <w:b/>
          <w:bCs/>
          <w:i/>
          <w:color w:val="00B0F0"/>
        </w:rPr>
        <w:t>I like English.</w:t>
      </w:r>
      <w:r w:rsidRPr="009F5D9E">
        <w:rPr>
          <w:rFonts w:ascii="Times New Roman" w:hAnsi="Times New Roman"/>
          <w:b/>
          <w:bCs/>
        </w:rPr>
        <w:t xml:space="preserve"> and </w:t>
      </w:r>
      <w:r w:rsidRPr="009F5D9E">
        <w:rPr>
          <w:rFonts w:ascii="Times New Roman" w:hAnsi="Times New Roman"/>
          <w:b/>
          <w:bCs/>
          <w:i/>
          <w:color w:val="00B0F0"/>
        </w:rPr>
        <w:t>Let's write.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121,122;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84, 85, 86;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30509D" w:rsidRPr="00FB18F8" w:rsidRDefault="0030509D" w:rsidP="0030509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40"/>
      </w:tblGrid>
      <w:tr w:rsidR="0030509D" w:rsidRPr="00FB18F8" w:rsidTr="00C12F7B">
        <w:tc>
          <w:tcPr>
            <w:tcW w:w="5058" w:type="dxa"/>
            <w:shd w:val="clear" w:color="auto" w:fill="auto"/>
          </w:tcPr>
          <w:p w:rsidR="0030509D" w:rsidRPr="00FB18F8" w:rsidRDefault="0030509D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040" w:type="dxa"/>
            <w:shd w:val="clear" w:color="auto" w:fill="auto"/>
          </w:tcPr>
          <w:p w:rsidR="0030509D" w:rsidRPr="00FB18F8" w:rsidRDefault="0030509D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0509D" w:rsidRPr="00FB18F8" w:rsidTr="00C12F7B">
        <w:trPr>
          <w:trHeight w:val="76"/>
        </w:trPr>
        <w:tc>
          <w:tcPr>
            <w:tcW w:w="5058" w:type="dxa"/>
            <w:shd w:val="clear" w:color="auto" w:fill="auto"/>
          </w:tcPr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30509D" w:rsidRPr="00251E95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W w:w="48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41"/>
              <w:gridCol w:w="533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33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33" w:type="dxa"/>
                </w:tcPr>
                <w:p w:rsidR="0030509D" w:rsidRPr="00C06033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533" w:type="dxa"/>
                </w:tcPr>
                <w:p w:rsidR="0030509D" w:rsidRPr="00C06033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533" w:type="dxa"/>
                </w:tcPr>
                <w:p w:rsidR="0030509D" w:rsidRPr="00C06033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33" w:type="dxa"/>
                </w:tcPr>
                <w:p w:rsidR="0030509D" w:rsidRPr="00C06033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533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7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V</w:t>
                  </w:r>
                </w:p>
              </w:tc>
              <w:tc>
                <w:tcPr>
                  <w:tcW w:w="533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30509D" w:rsidRPr="0083592F" w:rsidRDefault="0030509D" w:rsidP="00C12F7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41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33" w:type="dxa"/>
                </w:tcPr>
                <w:p w:rsidR="0030509D" w:rsidRPr="0057776A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30509D" w:rsidRPr="00C06033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7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33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</w:tr>
            <w:tr w:rsidR="0030509D" w:rsidRPr="00D11D96" w:rsidTr="00C12F7B"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30509D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533" w:type="dxa"/>
                </w:tcPr>
                <w:p w:rsidR="0030509D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30509D" w:rsidRPr="00DC66DF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30509D" w:rsidRPr="00D11D96" w:rsidRDefault="0030509D" w:rsidP="00C12F7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0509D" w:rsidRPr="00D11D96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644F56" w:rsidRDefault="0030509D" w:rsidP="00C12F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30509D" w:rsidRDefault="0030509D" w:rsidP="00C12F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:rsidR="0030509D" w:rsidRDefault="0030509D" w:rsidP="00C12F7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:rsidR="0030509D" w:rsidRPr="00644F56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30509D" w:rsidRPr="00644F56" w:rsidRDefault="0030509D" w:rsidP="00C12F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like, bike, note, favourite</w:t>
            </w:r>
          </w:p>
          <w:p w:rsidR="0030509D" w:rsidRPr="00644F56" w:rsidRDefault="0030509D" w:rsidP="00C12F7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write, make</w:t>
            </w:r>
          </w:p>
          <w:p w:rsidR="0030509D" w:rsidRPr="00644F56" w:rsidRDefault="0030509D" w:rsidP="00C12F7B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:rsidR="0030509D" w:rsidRPr="007052FD" w:rsidRDefault="0030509D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0509D" w:rsidRPr="00251E95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30509D" w:rsidRPr="002C30FA" w:rsidRDefault="0030509D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C30FA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r>
              <w:rPr>
                <w:rFonts w:ascii="Times New Roman" w:hAnsi="Times New Roman"/>
                <w:bCs/>
                <w:i/>
                <w:color w:val="FF0000"/>
              </w:rPr>
              <w:t>ke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letter </w:t>
            </w:r>
            <w:r>
              <w:rPr>
                <w:rFonts w:ascii="Times New Roman" w:hAnsi="Times New Roman"/>
                <w:bCs/>
                <w:i/>
                <w:color w:val="FF0000"/>
              </w:rPr>
              <w:t>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write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 like English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Let’s write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with correct pronunciation and intonation.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ke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C06033">
              <w:rPr>
                <w:rFonts w:ascii="Times New Roman" w:hAnsi="Times New Roman"/>
                <w:color w:val="000000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te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write,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 English</w:t>
            </w:r>
            <w:r>
              <w:rPr>
                <w:rFonts w:ascii="Times New Roman" w:hAnsi="Times New Roman"/>
                <w:bCs/>
                <w:i/>
              </w:rPr>
              <w:t>. and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Let’s write.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ke, te.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30509D" w:rsidRPr="004753C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0509D" w:rsidRPr="00251E95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Pr="006240FB">
              <w:rPr>
                <w:rFonts w:ascii="Times New Roman" w:hAnsi="Times New Roman"/>
                <w:i/>
                <w:color w:val="00B0F0"/>
                <w:lang w:eastAsia="vi-VN"/>
              </w:rPr>
              <w:t>like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write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0509D" w:rsidRPr="00E533EB" w:rsidRDefault="0030509D" w:rsidP="00C12F7B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30509D" w:rsidRPr="009748F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30509D" w:rsidRPr="009748F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30509D" w:rsidRPr="009748F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30509D" w:rsidRPr="005572F7" w:rsidRDefault="0030509D" w:rsidP="00C12F7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lastRenderedPageBreak/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09D" w:rsidRPr="00CA2E58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06B6A">
              <w:rPr>
                <w:noProof/>
              </w:rPr>
              <w:drawing>
                <wp:inline distT="0" distB="0" distL="0" distR="0">
                  <wp:extent cx="3072765" cy="12687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ke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te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like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6240FB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write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.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30509D" w:rsidRPr="00CA2E58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30509D" w:rsidRDefault="0030509D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30509D" w:rsidRPr="00005F7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30509D" w:rsidRPr="00F83299" w:rsidRDefault="0030509D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30509D" w:rsidRPr="00F34375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0509D" w:rsidRPr="00251E95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(4, 5, 6).</w:t>
            </w:r>
          </w:p>
        </w:tc>
        <w:tc>
          <w:tcPr>
            <w:tcW w:w="5040" w:type="dxa"/>
            <w:shd w:val="clear" w:color="auto" w:fill="auto"/>
          </w:tcPr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7130B2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9F5D9E" w:rsidRDefault="0030509D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9F5D9E">
              <w:rPr>
                <w:rFonts w:ascii="Times New Roman" w:hAnsi="Times New Roman"/>
                <w:b/>
                <w:bCs/>
              </w:rPr>
              <w:t xml:space="preserve">Students integrate: Correctly pronounce the sounds of the letters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ke</w:t>
            </w:r>
            <w:r w:rsidRPr="009F5D9E">
              <w:rPr>
                <w:rFonts w:ascii="Times New Roman" w:hAnsi="Times New Roman"/>
                <w:b/>
                <w:bCs/>
              </w:rPr>
              <w:t xml:space="preserve"> and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te</w:t>
            </w:r>
            <w:r w:rsidRPr="009F5D9E">
              <w:rPr>
                <w:rFonts w:ascii="Times New Roman" w:hAnsi="Times New Roman"/>
                <w:b/>
                <w:bCs/>
              </w:rPr>
              <w:t xml:space="preserve"> in isolation, in the words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like</w:t>
            </w:r>
            <w:r w:rsidRPr="009F5D9E">
              <w:rPr>
                <w:rFonts w:ascii="Times New Roman" w:hAnsi="Times New Roman"/>
                <w:b/>
                <w:bCs/>
              </w:rPr>
              <w:t xml:space="preserve"> and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write,</w:t>
            </w:r>
            <w:r w:rsidRPr="009F5D9E">
              <w:rPr>
                <w:rFonts w:ascii="Times New Roman" w:hAnsi="Times New Roman"/>
                <w:b/>
                <w:bCs/>
              </w:rPr>
              <w:t xml:space="preserve"> and in the sentences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I like English.</w:t>
            </w:r>
            <w:r w:rsidRPr="009F5D9E">
              <w:rPr>
                <w:rFonts w:ascii="Times New Roman" w:hAnsi="Times New Roman"/>
                <w:b/>
                <w:bCs/>
              </w:rPr>
              <w:t xml:space="preserve"> and </w:t>
            </w:r>
            <w:r w:rsidRPr="009F5D9E">
              <w:rPr>
                <w:rFonts w:ascii="Times New Roman" w:hAnsi="Times New Roman"/>
                <w:b/>
                <w:bCs/>
                <w:i/>
                <w:color w:val="00B0F0"/>
              </w:rPr>
              <w:t>Let's write.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30509D" w:rsidRPr="0057276A" w:rsidRDefault="0030509D" w:rsidP="00C12F7B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30509D" w:rsidRPr="0057276A" w:rsidRDefault="0030509D" w:rsidP="00C12F7B">
            <w:pPr>
              <w:jc w:val="both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30509D" w:rsidRPr="006240FB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:rsidR="0030509D" w:rsidRPr="00130CFB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30509D" w:rsidRPr="00FB18F8" w:rsidRDefault="0030509D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30509D" w:rsidRPr="00FB18F8" w:rsidRDefault="0030509D" w:rsidP="0030509D">
      <w:pPr>
        <w:spacing w:line="288" w:lineRule="auto"/>
        <w:rPr>
          <w:rFonts w:ascii="Times New Roman" w:hAnsi="Times New Roman"/>
          <w:b/>
          <w:lang w:eastAsia="vi-VN"/>
        </w:rPr>
      </w:pPr>
    </w:p>
    <w:p w:rsidR="0030509D" w:rsidRPr="00FB18F8" w:rsidRDefault="0030509D" w:rsidP="0030509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30509D" w:rsidRPr="00FB18F8" w:rsidRDefault="0030509D" w:rsidP="0030509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30509D" w:rsidRDefault="0030509D" w:rsidP="0030509D">
      <w:pPr>
        <w:spacing w:line="288" w:lineRule="auto"/>
        <w:rPr>
          <w:rFonts w:ascii="Times New Roman" w:eastAsia="Calibri" w:hAnsi="Times New Roman"/>
          <w:i/>
        </w:rPr>
      </w:pPr>
    </w:p>
    <w:p w:rsidR="0030509D" w:rsidRDefault="0030509D" w:rsidP="0030509D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9D"/>
    <w:rsid w:val="0030509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0E65B-688C-45A8-A350-8B17618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9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09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2025-02-08T15:24:00Z</dcterms:created>
  <dcterms:modified xsi:type="dcterms:W3CDTF">2025-02-08T15:25:00Z</dcterms:modified>
</cp:coreProperties>
</file>