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FD" w:rsidRPr="00A42DD5" w:rsidRDefault="003216FD" w:rsidP="003216FD">
      <w:pPr>
        <w:rPr>
          <w:rFonts w:ascii="Times New Roman" w:hAnsi="Times New Roman"/>
          <w:b/>
          <w:sz w:val="28"/>
          <w:szCs w:val="28"/>
        </w:rPr>
      </w:pPr>
      <w:r w:rsidRPr="00A42DD5">
        <w:rPr>
          <w:rFonts w:ascii="Times New Roman" w:hAnsi="Times New Roman"/>
          <w:b/>
          <w:sz w:val="28"/>
          <w:szCs w:val="28"/>
        </w:rPr>
        <w:t>Tiếng Việt        Bài : Mẹ của Oanh (Tiết 3 + 4)</w:t>
      </w:r>
    </w:p>
    <w:p w:rsidR="003216FD" w:rsidRPr="00A42DD5" w:rsidRDefault="003216FD" w:rsidP="003216FD">
      <w:pPr>
        <w:rPr>
          <w:rFonts w:ascii="Times New Roman" w:hAnsi="Times New Roman"/>
          <w:b/>
          <w:color w:val="FF0000"/>
          <w:sz w:val="28"/>
          <w:szCs w:val="28"/>
        </w:rPr>
      </w:pPr>
      <w:r w:rsidRPr="00A42DD5">
        <w:rPr>
          <w:rFonts w:ascii="Times New Roman" w:hAnsi="Times New Roman"/>
          <w:b/>
          <w:color w:val="FF0000"/>
          <w:sz w:val="28"/>
          <w:szCs w:val="28"/>
        </w:rPr>
        <w:t>Tiết 153+154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</w:t>
      </w:r>
      <w:r w:rsidRPr="00A42DD5">
        <w:rPr>
          <w:rFonts w:ascii="Times New Roman" w:hAnsi="Times New Roman"/>
          <w:b/>
          <w:color w:val="FF0000"/>
          <w:sz w:val="28"/>
          <w:szCs w:val="28"/>
        </w:rPr>
        <w:t xml:space="preserve">     -Viết: Chữ hoa Ô, Ơ</w:t>
      </w:r>
    </w:p>
    <w:p w:rsidR="003216FD" w:rsidRPr="00A42DD5" w:rsidRDefault="003216FD" w:rsidP="003216FD">
      <w:pPr>
        <w:rPr>
          <w:rFonts w:ascii="Times New Roman" w:hAnsi="Times New Roman"/>
          <w:color w:val="FF0000"/>
          <w:sz w:val="28"/>
          <w:szCs w:val="28"/>
        </w:rPr>
      </w:pPr>
      <w:r w:rsidRPr="00A42DD5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-Từ chỉ hoạt độ</w:t>
      </w:r>
      <w:r>
        <w:rPr>
          <w:rFonts w:ascii="Times New Roman" w:hAnsi="Times New Roman"/>
          <w:b/>
          <w:color w:val="FF0000"/>
          <w:sz w:val="28"/>
          <w:szCs w:val="28"/>
        </w:rPr>
        <w:t>ng. Đ</w:t>
      </w:r>
      <w:r w:rsidRPr="00A42DD5">
        <w:rPr>
          <w:rFonts w:ascii="Times New Roman" w:hAnsi="Times New Roman"/>
          <w:b/>
          <w:color w:val="FF0000"/>
          <w:sz w:val="28"/>
          <w:szCs w:val="28"/>
        </w:rPr>
        <w:t>ặt câu hỏi Ở đâu?</w:t>
      </w:r>
    </w:p>
    <w:p w:rsidR="003216FD" w:rsidRPr="00A42DD5" w:rsidRDefault="003216FD" w:rsidP="003216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2DD5">
        <w:rPr>
          <w:rFonts w:ascii="Times New Roman" w:hAnsi="Times New Roman"/>
          <w:b/>
          <w:sz w:val="28"/>
          <w:szCs w:val="28"/>
        </w:rPr>
        <w:t xml:space="preserve">   Ngày dạy:2</w:t>
      </w:r>
      <w:r>
        <w:rPr>
          <w:rFonts w:ascii="Times New Roman" w:hAnsi="Times New Roman"/>
          <w:b/>
          <w:sz w:val="28"/>
          <w:szCs w:val="28"/>
        </w:rPr>
        <w:t>4/12/ 2024</w:t>
      </w:r>
    </w:p>
    <w:p w:rsidR="003216FD" w:rsidRPr="00A42DD5" w:rsidRDefault="003216FD" w:rsidP="003216FD">
      <w:pPr>
        <w:rPr>
          <w:rFonts w:ascii="Times New Roman" w:hAnsi="Times New Roman"/>
          <w:b/>
          <w:sz w:val="28"/>
          <w:szCs w:val="28"/>
        </w:rPr>
      </w:pPr>
      <w:r w:rsidRPr="00A42DD5">
        <w:rPr>
          <w:rFonts w:ascii="Times New Roman" w:hAnsi="Times New Roman"/>
          <w:b/>
          <w:sz w:val="28"/>
          <w:szCs w:val="28"/>
        </w:rPr>
        <w:t>I.Yêu cầu cần đạt:</w:t>
      </w:r>
    </w:p>
    <w:p w:rsidR="003216FD" w:rsidRPr="00A42DD5" w:rsidRDefault="003216FD" w:rsidP="003216F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42DD5">
        <w:rPr>
          <w:rFonts w:ascii="Times New Roman" w:hAnsi="Times New Roman"/>
          <w:b/>
          <w:i/>
          <w:sz w:val="28"/>
          <w:szCs w:val="28"/>
        </w:rPr>
        <w:t>I. Mục tiêu:</w:t>
      </w:r>
      <w:r w:rsidRPr="00A42DD5">
        <w:rPr>
          <w:rFonts w:ascii="Times New Roman" w:hAnsi="Times New Roman"/>
          <w:sz w:val="28"/>
          <w:szCs w:val="28"/>
        </w:rPr>
        <w:t xml:space="preserve">Giúp HS: </w:t>
      </w:r>
    </w:p>
    <w:p w:rsidR="003216FD" w:rsidRPr="00A42DD5" w:rsidRDefault="003216FD" w:rsidP="003216FD">
      <w:pPr>
        <w:jc w:val="both"/>
        <w:rPr>
          <w:rFonts w:ascii="Times New Roman" w:hAnsi="Times New Roman"/>
          <w:i/>
          <w:sz w:val="28"/>
          <w:szCs w:val="28"/>
        </w:rPr>
      </w:pPr>
      <w:r w:rsidRPr="00A42DD5">
        <w:rPr>
          <w:rFonts w:ascii="Times New Roman" w:hAnsi="Times New Roman"/>
          <w:i/>
          <w:sz w:val="28"/>
          <w:szCs w:val="28"/>
        </w:rPr>
        <w:t>*Kiến thức:</w:t>
      </w:r>
    </w:p>
    <w:p w:rsidR="003216FD" w:rsidRPr="00A42DD5" w:rsidRDefault="003216FD" w:rsidP="003216FD">
      <w:pPr>
        <w:pStyle w:val="ListParagraph"/>
        <w:ind w:left="0" w:firstLine="0"/>
        <w:rPr>
          <w:sz w:val="28"/>
          <w:szCs w:val="28"/>
        </w:rPr>
      </w:pPr>
      <w:r w:rsidRPr="00A42DD5">
        <w:rPr>
          <w:sz w:val="28"/>
          <w:szCs w:val="28"/>
        </w:rPr>
        <w:t xml:space="preserve">1. Viết đúng kiểu chữ hoa </w:t>
      </w:r>
      <w:r w:rsidRPr="00A42DD5">
        <w:rPr>
          <w:i/>
          <w:iCs/>
          <w:sz w:val="28"/>
          <w:szCs w:val="28"/>
        </w:rPr>
        <w:t xml:space="preserve">Ô, Ơ </w:t>
      </w:r>
      <w:r w:rsidRPr="00A42DD5">
        <w:rPr>
          <w:sz w:val="28"/>
          <w:szCs w:val="28"/>
        </w:rPr>
        <w:t>và câu ứng dụng.</w:t>
      </w:r>
      <w:r w:rsidRPr="00A42DD5">
        <w:rPr>
          <w:sz w:val="28"/>
          <w:szCs w:val="28"/>
        </w:rPr>
        <w:br/>
        <w:t xml:space="preserve">2. Từ ngữ chỉ hoạt động; đặt và trả lời câu hỏi </w:t>
      </w:r>
      <w:r w:rsidRPr="00A42DD5">
        <w:rPr>
          <w:i/>
          <w:iCs/>
          <w:sz w:val="28"/>
          <w:szCs w:val="28"/>
        </w:rPr>
        <w:t>Ở đâu?</w:t>
      </w:r>
      <w:r w:rsidRPr="00A42DD5">
        <w:rPr>
          <w:i/>
          <w:iCs/>
          <w:sz w:val="28"/>
          <w:szCs w:val="28"/>
        </w:rPr>
        <w:br/>
      </w:r>
      <w:r w:rsidRPr="00A42DD5">
        <w:rPr>
          <w:sz w:val="28"/>
          <w:szCs w:val="28"/>
        </w:rPr>
        <w:t>3. Kể tên một số người trong trường không làm công tác dạy học.</w:t>
      </w:r>
    </w:p>
    <w:p w:rsidR="003216FD" w:rsidRPr="00A42DD5" w:rsidRDefault="003216FD" w:rsidP="003216FD">
      <w:pPr>
        <w:pStyle w:val="ListParagraph"/>
        <w:ind w:left="0" w:firstLine="0"/>
        <w:rPr>
          <w:sz w:val="28"/>
          <w:szCs w:val="28"/>
        </w:rPr>
      </w:pPr>
      <w:r w:rsidRPr="00A42DD5">
        <w:rPr>
          <w:i/>
          <w:sz w:val="28"/>
          <w:szCs w:val="28"/>
        </w:rPr>
        <w:t xml:space="preserve">*Phẩm chất và năng lực: </w:t>
      </w:r>
    </w:p>
    <w:p w:rsidR="003216FD" w:rsidRPr="00A42DD5" w:rsidRDefault="003216FD" w:rsidP="003216FD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A42DD5">
        <w:rPr>
          <w:i/>
          <w:iCs/>
          <w:sz w:val="28"/>
          <w:szCs w:val="28"/>
        </w:rPr>
        <w:t xml:space="preserve">          -</w:t>
      </w:r>
      <w:r w:rsidRPr="00A42DD5">
        <w:rPr>
          <w:iCs/>
          <w:sz w:val="28"/>
          <w:szCs w:val="28"/>
        </w:rPr>
        <w:t>B</w:t>
      </w:r>
      <w:r w:rsidRPr="00A42DD5">
        <w:rPr>
          <w:sz w:val="28"/>
          <w:szCs w:val="28"/>
        </w:rPr>
        <w:t xml:space="preserve">ồi dưỡng cho HS phẩm chất </w:t>
      </w:r>
      <w:r w:rsidRPr="00A42DD5">
        <w:rPr>
          <w:i/>
          <w:iCs/>
          <w:sz w:val="28"/>
          <w:szCs w:val="28"/>
        </w:rPr>
        <w:t>nhân ái, chăm chỉ, trung thực, trách nhiệm</w:t>
      </w:r>
      <w:r w:rsidRPr="00A42DD5">
        <w:rPr>
          <w:sz w:val="28"/>
          <w:szCs w:val="28"/>
        </w:rPr>
        <w:t>: giúp các em hiểu nghề nào cũng đáng quý, đáng trân trọng;</w:t>
      </w:r>
    </w:p>
    <w:p w:rsidR="003216FD" w:rsidRPr="00A42DD5" w:rsidRDefault="003216FD" w:rsidP="003216FD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A42DD5">
        <w:rPr>
          <w:sz w:val="28"/>
          <w:szCs w:val="28"/>
        </w:rPr>
        <w:t xml:space="preserve">            -Bước đầu thể hiện trách nhiệm với bản thân và gia đình bằng cách tham gia làm những việc vừa sức; </w:t>
      </w:r>
    </w:p>
    <w:p w:rsidR="003216FD" w:rsidRPr="00A42DD5" w:rsidRDefault="003216FD" w:rsidP="003216FD">
      <w:pPr>
        <w:pStyle w:val="ListParagraph"/>
        <w:tabs>
          <w:tab w:val="left" w:pos="9639"/>
        </w:tabs>
        <w:ind w:left="0" w:hanging="567"/>
        <w:rPr>
          <w:b/>
          <w:i/>
          <w:sz w:val="28"/>
          <w:szCs w:val="28"/>
        </w:rPr>
      </w:pPr>
      <w:r w:rsidRPr="00A42DD5">
        <w:rPr>
          <w:sz w:val="28"/>
          <w:szCs w:val="28"/>
        </w:rPr>
        <w:t xml:space="preserve">           - Biết yêu thương bố mẹ, tự hào về nghề nghiệp của bố mẹ, người thân.  </w:t>
      </w:r>
    </w:p>
    <w:p w:rsidR="003216FD" w:rsidRPr="00A42DD5" w:rsidRDefault="003216FD" w:rsidP="003216FD">
      <w:pPr>
        <w:pStyle w:val="ListParagraph"/>
        <w:tabs>
          <w:tab w:val="left" w:pos="9639"/>
        </w:tabs>
        <w:ind w:left="0" w:hanging="567"/>
        <w:rPr>
          <w:sz w:val="28"/>
          <w:szCs w:val="28"/>
        </w:rPr>
      </w:pPr>
      <w:r w:rsidRPr="00A42DD5">
        <w:rPr>
          <w:b/>
          <w:i/>
          <w:sz w:val="28"/>
          <w:szCs w:val="28"/>
        </w:rPr>
        <w:t xml:space="preserve">        . II.Chuẩn bị: </w:t>
      </w:r>
    </w:p>
    <w:p w:rsidR="003216FD" w:rsidRPr="00A42DD5" w:rsidRDefault="003216FD" w:rsidP="003216FD">
      <w:pPr>
        <w:pStyle w:val="ListParagraph"/>
        <w:ind w:left="0" w:firstLine="0"/>
        <w:rPr>
          <w:sz w:val="28"/>
          <w:szCs w:val="28"/>
        </w:rPr>
      </w:pPr>
      <w:r w:rsidRPr="00A42DD5">
        <w:rPr>
          <w:sz w:val="28"/>
          <w:szCs w:val="28"/>
        </w:rPr>
        <w:t>– SHS, VTV, VBT, SGV.</w:t>
      </w:r>
      <w:r w:rsidRPr="00A42DD5">
        <w:rPr>
          <w:sz w:val="28"/>
          <w:szCs w:val="28"/>
        </w:rPr>
        <w:br/>
        <w:t>– Ti vi/ máy chiếu/ bảng tương tác; tranh ảnh SHS phóng to (nếu được).</w:t>
      </w:r>
      <w:r w:rsidRPr="00A42DD5">
        <w:rPr>
          <w:sz w:val="28"/>
          <w:szCs w:val="28"/>
        </w:rPr>
        <w:br/>
        <w:t xml:space="preserve">– Mẫu chữ viết hoa </w:t>
      </w:r>
      <w:r w:rsidRPr="00A42DD5">
        <w:rPr>
          <w:i/>
          <w:iCs/>
          <w:sz w:val="28"/>
          <w:szCs w:val="28"/>
        </w:rPr>
        <w:t>Ô và Ơ</w:t>
      </w:r>
      <w:r w:rsidRPr="00A42DD5">
        <w:rPr>
          <w:sz w:val="28"/>
          <w:szCs w:val="28"/>
        </w:rPr>
        <w:t>.</w:t>
      </w:r>
      <w:r w:rsidRPr="00A42DD5">
        <w:rPr>
          <w:sz w:val="28"/>
          <w:szCs w:val="28"/>
        </w:rPr>
        <w:br/>
        <w:t>– Tranh ảnh, video nghề nghiệp của bố mẹ hoặc hình ảnh HS giúp đỡ bố mẹ làm việc</w:t>
      </w:r>
      <w:r w:rsidRPr="00A42DD5">
        <w:rPr>
          <w:sz w:val="28"/>
          <w:szCs w:val="28"/>
        </w:rPr>
        <w:br/>
        <w:t>(nếu có).</w:t>
      </w:r>
      <w:r w:rsidRPr="00A42DD5">
        <w:rPr>
          <w:sz w:val="28"/>
          <w:szCs w:val="28"/>
        </w:rPr>
        <w:br/>
        <w:t xml:space="preserve">– Bảng phụ ghi đoạn từ </w:t>
      </w:r>
      <w:r w:rsidRPr="00A42DD5">
        <w:rPr>
          <w:i/>
          <w:iCs/>
          <w:sz w:val="28"/>
          <w:szCs w:val="28"/>
        </w:rPr>
        <w:t xml:space="preserve">Sau vài giây sững lại </w:t>
      </w:r>
      <w:r w:rsidRPr="00A42DD5">
        <w:rPr>
          <w:sz w:val="28"/>
          <w:szCs w:val="28"/>
        </w:rPr>
        <w:t xml:space="preserve">đến </w:t>
      </w:r>
      <w:r w:rsidRPr="00A42DD5">
        <w:rPr>
          <w:i/>
          <w:iCs/>
          <w:sz w:val="28"/>
          <w:szCs w:val="28"/>
        </w:rPr>
        <w:t>Em thật đáng khen!</w:t>
      </w:r>
      <w:r w:rsidRPr="00A42DD5">
        <w:rPr>
          <w:sz w:val="28"/>
          <w:szCs w:val="28"/>
        </w:rPr>
        <w:t xml:space="preserve"> </w:t>
      </w:r>
    </w:p>
    <w:p w:rsidR="003216FD" w:rsidRPr="00A42DD5" w:rsidRDefault="003216FD" w:rsidP="003216FD">
      <w:pPr>
        <w:pStyle w:val="ListParagraph"/>
        <w:ind w:left="0" w:firstLine="0"/>
        <w:rPr>
          <w:b/>
          <w:i/>
          <w:sz w:val="28"/>
          <w:szCs w:val="28"/>
        </w:rPr>
      </w:pPr>
      <w:r w:rsidRPr="00A42DD5">
        <w:rPr>
          <w:b/>
          <w:i/>
          <w:sz w:val="28"/>
          <w:szCs w:val="28"/>
        </w:rPr>
        <w:t>III. Các hoạt động dạy học: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237"/>
        <w:gridCol w:w="3544"/>
      </w:tblGrid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3216FD" w:rsidRPr="00A42DD5" w:rsidRDefault="003216FD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A42DD5">
              <w:rPr>
                <w:sz w:val="28"/>
                <w:szCs w:val="28"/>
              </w:rPr>
              <w:t>- GV cho HS bắt bài hát</w:t>
            </w:r>
          </w:p>
          <w:p w:rsidR="003216FD" w:rsidRPr="00A42DD5" w:rsidRDefault="003216FD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A42DD5">
              <w:rPr>
                <w:sz w:val="28"/>
                <w:szCs w:val="28"/>
              </w:rPr>
              <w:t>- GV giới thiệu bài: Tập viết chữ hoa I và câu ứng dụng.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- GV ghi bảng tên bài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16FD" w:rsidRPr="00A42DD5" w:rsidRDefault="003216FD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Viết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sz w:val="28"/>
                <w:szCs w:val="28"/>
              </w:rPr>
              <w:t xml:space="preserve">2.1. Luyện viết chữ I hoa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Cho HS quan sát mẫu chữ Ô. Ơ hoa, xác định chiều cao, độ rộng, cấu tạo nét chữ của con chữ Ô, Ơ hoa.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– GV yêu cầu HS quan sát GV viết mẫu và nêu quy trình viết chữ Ô, Ơ hoa. </w:t>
            </w:r>
          </w:p>
          <w:p w:rsidR="003216FD" w:rsidRPr="00A42DD5" w:rsidRDefault="003216FD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So sánh cách viết Ô và Ơ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GV yêu cầu HS viết chữ Ô, Ơ hoa vào bảng con.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HD HS tô và viết chữ I hoa vào VTV.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quan sát mẫu </w:t>
            </w: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quan sát GV viết mẫu</w:t>
            </w: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tabs>
                <w:tab w:val="left" w:pos="318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viết chữ Ô, Ơ hoa vào bảng con, VTV</w:t>
            </w:r>
          </w:p>
        </w:tc>
      </w:tr>
      <w:tr w:rsidR="003216FD" w:rsidRPr="00A42DD5" w:rsidTr="00220245">
        <w:trPr>
          <w:trHeight w:val="294"/>
        </w:trPr>
        <w:tc>
          <w:tcPr>
            <w:tcW w:w="104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Chữ Ô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* Cấu tạo: gồm nét cong kín và dấu mũ.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 * Cách viết: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-Viết như chữ O.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-Lia bút viết dấu mũ dưới ĐK ngang 4 và đối xứng qua ĐK dọc 2.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Chữ Ơ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 * Cấu tạo: gồm nét cong kín và dấu phụ (nét móc trái nhỏ).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* Cách viết: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 -Viết như chữ O.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- Lia bút viết nét móc trái dính vào chữ O tại ĐK ngang 3, lưng nét móc trái nhỏ tựa vào ĐK dọc 3. </w:t>
            </w:r>
          </w:p>
        </w:tc>
      </w:tr>
      <w:tr w:rsidR="003216FD" w:rsidRPr="00A42DD5" w:rsidTr="00220245">
        <w:trPr>
          <w:trHeight w:val="237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2.2. Luyện viết câu ứng dụng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Yêu cầu HS đọc và tìm hiểu nghĩa của câu ứng dụng 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>“Ở hiền gặp lành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>.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>”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GV nhắc lại quy trình viết chữ 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Ơ 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>hoa.</w:t>
            </w:r>
            <w:r w:rsidRPr="00A42DD5">
              <w:rPr>
                <w:rFonts w:ascii="Times New Roman" w:hAnsi="Times New Roman"/>
                <w:sz w:val="28"/>
                <w:szCs w:val="28"/>
              </w:rPr>
              <w:br/>
              <w:t xml:space="preserve">– GV viết chữ 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Ơ 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>và cách đặt dấu thanh.</w:t>
            </w:r>
            <w:r w:rsidRPr="00A42DD5">
              <w:rPr>
                <w:rFonts w:ascii="Times New Roman" w:hAnsi="Times New Roman"/>
                <w:sz w:val="28"/>
                <w:szCs w:val="28"/>
              </w:rPr>
              <w:br/>
              <w:t xml:space="preserve">–HD  HS viết chữ 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Ở 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và câu ứng dụng 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>“Ở hiền gặp lành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>.</w:t>
            </w:r>
            <w:r w:rsidRPr="00A42D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” 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vào VTV.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đọc và tìm hiểu nghĩa của câu ứng dụng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nghe GV nhắc lại quy trình viết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viết vào vở BT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2.3. Luyện viết thêm </w:t>
            </w:r>
          </w:p>
          <w:p w:rsidR="003216FD" w:rsidRPr="00A42DD5" w:rsidRDefault="003216F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42DD5">
              <w:rPr>
                <w:sz w:val="28"/>
                <w:szCs w:val="28"/>
              </w:rPr>
              <w:t>– Yêu cầu HS đọc và tìm hiểu nghĩa của câu ca dao:</w:t>
            </w:r>
            <w:r w:rsidRPr="00A42DD5">
              <w:rPr>
                <w:sz w:val="28"/>
                <w:szCs w:val="28"/>
              </w:rPr>
              <w:br/>
            </w:r>
            <w:r w:rsidRPr="00A42DD5">
              <w:rPr>
                <w:i/>
                <w:iCs/>
                <w:sz w:val="28"/>
                <w:szCs w:val="28"/>
              </w:rPr>
              <w:t xml:space="preserve">                 Đêm nay bên bến Ô Lâu</w:t>
            </w:r>
            <w:r w:rsidRPr="00A42DD5">
              <w:rPr>
                <w:i/>
                <w:iCs/>
                <w:sz w:val="28"/>
                <w:szCs w:val="28"/>
              </w:rPr>
              <w:br/>
              <w:t xml:space="preserve">       Cháu ngồi cháu nhớ chòm râu Bác Hồ.</w:t>
            </w:r>
            <w:r w:rsidRPr="00A42DD5">
              <w:rPr>
                <w:i/>
                <w:iCs/>
                <w:sz w:val="28"/>
                <w:szCs w:val="28"/>
              </w:rPr>
              <w:br/>
              <w:t xml:space="preserve">                                          Thanh Hải</w:t>
            </w:r>
            <w:r w:rsidRPr="00A42DD5">
              <w:rPr>
                <w:i/>
                <w:iCs/>
                <w:sz w:val="28"/>
                <w:szCs w:val="28"/>
              </w:rPr>
              <w:br/>
            </w:r>
            <w:r w:rsidRPr="00A42DD5">
              <w:rPr>
                <w:sz w:val="28"/>
                <w:szCs w:val="28"/>
              </w:rPr>
              <w:t xml:space="preserve">–HD  HS viết chữ </w:t>
            </w:r>
            <w:r w:rsidRPr="00A42DD5">
              <w:rPr>
                <w:i/>
                <w:iCs/>
                <w:sz w:val="28"/>
                <w:szCs w:val="28"/>
              </w:rPr>
              <w:t xml:space="preserve">Ô </w:t>
            </w:r>
            <w:r w:rsidRPr="00A42DD5">
              <w:rPr>
                <w:sz w:val="28"/>
                <w:szCs w:val="28"/>
              </w:rPr>
              <w:t xml:space="preserve">hoa và câu ca dao vào VTV.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đọc và tìm hiểu nghĩa của câu ca dao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HS viết 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5’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2.4. Đánh giá bài viết</w:t>
            </w:r>
            <w:r w:rsidRPr="00A42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 GV nhận xét một số bài viết.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tự đánh giá phần viết của mình và của bạn. 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nghe GV nhận xét một số bài viết.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12’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3.Luyện từ </w:t>
            </w:r>
          </w:p>
          <w:p w:rsidR="003216FD" w:rsidRPr="00A42DD5" w:rsidRDefault="003216F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42DD5">
              <w:rPr>
                <w:sz w:val="28"/>
                <w:szCs w:val="28"/>
              </w:rPr>
              <w:t xml:space="preserve">– Yêu cầu HS xác định yêu cầu của BT 3. </w:t>
            </w:r>
          </w:p>
          <w:p w:rsidR="003216FD" w:rsidRPr="00A42DD5" w:rsidRDefault="003216F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42DD5">
              <w:rPr>
                <w:sz w:val="28"/>
                <w:szCs w:val="28"/>
              </w:rPr>
              <w:t xml:space="preserve">– HD HS quan sát tranh, tìm từ ngữ phù hợp với từng tranh; chia sẻ kết quả trong nhóm đôi/ nhóm nhỏ. (Đáp án: </w:t>
            </w:r>
            <w:r w:rsidRPr="00A42DD5">
              <w:rPr>
                <w:i/>
                <w:iCs/>
                <w:sz w:val="28"/>
                <w:szCs w:val="28"/>
              </w:rPr>
              <w:t>lau bảng – bọc vở/ bao tập – quét sân – sắp xếp sách vở/ xếp sách lên kệ – tưới cây – trồng cây</w:t>
            </w:r>
            <w:r w:rsidRPr="00A42DD5">
              <w:rPr>
                <w:sz w:val="28"/>
                <w:szCs w:val="28"/>
              </w:rPr>
              <w:t>)</w:t>
            </w:r>
            <w:r w:rsidRPr="00A42DD5">
              <w:rPr>
                <w:sz w:val="28"/>
                <w:szCs w:val="28"/>
              </w:rPr>
              <w:br/>
              <w:t>– HD HS chơi tiếp sức viết từ ngữ phù hợp dưới tranh.</w:t>
            </w:r>
            <w:r w:rsidRPr="00A42DD5">
              <w:rPr>
                <w:sz w:val="28"/>
                <w:szCs w:val="28"/>
              </w:rPr>
              <w:br/>
              <w:t>– GV nhận xét kết quả.</w:t>
            </w:r>
            <w:r w:rsidRPr="00A42DD5">
              <w:rPr>
                <w:sz w:val="28"/>
                <w:szCs w:val="28"/>
              </w:rPr>
              <w:br/>
              <w:t xml:space="preserve">– HS tìm thêm một số từ ngữ chỉ hoạt động của người, vật.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xác định yêu cầu </w:t>
            </w:r>
          </w:p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tìm  từ ngữ phù hợp</w:t>
            </w:r>
          </w:p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chơi tiếp sức</w:t>
            </w:r>
          </w:p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tìm thêm một số từ ngữ chỉ hoạt động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13’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42DD5">
              <w:rPr>
                <w:b/>
                <w:bCs/>
                <w:sz w:val="28"/>
                <w:szCs w:val="28"/>
              </w:rPr>
              <w:t>4. Luyện câu</w:t>
            </w:r>
            <w:r w:rsidRPr="00A42DD5">
              <w:rPr>
                <w:b/>
                <w:bCs/>
                <w:sz w:val="28"/>
                <w:szCs w:val="28"/>
              </w:rPr>
              <w:br/>
            </w:r>
            <w:r w:rsidRPr="00A42DD5">
              <w:rPr>
                <w:sz w:val="28"/>
                <w:szCs w:val="28"/>
              </w:rPr>
              <w:t>– HS xác định yêu cầu của BT 4a, đặt 2 – 3 câu với từ ngữ tìm được ở BT 3 trong</w:t>
            </w:r>
            <w:r w:rsidRPr="00A42DD5">
              <w:rPr>
                <w:sz w:val="28"/>
                <w:szCs w:val="28"/>
              </w:rPr>
              <w:br/>
              <w:t>nhóm nhỏ.</w:t>
            </w:r>
            <w:r w:rsidRPr="00A42DD5">
              <w:rPr>
                <w:sz w:val="28"/>
                <w:szCs w:val="28"/>
              </w:rPr>
              <w:br/>
              <w:t>– HS chia sẻ kết quả trước lớp.</w:t>
            </w:r>
            <w:r w:rsidRPr="00A42DD5">
              <w:rPr>
                <w:sz w:val="28"/>
                <w:szCs w:val="28"/>
              </w:rPr>
              <w:br/>
              <w:t>– HS nghe bạn và GV nhận xét câu.</w:t>
            </w:r>
            <w:r w:rsidRPr="00A42DD5">
              <w:rPr>
                <w:sz w:val="28"/>
                <w:szCs w:val="28"/>
              </w:rPr>
              <w:br/>
              <w:t>– HS xác định yêu cầu của BT 4b, quan sát câu mẫu.</w:t>
            </w:r>
            <w:r w:rsidRPr="00A42DD5">
              <w:rPr>
                <w:sz w:val="28"/>
                <w:szCs w:val="28"/>
              </w:rPr>
              <w:br/>
              <w:t>– HS đặt câu hỏi theo yêu cầu BT trong nhóm đôi.</w:t>
            </w:r>
            <w:r w:rsidRPr="00A42DD5">
              <w:rPr>
                <w:sz w:val="28"/>
                <w:szCs w:val="28"/>
              </w:rPr>
              <w:br/>
              <w:t>– HS đặt câu hỏi trước lớp.</w:t>
            </w:r>
            <w:r w:rsidRPr="00A42DD5">
              <w:rPr>
                <w:sz w:val="28"/>
                <w:szCs w:val="28"/>
              </w:rPr>
              <w:br/>
              <w:t>– HS nghe bạn và GV nhận xét câu.</w:t>
            </w:r>
            <w:r w:rsidRPr="00A42DD5">
              <w:rPr>
                <w:sz w:val="28"/>
                <w:szCs w:val="28"/>
              </w:rPr>
              <w:br/>
              <w:t xml:space="preserve">– HS tự đánh giá bài làm của mình và của bạn.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xác định yêu cầu của BT 4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-HS làm BT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softHyphen/>
              <w:t>– HS tự đánh giá bài làm của mình và của bạn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– HS viết vào VBT 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42DD5">
              <w:rPr>
                <w:b/>
                <w:bCs/>
                <w:sz w:val="28"/>
                <w:szCs w:val="28"/>
              </w:rPr>
              <w:t>C. Vận dụng</w:t>
            </w:r>
            <w:r w:rsidRPr="00A42DD5">
              <w:rPr>
                <w:b/>
                <w:bCs/>
                <w:sz w:val="28"/>
                <w:szCs w:val="28"/>
              </w:rPr>
              <w:br/>
            </w:r>
            <w:r w:rsidRPr="00A42DD5">
              <w:rPr>
                <w:sz w:val="28"/>
                <w:szCs w:val="28"/>
              </w:rPr>
              <w:t xml:space="preserve">– Yêu cầu HS xác định yêu cầu của hoạt động: </w:t>
            </w:r>
            <w:r w:rsidRPr="00A42DD5">
              <w:rPr>
                <w:i/>
                <w:iCs/>
                <w:sz w:val="28"/>
                <w:szCs w:val="28"/>
              </w:rPr>
              <w:t>Nói về một người làm việc ở trường.</w:t>
            </w:r>
            <w:r w:rsidRPr="00A42DD5">
              <w:rPr>
                <w:i/>
                <w:iCs/>
                <w:sz w:val="28"/>
                <w:szCs w:val="28"/>
              </w:rPr>
              <w:br/>
            </w:r>
            <w:r w:rsidRPr="00A42DD5">
              <w:rPr>
                <w:sz w:val="28"/>
                <w:szCs w:val="28"/>
              </w:rPr>
              <w:t>– HD 1 – 2 HS nói kể trước lớp về một người làm việc ở trường để bạn và GV nhận xét, định hướng cho hoạt động nhóm.</w:t>
            </w:r>
            <w:r w:rsidRPr="00A42DD5">
              <w:rPr>
                <w:sz w:val="28"/>
                <w:szCs w:val="28"/>
              </w:rPr>
              <w:br/>
              <w:t>– HD HS thực hiện hoạt động theo nhóm nhỏ.</w:t>
            </w:r>
            <w:r w:rsidRPr="00A42DD5">
              <w:rPr>
                <w:sz w:val="28"/>
                <w:szCs w:val="28"/>
              </w:rPr>
              <w:br/>
              <w:t xml:space="preserve">– HS nói trước lớp và chia sẻ suy nghĩ, cảm xúc về về một người làm việc ở trường.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Chia sẻ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– HS thực hiện hoạt động theo nhóm đôi.</w:t>
            </w: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HS nói trước lớp và chia sẻ </w:t>
            </w:r>
          </w:p>
        </w:tc>
      </w:tr>
      <w:tr w:rsidR="003216FD" w:rsidRPr="00A42DD5" w:rsidTr="00220245">
        <w:trPr>
          <w:trHeight w:val="29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tiếp:4’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6FD" w:rsidRPr="00A42DD5" w:rsidRDefault="003216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3216FD" w:rsidRPr="00A42DD5" w:rsidRDefault="003216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2DD5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3216FD" w:rsidRDefault="003216FD" w:rsidP="003216FD">
      <w:pPr>
        <w:rPr>
          <w:rFonts w:ascii="Times New Roman" w:hAnsi="Times New Roman"/>
          <w:sz w:val="28"/>
          <w:szCs w:val="28"/>
          <w:lang w:val="nl-NL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FD"/>
    <w:rsid w:val="003216F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023B9-6DB9-4D00-852D-1BFA0BA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6F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FD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21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2025-02-08T11:25:00Z</dcterms:created>
  <dcterms:modified xsi:type="dcterms:W3CDTF">2025-02-08T11:26:00Z</dcterms:modified>
</cp:coreProperties>
</file>