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2F" w:rsidRPr="003B3FD8" w:rsidRDefault="00E46F2F" w:rsidP="00E46F2F">
      <w:pPr>
        <w:rPr>
          <w:rFonts w:ascii="Times New Roman" w:hAnsi="Times New Roman"/>
          <w:b/>
          <w:sz w:val="32"/>
          <w:szCs w:val="32"/>
        </w:rPr>
      </w:pPr>
      <w:r w:rsidRPr="003B3FD8">
        <w:rPr>
          <w:rFonts w:ascii="Times New Roman" w:hAnsi="Times New Roman"/>
          <w:b/>
          <w:sz w:val="32"/>
          <w:szCs w:val="32"/>
        </w:rPr>
        <w:t>Tiếng Việt        Bài : Mẹ của Oanh (Tiết 1</w:t>
      </w:r>
      <w:r>
        <w:rPr>
          <w:rFonts w:ascii="Times New Roman" w:hAnsi="Times New Roman"/>
          <w:b/>
          <w:sz w:val="32"/>
          <w:szCs w:val="32"/>
        </w:rPr>
        <w:t>51</w:t>
      </w:r>
      <w:r w:rsidRPr="003B3FD8">
        <w:rPr>
          <w:rFonts w:ascii="Times New Roman" w:hAnsi="Times New Roman"/>
          <w:b/>
          <w:sz w:val="32"/>
          <w:szCs w:val="32"/>
        </w:rPr>
        <w:t xml:space="preserve"> +</w:t>
      </w:r>
      <w:r>
        <w:rPr>
          <w:rFonts w:ascii="Times New Roman" w:hAnsi="Times New Roman"/>
          <w:b/>
          <w:sz w:val="32"/>
          <w:szCs w:val="32"/>
        </w:rPr>
        <w:t>15</w:t>
      </w:r>
      <w:r w:rsidRPr="003B3FD8">
        <w:rPr>
          <w:rFonts w:ascii="Times New Roman" w:hAnsi="Times New Roman"/>
          <w:b/>
          <w:sz w:val="32"/>
          <w:szCs w:val="32"/>
        </w:rPr>
        <w:t>2)</w:t>
      </w:r>
    </w:p>
    <w:p w:rsidR="00E46F2F" w:rsidRPr="00DD326F" w:rsidRDefault="00E46F2F" w:rsidP="00E46F2F">
      <w:pPr>
        <w:rPr>
          <w:rFonts w:ascii="Times New Roman" w:hAnsi="Times New Roman"/>
          <w:b/>
          <w:color w:val="FF0000"/>
          <w:sz w:val="32"/>
          <w:szCs w:val="32"/>
        </w:rPr>
      </w:pPr>
      <w:r w:rsidRPr="00DD326F"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              Đọc: Mẹ của Oanh</w:t>
      </w:r>
    </w:p>
    <w:p w:rsidR="00E46F2F" w:rsidRPr="003B3FD8" w:rsidRDefault="00E46F2F" w:rsidP="00E46F2F">
      <w:pPr>
        <w:rPr>
          <w:rFonts w:ascii="Times New Roman" w:hAnsi="Times New Roman"/>
          <w:b/>
          <w:sz w:val="32"/>
          <w:szCs w:val="32"/>
        </w:rPr>
      </w:pPr>
      <w:r w:rsidRPr="003B3FD8">
        <w:rPr>
          <w:rFonts w:ascii="Times New Roman" w:hAnsi="Times New Roman"/>
          <w:b/>
          <w:sz w:val="32"/>
          <w:szCs w:val="32"/>
        </w:rPr>
        <w:t xml:space="preserve">       Ngày dạy:2</w:t>
      </w:r>
      <w:r>
        <w:rPr>
          <w:rFonts w:ascii="Times New Roman" w:hAnsi="Times New Roman"/>
          <w:b/>
          <w:sz w:val="32"/>
          <w:szCs w:val="32"/>
        </w:rPr>
        <w:t>3/12/ 2024</w:t>
      </w:r>
    </w:p>
    <w:p w:rsidR="00E46F2F" w:rsidRPr="003B3FD8" w:rsidRDefault="00E46F2F" w:rsidP="00E46F2F">
      <w:pPr>
        <w:rPr>
          <w:rFonts w:ascii="Times New Roman" w:hAnsi="Times New Roman"/>
          <w:b/>
          <w:sz w:val="32"/>
          <w:szCs w:val="32"/>
        </w:rPr>
      </w:pPr>
      <w:r w:rsidRPr="003B3FD8">
        <w:rPr>
          <w:rFonts w:ascii="Times New Roman" w:hAnsi="Times New Roman"/>
          <w:b/>
          <w:sz w:val="32"/>
          <w:szCs w:val="32"/>
        </w:rPr>
        <w:t>I.Yêu cầu cần đạt:</w:t>
      </w:r>
    </w:p>
    <w:p w:rsidR="00E46F2F" w:rsidRPr="003B3FD8" w:rsidRDefault="00E46F2F" w:rsidP="00E46F2F">
      <w:pPr>
        <w:jc w:val="both"/>
        <w:rPr>
          <w:rFonts w:ascii="Times New Roman" w:hAnsi="Times New Roman"/>
          <w:i/>
          <w:sz w:val="32"/>
          <w:szCs w:val="32"/>
        </w:rPr>
      </w:pPr>
      <w:r w:rsidRPr="003B3FD8">
        <w:rPr>
          <w:rFonts w:ascii="Times New Roman" w:hAnsi="Times New Roman"/>
          <w:i/>
          <w:sz w:val="32"/>
          <w:szCs w:val="32"/>
        </w:rPr>
        <w:t>*Kiến thức:</w:t>
      </w:r>
    </w:p>
    <w:p w:rsidR="00E46F2F" w:rsidRPr="003B3FD8" w:rsidRDefault="00E46F2F" w:rsidP="00E46F2F">
      <w:pPr>
        <w:pStyle w:val="ListParagraph"/>
        <w:ind w:left="0" w:firstLine="0"/>
        <w:rPr>
          <w:sz w:val="32"/>
          <w:szCs w:val="32"/>
        </w:rPr>
      </w:pPr>
      <w:r w:rsidRPr="003B3FD8">
        <w:rPr>
          <w:sz w:val="32"/>
          <w:szCs w:val="32"/>
        </w:rPr>
        <w:t>1. Chia sẻ với bạn về công việc của một người thân trong gia đình; nêu được phỏng đoán của bản thân về nội dung bài qua tên bài và tranh minh hoạ.</w:t>
      </w:r>
      <w:r w:rsidRPr="003B3FD8">
        <w:rPr>
          <w:sz w:val="32"/>
          <w:szCs w:val="32"/>
        </w:rPr>
        <w:br/>
        <w:t xml:space="preserve">2. Đọc trôi chảy bài đọc, ngắt nghỉ đúng dấu câu, đúng logic ngữ nghĩa; phân biệt được lời của các nhân vật và lời người dẫn chuyện; hiểu nội dung bài đọc: </w:t>
      </w:r>
      <w:r w:rsidRPr="003B3FD8">
        <w:rPr>
          <w:i/>
          <w:iCs/>
          <w:sz w:val="32"/>
          <w:szCs w:val="32"/>
        </w:rPr>
        <w:t>Người làm nghề nào cũng đáng quý</w:t>
      </w:r>
      <w:r w:rsidRPr="003B3FD8">
        <w:rPr>
          <w:sz w:val="32"/>
          <w:szCs w:val="32"/>
        </w:rPr>
        <w:t xml:space="preserve">; biết liên hệ bản thân: </w:t>
      </w:r>
      <w:r w:rsidRPr="003B3FD8">
        <w:rPr>
          <w:i/>
          <w:iCs/>
          <w:sz w:val="32"/>
          <w:szCs w:val="32"/>
        </w:rPr>
        <w:t>kính trọng, biết ơn người lao động</w:t>
      </w:r>
      <w:r w:rsidRPr="003B3FD8">
        <w:rPr>
          <w:sz w:val="32"/>
          <w:szCs w:val="32"/>
        </w:rPr>
        <w:t>; giải được câu đố, nói được câu về nghề đã giải đố và tìm thêm được câu đố về nghề nghiệp</w:t>
      </w:r>
    </w:p>
    <w:p w:rsidR="00E46F2F" w:rsidRPr="003B3FD8" w:rsidRDefault="00E46F2F" w:rsidP="00E46F2F">
      <w:pPr>
        <w:pStyle w:val="ListParagraph"/>
        <w:ind w:left="0" w:firstLine="0"/>
        <w:rPr>
          <w:sz w:val="32"/>
          <w:szCs w:val="32"/>
        </w:rPr>
      </w:pPr>
      <w:r w:rsidRPr="003B3FD8">
        <w:rPr>
          <w:i/>
          <w:sz w:val="32"/>
          <w:szCs w:val="32"/>
        </w:rPr>
        <w:t xml:space="preserve">*Phẩm chất và năng lực: </w:t>
      </w:r>
    </w:p>
    <w:p w:rsidR="00E46F2F" w:rsidRPr="003B3FD8" w:rsidRDefault="00E46F2F" w:rsidP="00E46F2F">
      <w:pPr>
        <w:pStyle w:val="ListParagraph"/>
        <w:tabs>
          <w:tab w:val="left" w:pos="9639"/>
        </w:tabs>
        <w:ind w:left="0" w:hanging="567"/>
        <w:rPr>
          <w:sz w:val="32"/>
          <w:szCs w:val="32"/>
        </w:rPr>
      </w:pPr>
      <w:r w:rsidRPr="003B3FD8">
        <w:rPr>
          <w:i/>
          <w:iCs/>
          <w:sz w:val="32"/>
          <w:szCs w:val="32"/>
        </w:rPr>
        <w:t xml:space="preserve">          -</w:t>
      </w:r>
      <w:r w:rsidRPr="003B3FD8">
        <w:rPr>
          <w:iCs/>
          <w:sz w:val="32"/>
          <w:szCs w:val="32"/>
        </w:rPr>
        <w:t>B</w:t>
      </w:r>
      <w:r w:rsidRPr="003B3FD8">
        <w:rPr>
          <w:sz w:val="32"/>
          <w:szCs w:val="32"/>
        </w:rPr>
        <w:t xml:space="preserve">ồi dưỡng cho HS phẩm chất </w:t>
      </w:r>
      <w:r w:rsidRPr="003B3FD8">
        <w:rPr>
          <w:i/>
          <w:iCs/>
          <w:sz w:val="32"/>
          <w:szCs w:val="32"/>
        </w:rPr>
        <w:t>nhân ái, chăm chỉ, trung thực, trách nhiệm</w:t>
      </w:r>
      <w:r w:rsidRPr="003B3FD8">
        <w:rPr>
          <w:sz w:val="32"/>
          <w:szCs w:val="32"/>
        </w:rPr>
        <w:t>: giúp các em hiểu nghề nào cũng đáng quý, đáng trân trọng;</w:t>
      </w:r>
    </w:p>
    <w:p w:rsidR="00E46F2F" w:rsidRPr="003B3FD8" w:rsidRDefault="00E46F2F" w:rsidP="00E46F2F">
      <w:pPr>
        <w:pStyle w:val="ListParagraph"/>
        <w:tabs>
          <w:tab w:val="left" w:pos="9639"/>
        </w:tabs>
        <w:ind w:left="0" w:hanging="567"/>
        <w:rPr>
          <w:sz w:val="32"/>
          <w:szCs w:val="32"/>
        </w:rPr>
      </w:pPr>
      <w:r w:rsidRPr="003B3FD8">
        <w:rPr>
          <w:sz w:val="32"/>
          <w:szCs w:val="32"/>
        </w:rPr>
        <w:t xml:space="preserve">            -Bước đầu thể hiện trách nhiệm với bản thân và gia đình bằng cách tham gia làm những việc vừa sức;  </w:t>
      </w:r>
    </w:p>
    <w:p w:rsidR="00E46F2F" w:rsidRPr="003B3FD8" w:rsidRDefault="00E46F2F" w:rsidP="00E46F2F">
      <w:pPr>
        <w:pStyle w:val="ListParagraph"/>
        <w:tabs>
          <w:tab w:val="left" w:pos="9639"/>
        </w:tabs>
        <w:ind w:left="0" w:hanging="567"/>
        <w:rPr>
          <w:sz w:val="32"/>
          <w:szCs w:val="32"/>
        </w:rPr>
      </w:pPr>
      <w:r w:rsidRPr="003B3FD8">
        <w:rPr>
          <w:b/>
          <w:i/>
          <w:sz w:val="32"/>
          <w:szCs w:val="32"/>
        </w:rPr>
        <w:t xml:space="preserve">        . II.Chuẩn bị: </w:t>
      </w:r>
    </w:p>
    <w:p w:rsidR="00E46F2F" w:rsidRPr="003B3FD8" w:rsidRDefault="00E46F2F" w:rsidP="00E46F2F">
      <w:pPr>
        <w:pStyle w:val="ListParagraph"/>
        <w:ind w:left="0" w:firstLine="0"/>
        <w:rPr>
          <w:sz w:val="32"/>
          <w:szCs w:val="32"/>
        </w:rPr>
      </w:pPr>
      <w:r w:rsidRPr="003B3FD8">
        <w:rPr>
          <w:sz w:val="32"/>
          <w:szCs w:val="32"/>
        </w:rPr>
        <w:t>– SHS, VTV, VBT, SGV.</w:t>
      </w:r>
      <w:r w:rsidRPr="003B3FD8">
        <w:rPr>
          <w:sz w:val="32"/>
          <w:szCs w:val="32"/>
        </w:rPr>
        <w:br/>
        <w:t>– Ti vi/ máy chiếu/ bảng tương tác; tranh ảnh SHS phóng to (nếu được).</w:t>
      </w:r>
      <w:r w:rsidRPr="003B3FD8">
        <w:rPr>
          <w:sz w:val="32"/>
          <w:szCs w:val="32"/>
        </w:rPr>
        <w:br/>
        <w:t>– Tranh ảnh, video nghề nghiệp của bố mẹ hoặc hình ảnh HS giúp đỡ bố mẹ làm việc</w:t>
      </w:r>
      <w:r w:rsidRPr="003B3FD8">
        <w:rPr>
          <w:sz w:val="32"/>
          <w:szCs w:val="32"/>
        </w:rPr>
        <w:br/>
        <w:t>(nếu có).</w:t>
      </w:r>
      <w:r w:rsidRPr="003B3FD8">
        <w:rPr>
          <w:sz w:val="32"/>
          <w:szCs w:val="32"/>
        </w:rPr>
        <w:br/>
        <w:t xml:space="preserve">– Bảng phụ ghi đoạn từ </w:t>
      </w:r>
      <w:r w:rsidRPr="003B3FD8">
        <w:rPr>
          <w:i/>
          <w:iCs/>
          <w:sz w:val="32"/>
          <w:szCs w:val="32"/>
        </w:rPr>
        <w:t xml:space="preserve">Sau vài giây sững lại </w:t>
      </w:r>
      <w:r w:rsidRPr="003B3FD8">
        <w:rPr>
          <w:sz w:val="32"/>
          <w:szCs w:val="32"/>
        </w:rPr>
        <w:t xml:space="preserve">đến </w:t>
      </w:r>
      <w:r w:rsidRPr="003B3FD8">
        <w:rPr>
          <w:i/>
          <w:iCs/>
          <w:sz w:val="32"/>
          <w:szCs w:val="32"/>
        </w:rPr>
        <w:t>Em thật đáng khen!</w:t>
      </w:r>
      <w:r w:rsidRPr="003B3FD8">
        <w:rPr>
          <w:sz w:val="32"/>
          <w:szCs w:val="32"/>
        </w:rPr>
        <w:t xml:space="preserve"> </w:t>
      </w:r>
    </w:p>
    <w:p w:rsidR="00E46F2F" w:rsidRPr="003B3FD8" w:rsidRDefault="00E46F2F" w:rsidP="00E46F2F">
      <w:pPr>
        <w:pStyle w:val="ListParagraph"/>
        <w:ind w:left="-142" w:firstLine="0"/>
        <w:rPr>
          <w:b/>
          <w:i/>
          <w:sz w:val="32"/>
          <w:szCs w:val="32"/>
        </w:rPr>
      </w:pPr>
      <w:r w:rsidRPr="003B3FD8">
        <w:rPr>
          <w:b/>
          <w:i/>
          <w:sz w:val="32"/>
          <w:szCs w:val="32"/>
        </w:rPr>
        <w:t>III. Các hoạt động dạy học: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969"/>
      </w:tblGrid>
      <w:tr w:rsidR="00E46F2F" w:rsidRPr="003B3FD8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>TG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Hoạt động của Giáo viên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>Hoạt động của Học sinh</w:t>
            </w:r>
          </w:p>
        </w:tc>
      </w:tr>
      <w:tr w:rsidR="00E46F2F" w:rsidRPr="003B3FD8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>5’</w:t>
            </w:r>
          </w:p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>A.Khởi động:</w:t>
            </w:r>
          </w:p>
          <w:p w:rsidR="00E46F2F" w:rsidRPr="003B3FD8" w:rsidRDefault="00E46F2F" w:rsidP="00220245">
            <w:pPr>
              <w:pStyle w:val="ListParagraph"/>
              <w:ind w:left="0" w:firstLine="0"/>
              <w:rPr>
                <w:i/>
                <w:iCs/>
                <w:sz w:val="32"/>
                <w:szCs w:val="32"/>
              </w:rPr>
            </w:pPr>
            <w:r w:rsidRPr="003B3FD8">
              <w:rPr>
                <w:sz w:val="32"/>
                <w:szCs w:val="32"/>
              </w:rPr>
              <w:t xml:space="preserve">–  GV giới thiệu tên chủ điểm và nêu cách hiểu hoặc suy nghĩ của em về tên chủ điểm </w:t>
            </w:r>
            <w:r w:rsidRPr="003B3FD8">
              <w:rPr>
                <w:i/>
                <w:iCs/>
                <w:sz w:val="32"/>
                <w:szCs w:val="32"/>
              </w:rPr>
              <w:t>Nghề nào cũng quý</w:t>
            </w:r>
          </w:p>
          <w:p w:rsidR="00E46F2F" w:rsidRPr="003B3FD8" w:rsidRDefault="00E46F2F" w:rsidP="00220245">
            <w:pPr>
              <w:pStyle w:val="ListParagraph"/>
              <w:ind w:left="0" w:firstLine="0"/>
              <w:rPr>
                <w:sz w:val="32"/>
                <w:szCs w:val="32"/>
              </w:rPr>
            </w:pPr>
            <w:r w:rsidRPr="003B3FD8">
              <w:rPr>
                <w:sz w:val="32"/>
                <w:szCs w:val="32"/>
              </w:rPr>
              <w:t xml:space="preserve"> –HD  HS hoạt động nhóm đôi hoặc nhóm nhỏ, nói với bạn về công việc của người </w:t>
            </w:r>
            <w:r w:rsidRPr="003B3FD8">
              <w:rPr>
                <w:sz w:val="32"/>
                <w:szCs w:val="32"/>
              </w:rPr>
              <w:lastRenderedPageBreak/>
              <w:t>thân</w:t>
            </w:r>
            <w:r w:rsidRPr="003B3FD8">
              <w:rPr>
                <w:sz w:val="32"/>
                <w:szCs w:val="32"/>
              </w:rPr>
              <w:br/>
              <w:t>trong gia đình: tên công việc, nội dung công việc, thời gian làm việc,…</w:t>
            </w:r>
            <w:r w:rsidRPr="003B3FD8">
              <w:rPr>
                <w:sz w:val="32"/>
                <w:szCs w:val="32"/>
              </w:rPr>
              <w:br/>
              <w:t xml:space="preserve">–  GV giới thiệu bài mới, quan sát GV ghi tên bài đọc mới </w:t>
            </w:r>
            <w:r w:rsidRPr="003B3FD8">
              <w:rPr>
                <w:i/>
                <w:iCs/>
                <w:sz w:val="32"/>
                <w:szCs w:val="32"/>
              </w:rPr>
              <w:t>Mẹ của Oanh</w:t>
            </w:r>
            <w:r w:rsidRPr="003B3FD8">
              <w:rPr>
                <w:sz w:val="32"/>
                <w:szCs w:val="32"/>
              </w:rPr>
              <w:t>.</w:t>
            </w:r>
            <w:r w:rsidRPr="003B3FD8">
              <w:rPr>
                <w:sz w:val="32"/>
                <w:szCs w:val="32"/>
              </w:rPr>
              <w:br/>
              <w:t>– HS đọc tên bài kết hợp với quan sát tranh minh hoạ để phán đoán nội dung bài đọc:</w:t>
            </w:r>
            <w:r w:rsidRPr="003B3FD8">
              <w:rPr>
                <w:sz w:val="32"/>
                <w:szCs w:val="32"/>
              </w:rPr>
              <w:br/>
              <w:t xml:space="preserve">nhân vật, việc làm của các nhân vật,… </w:t>
            </w:r>
          </w:p>
          <w:p w:rsidR="00E46F2F" w:rsidRPr="003B3FD8" w:rsidRDefault="00E46F2F" w:rsidP="00220245">
            <w:pPr>
              <w:outlineLvl w:val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E46F2F" w:rsidRPr="003B3FD8" w:rsidRDefault="00E46F2F" w:rsidP="002202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>Hs nghe và nêu suy nghĩ</w:t>
            </w: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>HS chia sẻ trong nhóm</w:t>
            </w: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>HS quan sát</w:t>
            </w: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>HS đọc</w:t>
            </w:r>
          </w:p>
        </w:tc>
      </w:tr>
      <w:tr w:rsidR="00E46F2F" w:rsidRPr="003B3FD8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>B. Khám phá và luyện tập</w:t>
            </w:r>
          </w:p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1. Đọc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E46F2F" w:rsidRPr="003B3FD8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>10’</w:t>
            </w:r>
          </w:p>
          <w:p w:rsidR="00E46F2F" w:rsidRPr="00640D5A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812760" w:rsidRDefault="00E46F2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812760">
              <w:rPr>
                <w:rFonts w:ascii="Times New Roman" w:hAnsi="Times New Roman"/>
                <w:sz w:val="28"/>
                <w:szCs w:val="28"/>
              </w:rPr>
              <w:t xml:space="preserve">Luyện đọc thành tiếng </w:t>
            </w:r>
          </w:p>
          <w:p w:rsidR="00E46F2F" w:rsidRPr="00812760" w:rsidRDefault="00E46F2F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812760">
              <w:rPr>
                <w:rFonts w:ascii="Times New Roman" w:hAnsi="Times New Roman"/>
                <w:sz w:val="28"/>
                <w:szCs w:val="28"/>
              </w:rPr>
              <w:t>–  GV đọc mẫu (Gợi ý: đọc phân biệt giọng nhân vật: giọng người dẫn</w:t>
            </w:r>
            <w:r w:rsidRPr="00812760">
              <w:rPr>
                <w:rFonts w:ascii="Times New Roman" w:hAnsi="Times New Roman"/>
                <w:sz w:val="28"/>
                <w:szCs w:val="28"/>
              </w:rPr>
              <w:br/>
              <w:t>chuyện với giọng kể thong thả, nhấn giọng ở những từ ngữ chỉ nghề nghiệp, thái độ với</w:t>
            </w:r>
            <w:r w:rsidRPr="00812760">
              <w:rPr>
                <w:rFonts w:ascii="Times New Roman" w:hAnsi="Times New Roman"/>
                <w:sz w:val="28"/>
                <w:szCs w:val="28"/>
              </w:rPr>
              <w:br/>
              <w:t>công việc, nghề nghiệp; giọng bạn Lan và bạn Tuấn vui vẻ, thể hiện niềm tự hào; giọng</w:t>
            </w:r>
            <w:r w:rsidRPr="00812760">
              <w:rPr>
                <w:rFonts w:ascii="Times New Roman" w:hAnsi="Times New Roman"/>
                <w:sz w:val="28"/>
                <w:szCs w:val="28"/>
              </w:rPr>
              <w:br/>
              <w:t>cô giáo nhẹ nhàng, trìu mến; giọng Oanh ban đầu rụt rè, sau tự tin,…).</w:t>
            </w:r>
            <w:r w:rsidRPr="00812760">
              <w:rPr>
                <w:rFonts w:ascii="Times New Roman" w:hAnsi="Times New Roman"/>
                <w:sz w:val="28"/>
                <w:szCs w:val="28"/>
              </w:rPr>
              <w:br/>
              <w:t xml:space="preserve">–  GV hướng dẫn đọc, luyện đọc một số từ khó: </w:t>
            </w:r>
            <w:r w:rsidRPr="00812760">
              <w:rPr>
                <w:rFonts w:ascii="Times New Roman" w:hAnsi="Times New Roman"/>
                <w:iCs/>
                <w:sz w:val="28"/>
                <w:szCs w:val="28"/>
              </w:rPr>
              <w:t>bác sĩ, say sưa, cỗ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máy, trìu </w:t>
            </w:r>
            <w:r w:rsidRPr="00812760">
              <w:rPr>
                <w:rFonts w:ascii="Times New Roman" w:hAnsi="Times New Roman"/>
                <w:iCs/>
                <w:sz w:val="28"/>
                <w:szCs w:val="28"/>
              </w:rPr>
              <w:t>mến, sững lại, sạch sẽ, giúp đỡ,…</w:t>
            </w:r>
            <w:r w:rsidRPr="00812760">
              <w:rPr>
                <w:rFonts w:ascii="Times New Roman" w:hAnsi="Times New Roman"/>
                <w:sz w:val="28"/>
                <w:szCs w:val="28"/>
              </w:rPr>
              <w:t>; hướng dẫn cách ngắt nghỉ và luyện đọc một số câu dài:</w:t>
            </w:r>
            <w:r w:rsidRPr="00812760">
              <w:rPr>
                <w:rFonts w:ascii="Times New Roman" w:hAnsi="Times New Roman"/>
                <w:sz w:val="28"/>
                <w:szCs w:val="28"/>
              </w:rPr>
              <w:br/>
            </w:r>
            <w:r w:rsidRPr="00812760">
              <w:rPr>
                <w:rFonts w:ascii="Times New Roman" w:hAnsi="Times New Roman"/>
                <w:iCs/>
                <w:sz w:val="28"/>
                <w:szCs w:val="28"/>
              </w:rPr>
              <w:t>Tuấn say sưa kể / về những cỗ máy / mà bố cậu chế tạo. //</w:t>
            </w:r>
            <w:r w:rsidRPr="00812760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12760">
              <w:rPr>
                <w:rFonts w:ascii="Times New Roman" w:hAnsi="Times New Roman"/>
                <w:iCs/>
                <w:sz w:val="28"/>
                <w:szCs w:val="28"/>
              </w:rPr>
              <w:t>Cô giáo cảm ơn Quân / rồi trìu</w:t>
            </w:r>
            <w:r w:rsidRPr="00812760">
              <w:rPr>
                <w:rFonts w:ascii="Times New Roman" w:hAnsi="Times New Roman"/>
                <w:iCs/>
                <w:sz w:val="28"/>
                <w:szCs w:val="28"/>
              </w:rPr>
              <w:br/>
              <w:t>mến/ nhìn về phía Oanh. //</w:t>
            </w:r>
            <w:r w:rsidRPr="00812760">
              <w:rPr>
                <w:rFonts w:ascii="Times New Roman" w:hAnsi="Times New Roman"/>
                <w:sz w:val="28"/>
                <w:szCs w:val="28"/>
              </w:rPr>
              <w:t>;…</w:t>
            </w:r>
            <w:r w:rsidRPr="00812760">
              <w:rPr>
                <w:rFonts w:ascii="Times New Roman" w:hAnsi="Times New Roman"/>
                <w:sz w:val="28"/>
                <w:szCs w:val="28"/>
              </w:rPr>
              <w:br/>
              <w:t xml:space="preserve">– HS đọc thành tiếng câu, đoạn, bài đọc trong nhóm nhỏ và trước lớp. </w:t>
            </w:r>
          </w:p>
          <w:p w:rsidR="00E46F2F" w:rsidRPr="00812760" w:rsidRDefault="00E46F2F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E46F2F" w:rsidRPr="003B3FD8" w:rsidRDefault="00E46F2F" w:rsidP="002202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E46F2F" w:rsidRPr="00AF3ED3" w:rsidRDefault="00E46F2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>HS nghe đọc</w:t>
            </w:r>
          </w:p>
          <w:p w:rsidR="00E46F2F" w:rsidRPr="003B3FD8" w:rsidRDefault="00E46F2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>HS đọc thành tiếng câu, đoạn, bài đọc trong nhóm nhỏ và trước lớp</w:t>
            </w:r>
          </w:p>
        </w:tc>
      </w:tr>
      <w:tr w:rsidR="00E46F2F" w:rsidRPr="003B3FD8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>20’</w:t>
            </w:r>
          </w:p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sz w:val="32"/>
                <w:szCs w:val="32"/>
              </w:rPr>
              <w:t>Luyện đọc hiểu</w:t>
            </w:r>
            <w:r w:rsidRPr="003B3FD8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E46F2F" w:rsidRPr="003B3FD8" w:rsidRDefault="00E46F2F" w:rsidP="00220245">
            <w:pPr>
              <w:pStyle w:val="ListParagraph"/>
              <w:spacing w:after="200" w:line="276" w:lineRule="auto"/>
              <w:ind w:left="0" w:firstLine="0"/>
              <w:rPr>
                <w:sz w:val="32"/>
                <w:szCs w:val="32"/>
              </w:rPr>
            </w:pPr>
            <w:r w:rsidRPr="003B3FD8">
              <w:rPr>
                <w:sz w:val="32"/>
                <w:szCs w:val="32"/>
              </w:rPr>
              <w:t xml:space="preserve"> – Gợi ý HS giải thích nghĩa của một số từ khó, VD: </w:t>
            </w:r>
            <w:r w:rsidRPr="003B3FD8">
              <w:rPr>
                <w:i/>
                <w:iCs/>
                <w:sz w:val="32"/>
                <w:szCs w:val="32"/>
              </w:rPr>
              <w:t xml:space="preserve">say sưa </w:t>
            </w:r>
            <w:r w:rsidRPr="003B3FD8">
              <w:rPr>
                <w:sz w:val="32"/>
                <w:szCs w:val="32"/>
              </w:rPr>
              <w:t xml:space="preserve">(trạng thái bị tập trung, cuốn hút hoàn toàn vào một công việc hứng thú nào đó), </w:t>
            </w:r>
            <w:r w:rsidRPr="003B3FD8">
              <w:rPr>
                <w:i/>
                <w:iCs/>
                <w:sz w:val="32"/>
                <w:szCs w:val="32"/>
              </w:rPr>
              <w:t xml:space="preserve">lúng túng </w:t>
            </w:r>
            <w:r w:rsidRPr="003B3FD8">
              <w:rPr>
                <w:sz w:val="32"/>
                <w:szCs w:val="32"/>
              </w:rPr>
              <w:t xml:space="preserve">(trạng thái không biết </w:t>
            </w:r>
            <w:r w:rsidRPr="003B3FD8">
              <w:rPr>
                <w:sz w:val="32"/>
                <w:szCs w:val="32"/>
              </w:rPr>
              <w:lastRenderedPageBreak/>
              <w:t>nói năng, hành động như thế nào, do không làm chủ được tình thế)</w:t>
            </w:r>
            <w:r w:rsidRPr="003B3FD8">
              <w:rPr>
                <w:i/>
                <w:iCs/>
                <w:sz w:val="32"/>
                <w:szCs w:val="32"/>
              </w:rPr>
              <w:t xml:space="preserve">, trìu mến </w:t>
            </w:r>
            <w:r w:rsidRPr="003B3FD8">
              <w:rPr>
                <w:sz w:val="32"/>
                <w:szCs w:val="32"/>
              </w:rPr>
              <w:t>(biểu lộ tình yêu thương tha thiết),…</w:t>
            </w:r>
            <w:r w:rsidRPr="003B3FD8">
              <w:rPr>
                <w:sz w:val="32"/>
                <w:szCs w:val="32"/>
              </w:rPr>
              <w:br/>
              <w:t>– HD HS đọc thầm lại bài đọc và thảo luận theo cặp/ nhóm nhỏ để trả lời câu hỏi trong SHS.</w:t>
            </w:r>
            <w:r w:rsidRPr="003B3FD8">
              <w:rPr>
                <w:sz w:val="32"/>
                <w:szCs w:val="32"/>
              </w:rPr>
              <w:br/>
              <w:t>– HS nêu nội dung bài đọc</w:t>
            </w:r>
          </w:p>
          <w:p w:rsidR="00E46F2F" w:rsidRPr="003B3FD8" w:rsidRDefault="00E46F2F" w:rsidP="00220245">
            <w:pPr>
              <w:pStyle w:val="ListParagraph"/>
              <w:spacing w:after="200" w:line="276" w:lineRule="auto"/>
              <w:ind w:left="0" w:firstLine="0"/>
              <w:rPr>
                <w:sz w:val="32"/>
                <w:szCs w:val="32"/>
              </w:rPr>
            </w:pPr>
            <w:r w:rsidRPr="003B3FD8">
              <w:rPr>
                <w:sz w:val="32"/>
                <w:szCs w:val="32"/>
              </w:rPr>
              <w:t xml:space="preserve">– HS liên hệ bản thân: </w:t>
            </w:r>
            <w:r w:rsidRPr="003B3FD8">
              <w:rPr>
                <w:i/>
                <w:iCs/>
                <w:sz w:val="32"/>
                <w:szCs w:val="32"/>
              </w:rPr>
              <w:t>kính trọng, biết ơn người lao động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>HS giải nghĩa</w:t>
            </w:r>
          </w:p>
          <w:p w:rsidR="00E46F2F" w:rsidRPr="003B3FD8" w:rsidRDefault="00E46F2F" w:rsidP="00220245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ind w:left="360"/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>HS đọc thầm</w:t>
            </w:r>
          </w:p>
          <w:p w:rsidR="00E46F2F" w:rsidRPr="003B3FD8" w:rsidRDefault="00E46F2F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E46F2F" w:rsidRPr="003B3FD8" w:rsidRDefault="00E46F2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>ND</w:t>
            </w:r>
            <w:r w:rsidRPr="003B3FD8">
              <w:rPr>
                <w:rFonts w:ascii="Times New Roman" w:hAnsi="Times New Roman"/>
                <w:sz w:val="32"/>
                <w:szCs w:val="32"/>
              </w:rPr>
              <w:t xml:space="preserve">: </w:t>
            </w:r>
            <w:r w:rsidRPr="003B3FD8">
              <w:rPr>
                <w:rFonts w:ascii="Times New Roman" w:hAnsi="Times New Roman"/>
                <w:i/>
                <w:iCs/>
                <w:sz w:val="32"/>
                <w:szCs w:val="32"/>
              </w:rPr>
              <w:t>Người làm nghề nào cũng đáng quý</w:t>
            </w:r>
            <w:r w:rsidRPr="003B3FD8">
              <w:rPr>
                <w:rFonts w:ascii="Times New Roman" w:hAnsi="Times New Roman"/>
                <w:sz w:val="32"/>
                <w:szCs w:val="32"/>
              </w:rPr>
              <w:t>.</w:t>
            </w:r>
            <w:r w:rsidRPr="003B3FD8">
              <w:rPr>
                <w:rFonts w:ascii="Times New Roman" w:hAnsi="Times New Roman"/>
                <w:sz w:val="32"/>
                <w:szCs w:val="32"/>
              </w:rPr>
              <w:br/>
            </w:r>
            <w:r w:rsidRPr="003B3FD8">
              <w:rPr>
                <w:rFonts w:ascii="Times New Roman" w:hAnsi="Times New Roman"/>
                <w:i/>
                <w:iCs/>
                <w:sz w:val="32"/>
                <w:szCs w:val="32"/>
              </w:rPr>
              <w:br/>
            </w:r>
          </w:p>
        </w:tc>
      </w:tr>
      <w:tr w:rsidR="00E46F2F" w:rsidRPr="003B3FD8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15’</w:t>
            </w:r>
          </w:p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Luyện đọc lại </w:t>
            </w:r>
          </w:p>
          <w:p w:rsidR="00E46F2F" w:rsidRPr="003B3FD8" w:rsidRDefault="00E46F2F" w:rsidP="00220245">
            <w:pPr>
              <w:pStyle w:val="ListParagraph"/>
              <w:spacing w:after="200" w:line="276" w:lineRule="auto"/>
              <w:ind w:left="0" w:firstLine="0"/>
              <w:rPr>
                <w:sz w:val="32"/>
                <w:szCs w:val="32"/>
              </w:rPr>
            </w:pPr>
            <w:r w:rsidRPr="003B3FD8">
              <w:rPr>
                <w:sz w:val="32"/>
                <w:szCs w:val="32"/>
              </w:rPr>
              <w:t xml:space="preserve">–Yêu cầu HS xác định yêu cầu của hoạt động </w:t>
            </w:r>
            <w:r w:rsidRPr="003B3FD8">
              <w:rPr>
                <w:i/>
                <w:iCs/>
                <w:sz w:val="32"/>
                <w:szCs w:val="32"/>
              </w:rPr>
              <w:t>Cùng sáng tạo – Đố, giải đố về nghề nghiệp</w:t>
            </w:r>
            <w:r w:rsidRPr="003B3FD8">
              <w:rPr>
                <w:sz w:val="32"/>
                <w:szCs w:val="32"/>
              </w:rPr>
              <w:t>.</w:t>
            </w:r>
            <w:r w:rsidRPr="003B3FD8">
              <w:rPr>
                <w:sz w:val="32"/>
                <w:szCs w:val="32"/>
              </w:rPr>
              <w:br/>
              <w:t>– HD HS trao đổi trong nhóm nhỏ: đọc câu đố, giải đố (nghề thợ xây, chữa bệnh); HS tìm và giải đố thêm một vài câu đố khác, VD: “Thợ gì biển cạn, sông sâu đã từng?” (thợ lặn); “Nghề gì dìu dắt tuổi xanh/ Ra sức học hành, mai sẽ lớn khôn?” (dạy học); v.v..</w:t>
            </w:r>
            <w:r w:rsidRPr="003B3FD8">
              <w:rPr>
                <w:sz w:val="32"/>
                <w:szCs w:val="32"/>
              </w:rPr>
              <w:br/>
              <w:t xml:space="preserve">– HS nghe một vài nhóm trình bày kết quả trước lớp và nghe GV nhận xét kết quả. </w:t>
            </w:r>
          </w:p>
          <w:p w:rsidR="00E46F2F" w:rsidRPr="003B3FD8" w:rsidRDefault="00E46F2F" w:rsidP="00220245">
            <w:pPr>
              <w:ind w:left="72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>-</w:t>
            </w:r>
            <w:r w:rsidRPr="003B3FD8">
              <w:rPr>
                <w:rFonts w:ascii="Times New Roman" w:hAnsi="Times New Roman"/>
                <w:sz w:val="32"/>
                <w:szCs w:val="32"/>
              </w:rPr>
              <w:t>– HS Xác định yêu cầu hđ</w:t>
            </w: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>– HS trao đổi trong nhóm nhỏ</w:t>
            </w: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AF3ED3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>– HS chia sẻ trước lớ</w:t>
            </w:r>
          </w:p>
        </w:tc>
      </w:tr>
      <w:tr w:rsidR="00E46F2F" w:rsidRPr="003B3FD8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>17’</w:t>
            </w:r>
          </w:p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>Luyện tập mở rộng</w:t>
            </w:r>
            <w:r w:rsidRPr="003B3FD8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E46F2F" w:rsidRPr="003B3FD8" w:rsidRDefault="00E46F2F" w:rsidP="00220245">
            <w:pPr>
              <w:pStyle w:val="ListParagraph"/>
              <w:spacing w:after="200" w:line="276" w:lineRule="auto"/>
              <w:ind w:left="0" w:firstLine="0"/>
              <w:rPr>
                <w:sz w:val="32"/>
                <w:szCs w:val="32"/>
              </w:rPr>
            </w:pPr>
            <w:r w:rsidRPr="003B3FD8">
              <w:rPr>
                <w:sz w:val="32"/>
                <w:szCs w:val="32"/>
              </w:rPr>
              <w:t xml:space="preserve">–Yêu cầu  HS xác định yêu cầu của hoạt động </w:t>
            </w:r>
            <w:r w:rsidRPr="003B3FD8">
              <w:rPr>
                <w:i/>
                <w:iCs/>
                <w:sz w:val="32"/>
                <w:szCs w:val="32"/>
              </w:rPr>
              <w:t>Cùng sáng tạo – Đố, giải đố về nghề nghiệp</w:t>
            </w:r>
            <w:r w:rsidRPr="003B3FD8">
              <w:rPr>
                <w:sz w:val="32"/>
                <w:szCs w:val="32"/>
              </w:rPr>
              <w:t>.</w:t>
            </w:r>
            <w:r w:rsidRPr="003B3FD8">
              <w:rPr>
                <w:sz w:val="32"/>
                <w:szCs w:val="32"/>
              </w:rPr>
              <w:br/>
              <w:t xml:space="preserve">– HD HS trao đổi trong nhóm nhỏ: đọc câu đố, giải đố (nghề thợ xây, chữa bệnh); HS tìm và giải đố thêm một vài câu đố khác, VD: “Thợ gì biển cạn, sông sâu đã từng?” (thợ lặn); “Nghề gì dìu dắt tuổi xanh/ Ra sức </w:t>
            </w:r>
            <w:r w:rsidRPr="003B3FD8">
              <w:rPr>
                <w:sz w:val="32"/>
                <w:szCs w:val="32"/>
              </w:rPr>
              <w:lastRenderedPageBreak/>
              <w:t>học hành, mai sẽ lớn khôn?” (dạy học); v.v..</w:t>
            </w:r>
            <w:r w:rsidRPr="003B3FD8">
              <w:rPr>
                <w:sz w:val="32"/>
                <w:szCs w:val="32"/>
              </w:rPr>
              <w:br/>
              <w:t>– HS nghe một vài nhóm trình bày kết quả trước lớp và nghe GV nhận xét kết quả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 xml:space="preserve">– HS xác định yêu cầu </w:t>
            </w:r>
          </w:p>
          <w:p w:rsidR="00E46F2F" w:rsidRPr="003B3FD8" w:rsidRDefault="00E46F2F" w:rsidP="0022024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 xml:space="preserve">– HS đọc phân vai trong nhóm 4 </w:t>
            </w:r>
          </w:p>
          <w:p w:rsidR="00E46F2F" w:rsidRPr="003B3FD8" w:rsidRDefault="00E46F2F" w:rsidP="0022024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46F2F" w:rsidRPr="003B3FD8" w:rsidRDefault="00E46F2F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 xml:space="preserve">– HS chia sẻ trước lớp </w:t>
            </w:r>
          </w:p>
        </w:tc>
      </w:tr>
      <w:tr w:rsidR="00E46F2F" w:rsidRPr="003B3FD8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3’</w:t>
            </w:r>
          </w:p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b/>
                <w:i/>
                <w:sz w:val="32"/>
                <w:szCs w:val="32"/>
              </w:rPr>
              <w:t>C.Hoạt động củng cố và nối tiếp</w:t>
            </w:r>
          </w:p>
          <w:p w:rsidR="00E46F2F" w:rsidRPr="003B3FD8" w:rsidRDefault="00E46F2F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 xml:space="preserve">(?) Nêu lại nội dung bài </w:t>
            </w:r>
          </w:p>
          <w:p w:rsidR="00E46F2F" w:rsidRPr="003B3FD8" w:rsidRDefault="00E46F2F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>- Nhận xét, đánh giá.</w:t>
            </w:r>
          </w:p>
          <w:p w:rsidR="00E46F2F" w:rsidRPr="003B3FD8" w:rsidRDefault="00E46F2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 xml:space="preserve">- Về học bài, chuẩn bị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E46F2F" w:rsidRPr="003B3FD8" w:rsidRDefault="00E46F2F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>- Nhận xét, tuyên dương.</w:t>
            </w:r>
          </w:p>
          <w:p w:rsidR="00E46F2F" w:rsidRPr="003B3FD8" w:rsidRDefault="00E46F2F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3FD8">
              <w:rPr>
                <w:rFonts w:ascii="Times New Roman" w:hAnsi="Times New Roman"/>
                <w:sz w:val="32"/>
                <w:szCs w:val="32"/>
              </w:rPr>
              <w:t>- Về học bài và chuẩn bị bài cho tiết sau.</w:t>
            </w:r>
          </w:p>
        </w:tc>
      </w:tr>
    </w:tbl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646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2F"/>
    <w:rsid w:val="00681049"/>
    <w:rsid w:val="00E46F2F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DBDE3-27C8-4DEC-9E1F-4EEB318E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F2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F2F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2025-02-08T11:23:00Z</dcterms:created>
  <dcterms:modified xsi:type="dcterms:W3CDTF">2025-02-08T11:23:00Z</dcterms:modified>
</cp:coreProperties>
</file>