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4F" w:rsidRPr="00167EFB" w:rsidRDefault="00743C4F" w:rsidP="00743C4F">
      <w:pPr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Môn học</w:t>
      </w:r>
      <w:r w:rsidRPr="00167EFB">
        <w:rPr>
          <w:color w:val="FF0000"/>
          <w:sz w:val="28"/>
          <w:szCs w:val="28"/>
          <w:lang w:val="pt-BR"/>
        </w:rPr>
        <w:t xml:space="preserve">: </w:t>
      </w:r>
      <w:r>
        <w:rPr>
          <w:b/>
          <w:sz w:val="28"/>
          <w:szCs w:val="28"/>
        </w:rPr>
        <w:t xml:space="preserve"> </w:t>
      </w:r>
      <w:r w:rsidRPr="00167EFB">
        <w:rPr>
          <w:b/>
          <w:sz w:val="28"/>
          <w:szCs w:val="28"/>
        </w:rPr>
        <w:t xml:space="preserve">  </w:t>
      </w:r>
      <w:r w:rsidRPr="00167EFB">
        <w:rPr>
          <w:color w:val="FF0000"/>
          <w:sz w:val="28"/>
          <w:szCs w:val="28"/>
          <w:lang w:val="pt-BR"/>
        </w:rPr>
        <w:t xml:space="preserve">  </w:t>
      </w:r>
      <w:r w:rsidRPr="00167EFB">
        <w:rPr>
          <w:b/>
          <w:sz w:val="28"/>
          <w:szCs w:val="28"/>
        </w:rPr>
        <w:t>Toán           Tiết 22</w:t>
      </w:r>
      <w:r w:rsidRPr="00167EFB">
        <w:rPr>
          <w:color w:val="FF0000"/>
          <w:sz w:val="28"/>
          <w:szCs w:val="28"/>
          <w:lang w:val="pt-BR"/>
        </w:rPr>
        <w:t xml:space="preserve"> </w:t>
      </w:r>
    </w:p>
    <w:p w:rsidR="00743C4F" w:rsidRPr="00167EFB" w:rsidRDefault="00743C4F" w:rsidP="00743C4F">
      <w:pPr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Tên bài họ</w:t>
      </w:r>
      <w:r w:rsidRPr="00167EFB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</w:t>
      </w:r>
      <w:r w:rsidRPr="00167EFB">
        <w:rPr>
          <w:b/>
          <w:sz w:val="28"/>
          <w:szCs w:val="28"/>
        </w:rPr>
        <w:t>9 CỘNG VỚI MỘT SỐ</w:t>
      </w:r>
    </w:p>
    <w:p w:rsidR="00743C4F" w:rsidRPr="00167EFB" w:rsidRDefault="00743C4F" w:rsidP="00743C4F">
      <w:pPr>
        <w:rPr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Thời gian thực hiện</w:t>
      </w:r>
      <w:r w:rsidRPr="00167EFB">
        <w:rPr>
          <w:color w:val="FF0000"/>
          <w:sz w:val="28"/>
          <w:szCs w:val="28"/>
          <w:lang w:val="pt-BR"/>
        </w:rPr>
        <w:t>:</w:t>
      </w:r>
      <w:r w:rsidRPr="00167EFB">
        <w:rPr>
          <w:color w:val="FF0000"/>
          <w:sz w:val="28"/>
          <w:szCs w:val="28"/>
          <w:lang w:val="vi-VN"/>
        </w:rPr>
        <w:t xml:space="preserve"> Thứ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Ba</w:t>
      </w:r>
      <w:r w:rsidRPr="00167EFB">
        <w:rPr>
          <w:color w:val="FF0000"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vi-VN"/>
        </w:rPr>
        <w:t>ngày</w:t>
      </w:r>
      <w:r w:rsidRPr="00167EFB">
        <w:rPr>
          <w:color w:val="FF0000"/>
          <w:sz w:val="28"/>
          <w:szCs w:val="28"/>
        </w:rPr>
        <w:t xml:space="preserve"> 0</w:t>
      </w:r>
      <w:r>
        <w:rPr>
          <w:color w:val="FF0000"/>
          <w:sz w:val="28"/>
          <w:szCs w:val="28"/>
        </w:rPr>
        <w:t>8</w:t>
      </w:r>
      <w:r w:rsidRPr="00167EFB">
        <w:rPr>
          <w:color w:val="FF0000"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vi-VN"/>
        </w:rPr>
        <w:t xml:space="preserve">tháng </w:t>
      </w:r>
      <w:r w:rsidRPr="00167EFB">
        <w:rPr>
          <w:color w:val="FF0000"/>
          <w:sz w:val="28"/>
          <w:szCs w:val="28"/>
        </w:rPr>
        <w:t xml:space="preserve">10 </w:t>
      </w:r>
      <w:r w:rsidRPr="00167EFB">
        <w:rPr>
          <w:color w:val="FF0000"/>
          <w:sz w:val="28"/>
          <w:szCs w:val="28"/>
          <w:lang w:val="vi-VN"/>
        </w:rPr>
        <w:t>năm 20</w:t>
      </w:r>
      <w:r w:rsidRPr="00167EFB">
        <w:rPr>
          <w:color w:val="FF0000"/>
          <w:sz w:val="28"/>
          <w:szCs w:val="28"/>
          <w:lang w:val="pt-BR"/>
        </w:rPr>
        <w:t>24</w:t>
      </w:r>
      <w:r w:rsidRPr="00167E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743C4F" w:rsidRPr="00167EFB" w:rsidRDefault="00743C4F" w:rsidP="00743C4F">
      <w:pPr>
        <w:spacing w:line="276" w:lineRule="auto"/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I. YÊU CẦU CẦN ĐẠT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743C4F" w:rsidRPr="00167EFB" w:rsidRDefault="00743C4F" w:rsidP="00743C4F">
      <w:pPr>
        <w:rPr>
          <w:b/>
          <w:noProof/>
          <w:sz w:val="28"/>
          <w:szCs w:val="28"/>
        </w:rPr>
      </w:pPr>
      <w:r w:rsidRPr="00167EFB">
        <w:rPr>
          <w:rFonts w:eastAsia="Calibri"/>
          <w:sz w:val="28"/>
          <w:szCs w:val="28"/>
        </w:rPr>
        <w:t>Sau bài học, học sinh thực hiện được</w:t>
      </w:r>
      <w:r w:rsidRPr="00167EFB">
        <w:rPr>
          <w:b/>
          <w:noProof/>
          <w:sz w:val="28"/>
          <w:szCs w:val="28"/>
        </w:rPr>
        <w:t xml:space="preserve"> </w:t>
      </w:r>
    </w:p>
    <w:p w:rsidR="00743C4F" w:rsidRPr="00167EFB" w:rsidRDefault="00743C4F" w:rsidP="00743C4F">
      <w:pPr>
        <w:pStyle w:val="BodyText7"/>
        <w:shd w:val="clear" w:color="auto" w:fill="auto"/>
        <w:tabs>
          <w:tab w:val="left" w:pos="647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  <w:lang w:val="vi-VN"/>
        </w:rPr>
        <w:t>1.</w:t>
      </w:r>
      <w:r w:rsidRPr="00167EFB">
        <w:rPr>
          <w:sz w:val="28"/>
          <w:szCs w:val="28"/>
        </w:rPr>
        <w:t>-Thực hiện được phép tính 9 + 5.</w:t>
      </w:r>
    </w:p>
    <w:p w:rsidR="00743C4F" w:rsidRPr="00167EFB" w:rsidRDefault="00743C4F" w:rsidP="00743C4F">
      <w:pPr>
        <w:pStyle w:val="BodyText7"/>
        <w:shd w:val="clear" w:color="auto" w:fill="auto"/>
        <w:tabs>
          <w:tab w:val="left" w:pos="647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-Khái quát hoá được cách tính 9 cộng với một số.</w:t>
      </w:r>
    </w:p>
    <w:p w:rsidR="00743C4F" w:rsidRPr="00167EFB" w:rsidRDefault="00743C4F" w:rsidP="00743C4F">
      <w:pPr>
        <w:pStyle w:val="BodyText7"/>
        <w:shd w:val="clear" w:color="auto" w:fill="auto"/>
        <w:tabs>
          <w:tab w:val="left" w:pos="647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-Vận dụng:</w:t>
      </w:r>
    </w:p>
    <w:p w:rsidR="00743C4F" w:rsidRPr="00167EFB" w:rsidRDefault="00743C4F" w:rsidP="00743C4F">
      <w:pPr>
        <w:pStyle w:val="BodyText7"/>
        <w:shd w:val="clear" w:color="auto" w:fill="auto"/>
        <w:tabs>
          <w:tab w:val="left" w:pos="647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Thực hiện tính nhẩm 9 cộng với một số (cộng qua 10 trong phạm vi 20).</w:t>
      </w:r>
    </w:p>
    <w:p w:rsidR="00743C4F" w:rsidRPr="00167EFB" w:rsidRDefault="00743C4F" w:rsidP="00743C4F">
      <w:pPr>
        <w:pStyle w:val="BodyText7"/>
        <w:shd w:val="clear" w:color="auto" w:fill="auto"/>
        <w:tabs>
          <w:tab w:val="left" w:pos="647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b/>
          <w:sz w:val="28"/>
          <w:szCs w:val="28"/>
          <w:lang w:val="vi-VN"/>
        </w:rPr>
        <w:t>2.</w:t>
      </w:r>
      <w:r w:rsidRPr="00167EFB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167EFB">
        <w:rPr>
          <w:bCs/>
          <w:i/>
          <w:sz w:val="28"/>
          <w:szCs w:val="28"/>
        </w:rPr>
        <w:t>:</w:t>
      </w:r>
      <w:r w:rsidRPr="00167EFB">
        <w:rPr>
          <w:sz w:val="28"/>
          <w:szCs w:val="28"/>
        </w:rPr>
        <w:t xml:space="preserve"> Tính toán trong trường hợp có hai dấu phép tính cộng để kiểm chưng cách tính 9 cộng với một số.</w:t>
      </w:r>
    </w:p>
    <w:p w:rsidR="00743C4F" w:rsidRPr="00167EFB" w:rsidRDefault="00743C4F" w:rsidP="00743C4F">
      <w:pPr>
        <w:jc w:val="both"/>
        <w:rPr>
          <w:bCs/>
          <w:sz w:val="28"/>
          <w:szCs w:val="28"/>
          <w:lang w:val="vi-VN"/>
        </w:rPr>
      </w:pPr>
      <w:r w:rsidRPr="00167EFB">
        <w:rPr>
          <w:b/>
          <w:sz w:val="28"/>
          <w:szCs w:val="28"/>
          <w:lang w:val="vi-VN"/>
        </w:rPr>
        <w:t>3.</w:t>
      </w:r>
      <w:r w:rsidRPr="00167EFB">
        <w:rPr>
          <w:bCs/>
          <w:sz w:val="28"/>
          <w:szCs w:val="28"/>
          <w:lang w:val="vi-VN"/>
        </w:rPr>
        <w:t xml:space="preserve"> Hình thành, phát triển phẩm chất, năng lực</w:t>
      </w:r>
    </w:p>
    <w:p w:rsidR="00743C4F" w:rsidRPr="00167EFB" w:rsidRDefault="00743C4F" w:rsidP="00743C4F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67EFB">
        <w:rPr>
          <w:sz w:val="28"/>
          <w:szCs w:val="28"/>
        </w:rPr>
        <w:t>Năng lực giao tiếp, hợp tác: Trao đổi, thảo luận để thực hiện các nhiệm vụ học tập.</w:t>
      </w:r>
    </w:p>
    <w:p w:rsidR="00743C4F" w:rsidRPr="00167EFB" w:rsidRDefault="00743C4F" w:rsidP="00743C4F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 -Năng lực giải quyết vấn đề và sáng tạo: Sử dụng các kiến thức đã học ứng dụng vào thực tế.</w:t>
      </w:r>
    </w:p>
    <w:p w:rsidR="00743C4F" w:rsidRPr="00167EFB" w:rsidRDefault="00743C4F" w:rsidP="00743C4F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 - Tư duy lập luận toán học, mô hình hóa toán học, giải quyết vấn đề toán học, giao tiếp toán học.</w:t>
      </w:r>
    </w:p>
    <w:p w:rsidR="00743C4F" w:rsidRPr="00167EFB" w:rsidRDefault="00743C4F" w:rsidP="00743C4F">
      <w:pPr>
        <w:pStyle w:val="BodyText7"/>
        <w:shd w:val="clear" w:color="auto" w:fill="auto"/>
        <w:tabs>
          <w:tab w:val="left" w:pos="716"/>
        </w:tabs>
        <w:spacing w:after="0" w:line="240" w:lineRule="auto"/>
        <w:ind w:firstLine="0"/>
        <w:rPr>
          <w:sz w:val="28"/>
          <w:szCs w:val="28"/>
        </w:rPr>
      </w:pPr>
      <w:r w:rsidRPr="00167EFB">
        <w:rPr>
          <w:sz w:val="28"/>
          <w:szCs w:val="28"/>
        </w:rPr>
        <w:t xml:space="preserve"> - Phẩm chất: Chăm chỉ học tập</w:t>
      </w:r>
      <w:r>
        <w:rPr>
          <w:sz w:val="28"/>
          <w:szCs w:val="28"/>
        </w:rPr>
        <w:t xml:space="preserve"> </w:t>
      </w:r>
    </w:p>
    <w:p w:rsidR="00743C4F" w:rsidRPr="00167EFB" w:rsidRDefault="00743C4F" w:rsidP="00743C4F">
      <w:pPr>
        <w:pStyle w:val="BodyText7"/>
        <w:shd w:val="clear" w:color="auto" w:fill="auto"/>
        <w:tabs>
          <w:tab w:val="left" w:pos="716"/>
        </w:tabs>
        <w:spacing w:after="0" w:line="240" w:lineRule="auto"/>
        <w:ind w:firstLine="0"/>
        <w:rPr>
          <w:sz w:val="28"/>
          <w:szCs w:val="28"/>
        </w:rPr>
      </w:pPr>
      <w:r w:rsidRPr="00167EFB">
        <w:rPr>
          <w:b/>
          <w:sz w:val="28"/>
          <w:szCs w:val="28"/>
        </w:rPr>
        <w:t>II. ĐỒ DÙNG DẠY HỌC</w:t>
      </w:r>
    </w:p>
    <w:p w:rsidR="00743C4F" w:rsidRPr="00167EFB" w:rsidRDefault="00743C4F" w:rsidP="00743C4F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   - GV: Hình vẽ để sử dụng cho nội dung bài học và bài tập; 20 khối lập phương</w:t>
      </w:r>
    </w:p>
    <w:p w:rsidR="00743C4F" w:rsidRPr="00167EFB" w:rsidRDefault="00743C4F" w:rsidP="00743C4F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  - HS: SGK;) dụng cụ học tập </w:t>
      </w:r>
    </w:p>
    <w:p w:rsidR="00743C4F" w:rsidRPr="00167EFB" w:rsidRDefault="00743C4F" w:rsidP="00743C4F">
      <w:pPr>
        <w:shd w:val="clear" w:color="auto" w:fill="FFFFFF"/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>III. CÁC HOẠT ĐỘNG DẠY HỌC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320"/>
      </w:tblGrid>
      <w:tr w:rsidR="00743C4F" w:rsidRPr="00167EFB" w:rsidTr="00D53B77">
        <w:tc>
          <w:tcPr>
            <w:tcW w:w="5508" w:type="dxa"/>
            <w:shd w:val="clear" w:color="auto" w:fill="auto"/>
          </w:tcPr>
          <w:p w:rsidR="00743C4F" w:rsidRPr="00167EFB" w:rsidRDefault="00743C4F" w:rsidP="00D53B77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4320" w:type="dxa"/>
            <w:shd w:val="clear" w:color="auto" w:fill="auto"/>
          </w:tcPr>
          <w:p w:rsidR="00743C4F" w:rsidRPr="00167EFB" w:rsidRDefault="00743C4F" w:rsidP="00D53B77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743C4F" w:rsidRPr="00167EFB" w:rsidTr="00D53B77">
        <w:tc>
          <w:tcPr>
            <w:tcW w:w="5508" w:type="dxa"/>
            <w:shd w:val="clear" w:color="auto" w:fill="auto"/>
          </w:tcPr>
          <w:p w:rsidR="00743C4F" w:rsidRPr="00E977C8" w:rsidRDefault="00743C4F" w:rsidP="00D53B77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Hoạt động mở đầu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</w:rPr>
              <w:t>(3’)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743C4F" w:rsidRPr="00167EFB" w:rsidRDefault="00743C4F" w:rsidP="00D53B77">
            <w:pPr>
              <w:outlineLvl w:val="0"/>
              <w:rPr>
                <w:b/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 xml:space="preserve"> Tổ chức cho HS chơi trò chơi Hỏi đáp nhanh</w:t>
            </w:r>
          </w:p>
          <w:p w:rsidR="00743C4F" w:rsidRPr="00167EFB" w:rsidRDefault="00743C4F" w:rsidP="00D53B77">
            <w:pPr>
              <w:outlineLvl w:val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GV hỏi, HS nào trả l</w:t>
            </w:r>
            <w:r>
              <w:rPr>
                <w:sz w:val="28"/>
                <w:szCs w:val="28"/>
              </w:rPr>
              <w:t>ờ</w:t>
            </w:r>
            <w:r w:rsidRPr="00167EFB">
              <w:rPr>
                <w:sz w:val="28"/>
                <w:szCs w:val="28"/>
              </w:rPr>
              <w:t>i nhanh đúng thì thắng</w:t>
            </w:r>
          </w:p>
          <w:p w:rsidR="00743C4F" w:rsidRPr="00167EFB" w:rsidRDefault="00743C4F" w:rsidP="00743C4F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25"/>
              </w:tabs>
              <w:spacing w:after="0" w:line="240" w:lineRule="auto"/>
              <w:ind w:left="420"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9 thêm mấy được 10?</w:t>
            </w:r>
          </w:p>
          <w:p w:rsidR="00743C4F" w:rsidRPr="00167EFB" w:rsidRDefault="00743C4F" w:rsidP="00743C4F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25"/>
                <w:tab w:val="left" w:leader="dot" w:pos="4370"/>
              </w:tabs>
              <w:spacing w:after="0" w:line="240" w:lineRule="auto"/>
              <w:ind w:left="420"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6 gồm 1 và mấy? 8 gồm 1 và mấy?</w:t>
            </w:r>
            <w:r w:rsidRPr="00167EFB">
              <w:rPr>
                <w:sz w:val="28"/>
                <w:szCs w:val="28"/>
              </w:rPr>
              <w:tab/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Có 1 chục và 4 đơn vị, ta được số mấy?</w:t>
            </w:r>
          </w:p>
          <w:p w:rsidR="00743C4F" w:rsidRPr="00167EFB" w:rsidRDefault="00743C4F" w:rsidP="00D53B77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b/>
                <w:bCs/>
                <w:noProof/>
                <w:sz w:val="28"/>
                <w:szCs w:val="28"/>
              </w:rPr>
              <w:t>2. Hoạt động hình thành kiến thức  (17’)</w:t>
            </w:r>
          </w:p>
          <w:p w:rsidR="00743C4F" w:rsidRPr="00167EFB" w:rsidRDefault="00743C4F" w:rsidP="00D53B77">
            <w:pPr>
              <w:pStyle w:val="Bodytext50"/>
              <w:shd w:val="clear" w:color="auto" w:fill="auto"/>
              <w:tabs>
                <w:tab w:val="left" w:pos="639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F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1. Thực hiện phép tính 9 + 5</w:t>
            </w:r>
            <w:r w:rsidRPr="00167E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67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HD HS hoạt động theo nhóm 4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Bước 1: Tìm hiểu vấn đề.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-HS đọc câu hỏi, quan sát hình ảnh, nhận biết được vấn đề cần giải quyết: </w:t>
            </w: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9 + 5=?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Bước 2: Lập kế hoạch.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tabs>
                <w:tab w:val="left" w:pos="1479"/>
              </w:tabs>
              <w:spacing w:after="0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-HS thảo luận cách tính 9 + 5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tabs>
                <w:tab w:val="left" w:pos="1479"/>
              </w:tabs>
              <w:spacing w:after="0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 -Yêu cầu HS nêu cách làn.</w:t>
            </w: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</w:rPr>
            </w:pP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Bước 3: Tiến hành kế hoạch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4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 xml:space="preserve">- Các nhóm thực hiện, viết phép tính ra bảng con, một vài nhóm trình bày ngắn gọn cách làm. 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4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Bước 4: Kiểm tra lại.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-GV giúp HS kiểm tra: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tabs>
                <w:tab w:val="left" w:pos="147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 +Kết quả.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 +Phép tính có phù hợp vấn đề cần giải quyết 9 + 5 = ?</w:t>
            </w:r>
          </w:p>
          <w:p w:rsidR="00743C4F" w:rsidRPr="00167EFB" w:rsidRDefault="00743C4F" w:rsidP="00D53B77">
            <w:pPr>
              <w:pStyle w:val="Bodytext100"/>
              <w:shd w:val="clear" w:color="auto" w:fill="auto"/>
              <w:tabs>
                <w:tab w:val="left" w:pos="639"/>
              </w:tabs>
              <w:spacing w:after="114" w:line="240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7EFB">
              <w:rPr>
                <w:rFonts w:ascii="Times New Roman" w:hAnsi="Times New Roman" w:cs="Times New Roman"/>
                <w:sz w:val="28"/>
                <w:szCs w:val="28"/>
              </w:rPr>
              <w:t>Hoạt động 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EFB">
              <w:rPr>
                <w:rFonts w:ascii="Times New Roman" w:hAnsi="Times New Roman" w:cs="Times New Roman"/>
                <w:sz w:val="28"/>
                <w:szCs w:val="28"/>
              </w:rPr>
              <w:t>Giới thiệu 9 cộng với một số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15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có thể tiến hành theo trình tự sau: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right="26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Giúp HS </w:t>
            </w:r>
            <w:r w:rsidRPr="00167EFB">
              <w:rPr>
                <w:rStyle w:val="BodytextBold"/>
                <w:sz w:val="28"/>
                <w:szCs w:val="28"/>
              </w:rPr>
              <w:t xml:space="preserve">cảm nhận </w:t>
            </w:r>
            <w:r w:rsidRPr="00167EFB">
              <w:rPr>
                <w:sz w:val="28"/>
                <w:szCs w:val="28"/>
              </w:rPr>
              <w:t>về số (số các khối lập phương có tất cả nliiều hơn 10, nên ta có số lớn hơn 10).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Số lớn hơn 10 nên </w:t>
            </w:r>
            <w:r w:rsidRPr="00167EFB">
              <w:rPr>
                <w:rStyle w:val="BodytextBold"/>
                <w:sz w:val="28"/>
                <w:szCs w:val="28"/>
              </w:rPr>
              <w:t xml:space="preserve">nghĩ </w:t>
            </w:r>
            <w:r w:rsidRPr="00167EFB">
              <w:rPr>
                <w:sz w:val="28"/>
                <w:szCs w:val="28"/>
              </w:rPr>
              <w:t>ngay tới chục và đơn vị.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Ta </w:t>
            </w:r>
            <w:r w:rsidRPr="00167EFB">
              <w:rPr>
                <w:rStyle w:val="BodytextBold"/>
                <w:sz w:val="28"/>
                <w:szCs w:val="28"/>
              </w:rPr>
              <w:t xml:space="preserve">tách </w:t>
            </w:r>
            <w:r w:rsidRPr="00167EFB">
              <w:rPr>
                <w:sz w:val="28"/>
                <w:szCs w:val="28"/>
              </w:rPr>
              <w:t>1 khối lập phương ở 5 khối lập phương gộp với 9 khối lập phương cho đủ chục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left="440"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Có 1 chục và 4 đơn vị, có số 14.</w:t>
            </w:r>
          </w:p>
          <w:p w:rsidR="00743C4F" w:rsidRPr="00167EFB" w:rsidRDefault="00743C4F" w:rsidP="00D53B77">
            <w:pPr>
              <w:ind w:left="1280"/>
              <w:jc w:val="both"/>
              <w:rPr>
                <w:rStyle w:val="Bodytext6"/>
                <w:b w:val="0"/>
                <w:bCs w:val="0"/>
                <w:sz w:val="28"/>
                <w:szCs w:val="28"/>
              </w:rPr>
            </w:pPr>
            <w:r w:rsidRPr="00167EFB">
              <w:rPr>
                <w:rStyle w:val="Bodytext125pt"/>
                <w:rFonts w:eastAsia="SimSun"/>
                <w:i w:val="0"/>
                <w:sz w:val="28"/>
                <w:szCs w:val="28"/>
              </w:rPr>
              <w:t xml:space="preserve">Vậy </w:t>
            </w: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9+5 = 14.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-GV vừa viết vừa nói: Muốn lấy 9 cộng với một số, ta tách 1 ở số sau, cộng với 9 cho đủ chục rồi cộng sô còn lại.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hỏi: Ta tách 1 ở số sau để làm gì? (Để gộp với 9 cho đủ chục).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rStyle w:val="Bodytext6"/>
                <w:b w:val="0"/>
                <w:bCs w:val="0"/>
                <w:sz w:val="28"/>
                <w:szCs w:val="28"/>
              </w:rPr>
            </w:pPr>
            <w:r w:rsidRPr="00167EFB">
              <w:rPr>
                <w:rStyle w:val="Bodytext125pt"/>
                <w:rFonts w:eastAsia="SimSun"/>
                <w:i w:val="0"/>
                <w:sz w:val="28"/>
                <w:szCs w:val="28"/>
              </w:rPr>
              <w:t>Ta luôn</w:t>
            </w:r>
            <w:r w:rsidRPr="00167EFB">
              <w:rPr>
                <w:rStyle w:val="Bodytext125pt"/>
                <w:rFonts w:eastAsia="SimSun"/>
                <w:b/>
                <w:i w:val="0"/>
                <w:sz w:val="28"/>
                <w:szCs w:val="28"/>
              </w:rPr>
              <w:t xml:space="preserve"> </w:t>
            </w: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gộp cho đủ chục rồi lấy 10 cộng vói số còn lại</w:t>
            </w:r>
          </w:p>
          <w:p w:rsidR="00743C4F" w:rsidRPr="00167EFB" w:rsidRDefault="00743C4F" w:rsidP="00D53B77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b/>
                <w:bCs/>
                <w:noProof/>
                <w:sz w:val="28"/>
                <w:szCs w:val="28"/>
              </w:rPr>
              <w:t>3. Hoạt động Luyện tập, thực hành  (10’)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left="20" w:right="20" w:firstLine="0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Bài 1:</w:t>
            </w:r>
            <w:r w:rsidRPr="00167EFB">
              <w:rPr>
                <w:sz w:val="28"/>
                <w:szCs w:val="28"/>
              </w:rPr>
              <w:t xml:space="preserve"> 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Nêu yêu cầu bài tập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15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tự </w:t>
            </w:r>
            <w:r w:rsidRPr="00167EFB">
              <w:rPr>
                <w:rStyle w:val="BodytextBold"/>
                <w:b w:val="0"/>
                <w:sz w:val="28"/>
                <w:szCs w:val="28"/>
              </w:rPr>
              <w:t>tìm hiểu</w:t>
            </w:r>
            <w:r w:rsidRPr="00167EFB">
              <w:rPr>
                <w:rStyle w:val="BodytextBold"/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 xml:space="preserve">và </w:t>
            </w:r>
            <w:r w:rsidRPr="00167EFB">
              <w:rPr>
                <w:rStyle w:val="BodytextBold"/>
                <w:b w:val="0"/>
                <w:sz w:val="28"/>
                <w:szCs w:val="28"/>
              </w:rPr>
              <w:t>thực hiện</w:t>
            </w:r>
            <w:r w:rsidRPr="00167EFB">
              <w:rPr>
                <w:rStyle w:val="BodytextBold"/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>(bảng con).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rStyle w:val="BodytextSpacing1pt"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GV  giúp HS </w:t>
            </w:r>
            <w:r w:rsidRPr="00167EFB">
              <w:rPr>
                <w:rStyle w:val="BodytextBold"/>
                <w:b w:val="0"/>
                <w:sz w:val="28"/>
                <w:szCs w:val="28"/>
              </w:rPr>
              <w:t>nhận biết</w:t>
            </w:r>
            <w:r w:rsidRPr="00167EFB">
              <w:rPr>
                <w:rStyle w:val="BodytextBold"/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 xml:space="preserve">9 + l + 6 = </w:t>
            </w:r>
            <w:r w:rsidRPr="00167EFB">
              <w:rPr>
                <w:rStyle w:val="BodytextSpacing1pt"/>
                <w:sz w:val="28"/>
                <w:szCs w:val="28"/>
              </w:rPr>
              <w:t>9+7.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HD HS thực hiện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nhận xét</w:t>
            </w:r>
          </w:p>
          <w:p w:rsidR="00743C4F" w:rsidRPr="00167EFB" w:rsidRDefault="00743C4F" w:rsidP="00D53B77">
            <w:pPr>
              <w:jc w:val="both"/>
              <w:rPr>
                <w:rStyle w:val="Bodytext6"/>
                <w:bCs w:val="0"/>
                <w:sz w:val="28"/>
                <w:szCs w:val="28"/>
              </w:rPr>
            </w:pPr>
            <w:r w:rsidRPr="00167EFB">
              <w:rPr>
                <w:rStyle w:val="Bodytext6"/>
                <w:bCs w:val="0"/>
                <w:sz w:val="28"/>
                <w:szCs w:val="28"/>
              </w:rPr>
              <w:t>Bài 2: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Nêu yêu cầu bài tập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tabs>
                <w:tab w:val="left" w:pos="665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HS nhận biết: các phép tính trong bài đều là 9 cộng với một số.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Muốn cộng 9 với một số ta làm thế nào? (Gộp cho đủ chục rồi cộng vói số còn lại). Làm sao để đủ chục? (Tách 1 ở số sau).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tabs>
                <w:tab w:val="left" w:pos="665"/>
              </w:tabs>
              <w:spacing w:after="0" w:line="240" w:lineRule="auto"/>
              <w:ind w:firstLine="0"/>
              <w:jc w:val="both"/>
              <w:outlineLvl w:val="0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Khi sửa bài, thường xuyên cho HS nhắc lại cách </w:t>
            </w:r>
            <w:r w:rsidRPr="00167EFB">
              <w:rPr>
                <w:sz w:val="28"/>
                <w:szCs w:val="28"/>
              </w:rPr>
              <w:lastRenderedPageBreak/>
              <w:t>cộng 9 với một số</w:t>
            </w:r>
          </w:p>
          <w:p w:rsidR="00743C4F" w:rsidRPr="00167EFB" w:rsidRDefault="00743C4F" w:rsidP="00D53B7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67EF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>Hoạt động vận dụng, trải nghiệm ( 5’)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Nhắc lại nội dung bài vừa học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Dặn HS chuẩn bị bài học sau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Nhận xét bài học tiết học</w:t>
            </w:r>
          </w:p>
        </w:tc>
        <w:tc>
          <w:tcPr>
            <w:tcW w:w="4320" w:type="dxa"/>
            <w:shd w:val="clear" w:color="auto" w:fill="auto"/>
          </w:tcPr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HS chơi</w:t>
            </w:r>
          </w:p>
          <w:p w:rsidR="00743C4F" w:rsidRPr="00167EFB" w:rsidRDefault="00743C4F" w:rsidP="00D53B77">
            <w:pPr>
              <w:rPr>
                <w:b/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-</w:t>
            </w:r>
            <w:r w:rsidRPr="00167EFB">
              <w:rPr>
                <w:sz w:val="28"/>
                <w:szCs w:val="28"/>
              </w:rPr>
              <w:t>HS lắng nghe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làm việc theo nhóm</w:t>
            </w: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thực hiện</w:t>
            </w: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</w:t>
            </w:r>
          </w:p>
          <w:p w:rsidR="00743C4F" w:rsidRPr="00167EFB" w:rsidRDefault="00743C4F" w:rsidP="00D53B7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đọc bảng cộng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- HS cảm nhận </w:t>
            </w: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67EFB">
              <w:rPr>
                <w:sz w:val="28"/>
                <w:szCs w:val="28"/>
                <w:shd w:val="clear" w:color="auto" w:fill="FFFFFF"/>
              </w:rPr>
              <w:t>-HS lắng nghe</w:t>
            </w: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43C4F" w:rsidRPr="00167EFB" w:rsidRDefault="00743C4F" w:rsidP="00D53B77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  <w:shd w:val="clear" w:color="auto" w:fill="FFFFFF"/>
              </w:rPr>
              <w:t>-</w:t>
            </w:r>
            <w:r w:rsidRPr="00167EFB">
              <w:rPr>
                <w:sz w:val="28"/>
                <w:szCs w:val="28"/>
              </w:rPr>
              <w:t>HS đọc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rStyle w:val="BodytextSpacing1pt"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9 + l + 6 = </w:t>
            </w:r>
            <w:r w:rsidRPr="00167EFB">
              <w:rPr>
                <w:rStyle w:val="BodytextSpacing1pt"/>
                <w:sz w:val="28"/>
                <w:szCs w:val="28"/>
              </w:rPr>
              <w:t>9+7.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Nêu yêu cầu bài tập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HS thực hiện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-Nhận xét</w:t>
            </w:r>
          </w:p>
          <w:p w:rsidR="00743C4F" w:rsidRDefault="00743C4F" w:rsidP="00D53B77">
            <w:pPr>
              <w:pStyle w:val="BodyText7"/>
              <w:shd w:val="clear" w:color="auto" w:fill="auto"/>
              <w:spacing w:after="0" w:line="240" w:lineRule="auto"/>
              <w:ind w:left="20" w:right="20" w:firstLine="0"/>
              <w:rPr>
                <w:sz w:val="28"/>
                <w:szCs w:val="28"/>
              </w:rPr>
            </w:pPr>
          </w:p>
          <w:p w:rsidR="00743C4F" w:rsidRDefault="00743C4F" w:rsidP="00D53B77">
            <w:pPr>
              <w:pStyle w:val="BodyText7"/>
              <w:shd w:val="clear" w:color="auto" w:fill="auto"/>
              <w:spacing w:after="0" w:line="240" w:lineRule="auto"/>
              <w:ind w:left="20" w:right="20" w:firstLine="0"/>
              <w:rPr>
                <w:sz w:val="28"/>
                <w:szCs w:val="28"/>
              </w:rPr>
            </w:pPr>
          </w:p>
          <w:p w:rsidR="00743C4F" w:rsidRDefault="00743C4F" w:rsidP="00D53B77">
            <w:pPr>
              <w:pStyle w:val="BodyText7"/>
              <w:shd w:val="clear" w:color="auto" w:fill="auto"/>
              <w:spacing w:after="0" w:line="240" w:lineRule="auto"/>
              <w:ind w:left="20" w:right="20" w:firstLine="0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left="20" w:right="20" w:firstLine="0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Nêu yêu cầu bài tập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thực hiện</w:t>
            </w: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-HS nhận xét </w:t>
            </w:r>
          </w:p>
          <w:p w:rsidR="00743C4F" w:rsidRPr="00167EFB" w:rsidRDefault="00743C4F" w:rsidP="00D53B77">
            <w:pPr>
              <w:rPr>
                <w:b/>
                <w:sz w:val="28"/>
                <w:szCs w:val="28"/>
              </w:rPr>
            </w:pPr>
          </w:p>
          <w:p w:rsidR="00743C4F" w:rsidRPr="00167EFB" w:rsidRDefault="00743C4F" w:rsidP="00D53B77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>-HS trả lời, thực hiện</w:t>
            </w:r>
          </w:p>
        </w:tc>
      </w:tr>
    </w:tbl>
    <w:p w:rsidR="00743C4F" w:rsidRPr="00167EFB" w:rsidRDefault="00743C4F" w:rsidP="00743C4F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167EFB">
        <w:rPr>
          <w:rFonts w:eastAsia="Calibri"/>
          <w:b/>
          <w:sz w:val="28"/>
          <w:szCs w:val="28"/>
        </w:rPr>
        <w:lastRenderedPageBreak/>
        <w:t>IV. ĐIỀU CHỈNH SAU BÀI DẠY (nếu có)</w:t>
      </w:r>
    </w:p>
    <w:p w:rsidR="00FC39C9" w:rsidRDefault="00743C4F" w:rsidP="00743C4F">
      <w:r w:rsidRPr="00167EFB">
        <w:rPr>
          <w:rFonts w:eastAsia="Calibri"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  <w:r w:rsidRPr="00167EFB">
        <w:rPr>
          <w:b/>
          <w:noProof/>
          <w:sz w:val="28"/>
          <w:szCs w:val="28"/>
        </w:rPr>
        <w:t xml:space="preserve">  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20B71"/>
    <w:multiLevelType w:val="multilevel"/>
    <w:tmpl w:val="33407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4F"/>
    <w:rsid w:val="00681049"/>
    <w:rsid w:val="00743C4F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529A8-AD7E-4112-9164-D0C80308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4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743C4F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743C4F"/>
    <w:rPr>
      <w:rFonts w:eastAsia="SimSun" w:cs="Times New Roman"/>
      <w:szCs w:val="24"/>
      <w:lang w:eastAsia="zh-CN"/>
    </w:rPr>
  </w:style>
  <w:style w:type="paragraph" w:customStyle="1" w:styleId="BodyText7">
    <w:name w:val="Body Text7"/>
    <w:basedOn w:val="Normal"/>
    <w:rsid w:val="00743C4F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character" w:customStyle="1" w:styleId="Bodytext125pt">
    <w:name w:val="Body text + 12.5 pt"/>
    <w:aliases w:val="Italic,Spacing 1 pt,Body text (6) + Not Bold,Spacing 0 pt"/>
    <w:rsid w:val="00743C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10">
    <w:name w:val="Body text (10)_"/>
    <w:link w:val="Bodytext100"/>
    <w:rsid w:val="00743C4F"/>
    <w:rPr>
      <w:rFonts w:ascii="Segoe UI" w:eastAsia="Segoe UI" w:hAnsi="Segoe UI" w:cs="Segoe UI"/>
      <w:b/>
      <w:bCs/>
      <w:sz w:val="22"/>
      <w:shd w:val="clear" w:color="auto" w:fill="FFFFFF"/>
    </w:rPr>
  </w:style>
  <w:style w:type="character" w:customStyle="1" w:styleId="BodytextBold">
    <w:name w:val="Body text + Bold"/>
    <w:aliases w:val="Spacing 3 pt"/>
    <w:rsid w:val="00743C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6">
    <w:name w:val="Body text (6)"/>
    <w:rsid w:val="00743C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100">
    <w:name w:val="Body text (10)"/>
    <w:basedOn w:val="Normal"/>
    <w:link w:val="Bodytext10"/>
    <w:rsid w:val="00743C4F"/>
    <w:pPr>
      <w:widowControl w:val="0"/>
      <w:shd w:val="clear" w:color="auto" w:fill="FFFFFF"/>
      <w:spacing w:line="413" w:lineRule="exact"/>
      <w:jc w:val="both"/>
    </w:pPr>
    <w:rPr>
      <w:rFonts w:ascii="Segoe UI" w:eastAsia="Segoe UI" w:hAnsi="Segoe UI" w:cs="Segoe UI"/>
      <w:b/>
      <w:bCs/>
      <w:sz w:val="22"/>
      <w:szCs w:val="22"/>
    </w:rPr>
  </w:style>
  <w:style w:type="character" w:customStyle="1" w:styleId="Bodytext5">
    <w:name w:val="Body text (5)_"/>
    <w:link w:val="Bodytext50"/>
    <w:rsid w:val="00743C4F"/>
    <w:rPr>
      <w:rFonts w:ascii="Segoe UI" w:eastAsia="Segoe UI" w:hAnsi="Segoe UI" w:cs="Segoe UI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43C4F"/>
    <w:pPr>
      <w:widowControl w:val="0"/>
      <w:shd w:val="clear" w:color="auto" w:fill="FFFFFF"/>
      <w:spacing w:before="720" w:line="0" w:lineRule="atLeast"/>
    </w:pPr>
    <w:rPr>
      <w:rFonts w:ascii="Segoe UI" w:eastAsia="Segoe UI" w:hAnsi="Segoe UI" w:cs="Segoe UI"/>
      <w:szCs w:val="22"/>
    </w:rPr>
  </w:style>
  <w:style w:type="character" w:customStyle="1" w:styleId="BodytextSpacing1pt">
    <w:name w:val="Body text + Spacing 1 pt"/>
    <w:rsid w:val="00743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2025-02-08T01:54:00Z</dcterms:created>
  <dcterms:modified xsi:type="dcterms:W3CDTF">2025-02-08T01:54:00Z</dcterms:modified>
</cp:coreProperties>
</file>