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58" w:rsidRPr="00F70780" w:rsidRDefault="00CF7C58" w:rsidP="00CF7C58">
      <w:pPr>
        <w:jc w:val="both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   TOÁN        Tiết 7                       </w:t>
      </w:r>
    </w:p>
    <w:p w:rsidR="00CF7C58" w:rsidRPr="00F70780" w:rsidRDefault="00CF7C58" w:rsidP="00CF7C58">
      <w:pPr>
        <w:spacing w:line="276" w:lineRule="auto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  </w:t>
      </w:r>
      <w:r w:rsidRPr="00F70780">
        <w:rPr>
          <w:sz w:val="28"/>
          <w:szCs w:val="28"/>
        </w:rPr>
        <w:t xml:space="preserve">  </w:t>
      </w:r>
      <w:r w:rsidRPr="00F70780">
        <w:rPr>
          <w:b/>
          <w:sz w:val="28"/>
          <w:szCs w:val="28"/>
        </w:rPr>
        <w:t>SỐ BỊ TRỪ – SỐ TRỪ - HIỆU                       ( Tiết 2)</w:t>
      </w:r>
      <w:r w:rsidRPr="00F70780">
        <w:rPr>
          <w:sz w:val="28"/>
          <w:szCs w:val="28"/>
        </w:rPr>
        <w:t xml:space="preserve"> 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color w:val="FF0000"/>
          <w:sz w:val="28"/>
          <w:szCs w:val="28"/>
          <w:lang w:val="vi-VN"/>
        </w:rPr>
        <w:t xml:space="preserve">   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 </w:t>
      </w:r>
      <w:r w:rsidRPr="00F70780">
        <w:rPr>
          <w:b/>
          <w:sz w:val="28"/>
          <w:szCs w:val="28"/>
        </w:rPr>
        <w:t xml:space="preserve">     </w:t>
      </w:r>
    </w:p>
    <w:p w:rsidR="00CF7C58" w:rsidRPr="00F70780" w:rsidRDefault="00CF7C58" w:rsidP="00CF7C58">
      <w:pPr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 xml:space="preserve"> 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Ba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17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</w:t>
      </w:r>
    </w:p>
    <w:p w:rsidR="00CF7C58" w:rsidRPr="00F70780" w:rsidRDefault="00CF7C58" w:rsidP="00CF7C58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I.YÊU CẦU CẦN ĐẠT</w:t>
      </w:r>
    </w:p>
    <w:p w:rsidR="00CF7C58" w:rsidRPr="00F70780" w:rsidRDefault="00CF7C58" w:rsidP="00CF7C58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</w:p>
    <w:p w:rsidR="00CF7C58" w:rsidRPr="00F70780" w:rsidRDefault="00CF7C58" w:rsidP="00CF7C58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1.</w:t>
      </w:r>
      <w:r w:rsidRPr="00F70780">
        <w:rPr>
          <w:sz w:val="28"/>
          <w:szCs w:val="28"/>
        </w:rPr>
        <w:t xml:space="preserve"> Nhận biết tên gọi các thành phần của phép tính trừ.Ồn tập phép trư trong phạm vi 10, 100  </w:t>
      </w:r>
    </w:p>
    <w:p w:rsidR="00CF7C58" w:rsidRPr="00F70780" w:rsidRDefault="00CF7C58" w:rsidP="00CF7C58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</w:p>
    <w:p w:rsidR="00CF7C58" w:rsidRPr="00F70780" w:rsidRDefault="00CF7C58" w:rsidP="00CF7C58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CF7C58" w:rsidRPr="00F70780" w:rsidRDefault="00CF7C58" w:rsidP="00CF7C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giao tiếp, hợp tác: Trao đổi, thảo luận để thực hiện các nhiệm vụ học tập.</w:t>
      </w:r>
    </w:p>
    <w:p w:rsidR="00CF7C58" w:rsidRPr="00F70780" w:rsidRDefault="00CF7C58" w:rsidP="00CF7C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Năng lực giải quyết vấn đề và sáng tạo: Sử dụng các kiến thức đã học ứng dụng vào thực tế.</w:t>
      </w:r>
    </w:p>
    <w:p w:rsidR="00CF7C58" w:rsidRPr="00F70780" w:rsidRDefault="00CF7C58" w:rsidP="00CF7C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Tư duy lập luận toán học, mô hình hóa toán học, giải quyết vấn đề toán học, giao tiếp toán học.</w:t>
      </w:r>
    </w:p>
    <w:p w:rsidR="00CF7C58" w:rsidRPr="00F70780" w:rsidRDefault="00CF7C58" w:rsidP="00CF7C58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Phẩm chất: Chăm chỉ học tập</w:t>
      </w:r>
    </w:p>
    <w:p w:rsidR="00CF7C58" w:rsidRPr="00F70780" w:rsidRDefault="00CF7C58" w:rsidP="00CF7C58">
      <w:pPr>
        <w:pStyle w:val="BodyText7"/>
        <w:shd w:val="clear" w:color="auto" w:fill="auto"/>
        <w:tabs>
          <w:tab w:val="left" w:pos="716"/>
        </w:tabs>
        <w:spacing w:after="0" w:line="276" w:lineRule="auto"/>
        <w:ind w:right="280" w:firstLine="0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ĐỒ DÙNG DẠY HỌC:</w:t>
      </w:r>
    </w:p>
    <w:p w:rsidR="00CF7C58" w:rsidRPr="00F70780" w:rsidRDefault="00CF7C58" w:rsidP="00CF7C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GV: Hình vẽ để sử dụng cho nội dung bài học và bài tập. </w:t>
      </w:r>
    </w:p>
    <w:p w:rsidR="00CF7C58" w:rsidRPr="00F70780" w:rsidRDefault="00CF7C58" w:rsidP="00CF7C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HS: SGK. </w:t>
      </w:r>
    </w:p>
    <w:p w:rsidR="00CF7C58" w:rsidRPr="00F70780" w:rsidRDefault="00CF7C58" w:rsidP="00CF7C58">
      <w:pPr>
        <w:pStyle w:val="BodyText7"/>
        <w:shd w:val="clear" w:color="auto" w:fill="auto"/>
        <w:spacing w:after="0" w:line="276" w:lineRule="auto"/>
        <w:ind w:firstLine="0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4787"/>
      </w:tblGrid>
      <w:tr w:rsidR="00CF7C58" w:rsidRPr="00F70780" w:rsidTr="00D53B77"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giáo viên.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Hoạt động của học sinh.</w:t>
            </w:r>
          </w:p>
        </w:tc>
      </w:tr>
      <w:tr w:rsidR="00CF7C58" w:rsidRPr="00F70780" w:rsidTr="00D53B77">
        <w:trPr>
          <w:trHeight w:val="72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C58" w:rsidRPr="00F70780" w:rsidRDefault="00CF7C58" w:rsidP="00D53B77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Hoạt động mở đầu </w:t>
            </w:r>
            <w:r w:rsidRPr="00F70780">
              <w:rPr>
                <w:rFonts w:eastAsia="Calibri"/>
                <w:sz w:val="28"/>
                <w:szCs w:val="28"/>
                <w:lang w:val="vi-VN"/>
              </w:rPr>
              <w:t>(</w:t>
            </w:r>
            <w:r w:rsidRPr="00F70780">
              <w:rPr>
                <w:rFonts w:eastAsia="Calibri"/>
                <w:sz w:val="28"/>
                <w:szCs w:val="28"/>
              </w:rPr>
              <w:t>3’</w:t>
            </w:r>
            <w:r w:rsidRPr="00F70780">
              <w:rPr>
                <w:rFonts w:eastAsia="Calibri"/>
                <w:sz w:val="28"/>
                <w:szCs w:val="28"/>
                <w:lang w:val="vi-VN"/>
              </w:rPr>
              <w:t>)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cho HS bắt bài hát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Ổn định vào bài</w:t>
            </w:r>
          </w:p>
          <w:p w:rsidR="00CF7C58" w:rsidRPr="00F70780" w:rsidRDefault="00CF7C58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2. Hoạt động luyện tập, thực hành </w:t>
            </w:r>
            <w:r w:rsidRPr="00F70780">
              <w:rPr>
                <w:rFonts w:eastAsia="Calibri"/>
                <w:b/>
                <w:sz w:val="28"/>
                <w:szCs w:val="28"/>
              </w:rPr>
              <w:t>( 27’)</w:t>
            </w:r>
            <w:r w:rsidRPr="00F70780">
              <w:rPr>
                <w:sz w:val="28"/>
                <w:szCs w:val="28"/>
              </w:rPr>
              <w:t xml:space="preserve"> 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</w:t>
            </w:r>
            <w:r w:rsidRPr="00F70780">
              <w:rPr>
                <w:b/>
                <w:bCs/>
                <w:sz w:val="28"/>
                <w:szCs w:val="28"/>
              </w:rPr>
              <w:t>Bài 1: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HS </w:t>
            </w:r>
            <w:r w:rsidRPr="00F70780">
              <w:rPr>
                <w:rStyle w:val="BodytextBold"/>
                <w:sz w:val="28"/>
                <w:szCs w:val="28"/>
              </w:rPr>
              <w:t xml:space="preserve">tìm hiểu </w:t>
            </w:r>
            <w:r w:rsidRPr="00F70780">
              <w:rPr>
                <w:sz w:val="28"/>
                <w:szCs w:val="28"/>
              </w:rPr>
              <w:t xml:space="preserve">bài, </w:t>
            </w:r>
            <w:r w:rsidRPr="00F70780">
              <w:rPr>
                <w:rStyle w:val="BodytextBold"/>
                <w:sz w:val="28"/>
                <w:szCs w:val="28"/>
              </w:rPr>
              <w:t xml:space="preserve">nhận biết </w:t>
            </w:r>
            <w:r w:rsidRPr="00F70780">
              <w:rPr>
                <w:sz w:val="28"/>
                <w:szCs w:val="28"/>
              </w:rPr>
              <w:t>tính hiệu là thực hiện phép tính trừ</w:t>
            </w:r>
          </w:p>
          <w:p w:rsidR="00CF7C58" w:rsidRPr="00F70780" w:rsidRDefault="00CF7C58" w:rsidP="00D53B77">
            <w:pPr>
              <w:widowControl w:val="0"/>
              <w:tabs>
                <w:tab w:val="left" w:pos="682"/>
                <w:tab w:val="right" w:pos="6137"/>
                <w:tab w:val="center" w:pos="6326"/>
                <w:tab w:val="center" w:pos="6547"/>
                <w:tab w:val="center" w:pos="6840"/>
                <w:tab w:val="right" w:pos="7339"/>
              </w:tabs>
              <w:spacing w:line="276" w:lineRule="auto"/>
              <w:jc w:val="both"/>
              <w:rPr>
                <w:sz w:val="28"/>
                <w:szCs w:val="28"/>
                <w:lang w:val="fr-FR"/>
              </w:rPr>
            </w:pPr>
            <w:r w:rsidRPr="00F70780">
              <w:rPr>
                <w:sz w:val="28"/>
                <w:szCs w:val="28"/>
                <w:lang w:val="fr-FR"/>
              </w:rPr>
              <w:t>- HS thực hiện (bảng con).</w:t>
            </w:r>
            <w:r w:rsidRPr="00F70780">
              <w:rPr>
                <w:sz w:val="28"/>
                <w:szCs w:val="28"/>
                <w:lang w:val="fr-FR"/>
              </w:rPr>
              <w:tab/>
              <w:t>t</w:t>
            </w:r>
            <w:r w:rsidRPr="00F70780">
              <w:rPr>
                <w:sz w:val="28"/>
                <w:szCs w:val="28"/>
                <w:lang w:val="fr-FR"/>
              </w:rPr>
              <w:tab/>
              <w:t>*</w:t>
            </w:r>
            <w:r w:rsidRPr="00F70780">
              <w:rPr>
                <w:sz w:val="28"/>
                <w:szCs w:val="28"/>
                <w:lang w:val="fr-FR"/>
              </w:rPr>
              <w:tab/>
              <w:t>*</w:t>
            </w:r>
            <w:r w:rsidRPr="00F70780">
              <w:rPr>
                <w:sz w:val="28"/>
                <w:szCs w:val="28"/>
                <w:lang w:val="fr-FR"/>
              </w:rPr>
              <w:tab/>
              <w:t>t</w:t>
            </w:r>
            <w:r w:rsidRPr="00F70780">
              <w:rPr>
                <w:sz w:val="28"/>
                <w:szCs w:val="28"/>
                <w:lang w:val="fr-FR"/>
              </w:rPr>
              <w:tab/>
            </w:r>
            <w:r w:rsidRPr="00F70780">
              <w:rPr>
                <w:rStyle w:val="Bodytext125pt"/>
                <w:i w:val="0"/>
                <w:sz w:val="28"/>
                <w:szCs w:val="28"/>
              </w:rPr>
              <w:t>(_</w:t>
            </w:r>
            <w:r w:rsidRPr="00F70780">
              <w:rPr>
                <w:sz w:val="28"/>
                <w:szCs w:val="28"/>
                <w:lang w:val="fr-FR"/>
              </w:rPr>
              <w:tab/>
            </w:r>
            <w:r w:rsidRPr="00F70780">
              <w:rPr>
                <w:sz w:val="28"/>
                <w:szCs w:val="28"/>
                <w:vertAlign w:val="superscript"/>
                <w:lang w:val="fr-FR"/>
              </w:rPr>
              <w:t>11</w:t>
            </w:r>
          </w:p>
          <w:p w:rsidR="00CF7C58" w:rsidRPr="00F70780" w:rsidRDefault="00CF7C58" w:rsidP="00D53B77">
            <w:pPr>
              <w:widowControl w:val="0"/>
              <w:tabs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 HS sửa bài: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+ HS làm trên bảng lớp 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 HS gọi tên các thành phần của phép tính.</w:t>
            </w:r>
          </w:p>
          <w:p w:rsidR="00CF7C58" w:rsidRPr="00F70780" w:rsidRDefault="00CF7C58" w:rsidP="00D53B77">
            <w:pPr>
              <w:pStyle w:val="Heading90"/>
              <w:keepNext/>
              <w:keepLines/>
              <w:tabs>
                <w:tab w:val="left" w:pos="244"/>
              </w:tabs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GV nhận xét, củng cố</w:t>
            </w:r>
          </w:p>
          <w:p w:rsidR="00CF7C58" w:rsidRPr="00F70780" w:rsidRDefault="00CF7C58" w:rsidP="00D53B77">
            <w:pPr>
              <w:spacing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2:</w:t>
            </w:r>
          </w:p>
          <w:p w:rsidR="00CF7C58" w:rsidRPr="00F70780" w:rsidRDefault="00CF7C58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hiểu bài.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lang w:val="fr-FR"/>
              </w:rPr>
              <w:t xml:space="preserve">- Yêu cầu của bài là gi? </w:t>
            </w:r>
            <w:r w:rsidRPr="00F70780">
              <w:rPr>
                <w:sz w:val="28"/>
                <w:szCs w:val="28"/>
              </w:rPr>
              <w:t>(Tính nhẩm)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</w:t>
            </w:r>
            <w:r w:rsidRPr="00F70780">
              <w:rPr>
                <w:rStyle w:val="BodytextBold"/>
                <w:b w:val="0"/>
                <w:bCs w:val="0"/>
                <w:sz w:val="28"/>
                <w:szCs w:val="28"/>
              </w:rPr>
              <w:t>làm</w:t>
            </w:r>
            <w:r w:rsidRPr="00F70780">
              <w:rPr>
                <w:rStyle w:val="BodytextBold"/>
                <w:sz w:val="28"/>
                <w:szCs w:val="28"/>
              </w:rPr>
              <w:t xml:space="preserve"> </w:t>
            </w:r>
            <w:r w:rsidRPr="00F70780">
              <w:rPr>
                <w:sz w:val="28"/>
                <w:szCs w:val="28"/>
              </w:rPr>
              <w:t>bài theo nhóm đôi (đọc phép tínli và nói kết quả cho bạn nghe).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</w:t>
            </w:r>
          </w:p>
          <w:p w:rsidR="00CF7C58" w:rsidRPr="00F70780" w:rsidRDefault="00CF7C58" w:rsidP="00D53B77">
            <w:pPr>
              <w:pStyle w:val="BodyText7"/>
              <w:spacing w:after="0" w:line="276" w:lineRule="auto"/>
              <w:ind w:left="-6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 nhận xét</w:t>
            </w:r>
          </w:p>
          <w:p w:rsidR="00CF7C58" w:rsidRPr="00F70780" w:rsidRDefault="00CF7C58" w:rsidP="00D53B77">
            <w:pPr>
              <w:pStyle w:val="BodyText7"/>
              <w:spacing w:after="0" w:line="276" w:lineRule="auto"/>
              <w:ind w:left="-60"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Bài 3:số</w:t>
            </w:r>
          </w:p>
          <w:p w:rsidR="00CF7C58" w:rsidRPr="00F70780" w:rsidRDefault="00CF7C58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Tìm hiểu bài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lang w:val="fr-FR"/>
              </w:rPr>
              <w:t xml:space="preserve">- Yêu cầu của bài là gì? 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thế nào?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(Dựa vào sơ đồ tách - gộp số, tính từ trên xuống: 8 gồm 3 và 5; 3 gồm 2 và 1. Tiếp theo: 5 gồm 1 và mấy?).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HS </w:t>
            </w:r>
            <w:r w:rsidRPr="00F70780">
              <w:rPr>
                <w:rStyle w:val="BodytextBold"/>
              </w:rPr>
              <w:t>l</w:t>
            </w:r>
            <w:r w:rsidRPr="00F70780">
              <w:rPr>
                <w:rStyle w:val="BodytextBold"/>
                <w:sz w:val="28"/>
                <w:szCs w:val="28"/>
              </w:rPr>
              <w:t xml:space="preserve">àm </w:t>
            </w:r>
            <w:r w:rsidRPr="00F70780">
              <w:rPr>
                <w:sz w:val="28"/>
                <w:szCs w:val="28"/>
              </w:rPr>
              <w:t>bài theo nhóm đôi.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Khi sửa bài, khuyến khích HS giải thích cách làm.</w:t>
            </w:r>
          </w:p>
          <w:p w:rsidR="00CF7C58" w:rsidRPr="00F70780" w:rsidRDefault="00CF7C58" w:rsidP="00D53B77">
            <w:pPr>
              <w:spacing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4:số</w:t>
            </w:r>
          </w:p>
          <w:p w:rsidR="00CF7C58" w:rsidRPr="00F70780" w:rsidRDefault="00CF7C58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hiểu bài.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lang w:val="fr-FR"/>
              </w:rPr>
              <w:t xml:space="preserve">- Yêu cầu của bài là gì? 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thế nào? (Dựa vào sơ đồ tách - gộp số, thao tác tách để tìm số thích hợp thay cho dấu (?)</w:t>
            </w:r>
          </w:p>
          <w:p w:rsidR="00CF7C58" w:rsidRPr="00F70780" w:rsidRDefault="00CF7C58" w:rsidP="00D53B77">
            <w:pPr>
              <w:widowControl w:val="0"/>
              <w:tabs>
                <w:tab w:val="left" w:pos="70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làm bài.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lưu ý HS dựa vào cách tách để kiểm ửa kết quả.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Khi sửa bài, khuyến khích HS giải thích cách làm.</w:t>
            </w:r>
          </w:p>
          <w:p w:rsidR="00CF7C58" w:rsidRPr="00F70780" w:rsidRDefault="00CF7C58" w:rsidP="00D53B77">
            <w:pPr>
              <w:spacing w:after="52"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5: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Tìm hiểu, nhận biết: hiệu của hai số trên mỗi bó cỏ là số của con bò.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Ví dụ: Hiệu của 25 và 20 là 5, đây là bó cỏ của con bò số 5.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tabs>
                <w:tab w:val="left" w:pos="703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Khi sửa bài, yêu cầu HS nói kết quả tìm được.</w:t>
            </w:r>
          </w:p>
          <w:p w:rsidR="00CF7C58" w:rsidRPr="00F70780" w:rsidRDefault="00CF7C58" w:rsidP="00D53B77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3. Hoạt động vận dụng, trải nghiệm ( 5’)</w:t>
            </w:r>
          </w:p>
          <w:p w:rsidR="00CF7C58" w:rsidRPr="00F70780" w:rsidRDefault="00CF7C58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Trò chơi: HỎI NHANH - ĐÁP GỌN</w:t>
            </w:r>
          </w:p>
          <w:p w:rsidR="00CF7C58" w:rsidRPr="00F70780" w:rsidRDefault="00CF7C58" w:rsidP="00D53B77">
            <w:pPr>
              <w:pStyle w:val="BodyText7"/>
              <w:shd w:val="clear" w:color="auto" w:fill="auto"/>
              <w:spacing w:after="166" w:line="276" w:lineRule="auto"/>
              <w:ind w:lef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- GV chuẩn bị một số bảng con, trên mỗi bảng con viết sẵn một phép trừ. Khi GV đưa bảng con ra, HS gọi tên các thànli phần của phép tính.</w:t>
            </w:r>
          </w:p>
          <w:p w:rsidR="00CF7C58" w:rsidRPr="00F70780" w:rsidRDefault="00CF7C58" w:rsidP="00D53B77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 bài học tiết học, chuẩn bị bài sau.</w:t>
            </w:r>
          </w:p>
          <w:p w:rsidR="00CF7C58" w:rsidRPr="00F70780" w:rsidRDefault="00CF7C58" w:rsidP="00D53B77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C58" w:rsidRPr="00F70780" w:rsidRDefault="00CF7C58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HS hát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nêu yêu cầu bài tập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làm ở bảng con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</w:t>
            </w: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trả lời</w:t>
            </w:r>
          </w:p>
          <w:p w:rsidR="00CF7C58" w:rsidRPr="00F70780" w:rsidRDefault="00CF7C5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làm bài</w:t>
            </w:r>
          </w:p>
          <w:p w:rsidR="00CF7C58" w:rsidRPr="00F70780" w:rsidRDefault="00CF7C5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làm bài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CF7C58" w:rsidRPr="00F70780" w:rsidRDefault="00CF7C58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trả lời</w:t>
            </w:r>
          </w:p>
          <w:p w:rsidR="00CF7C58" w:rsidRPr="00F70780" w:rsidRDefault="00CF7C58" w:rsidP="00D53B77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F7C58" w:rsidRPr="00F70780" w:rsidRDefault="00CF7C58" w:rsidP="00D53B77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</w:t>
            </w:r>
            <w:r w:rsidRPr="00F70780">
              <w:rPr>
                <w:sz w:val="28"/>
                <w:szCs w:val="28"/>
              </w:rPr>
              <w:t>HS khác nhận xét, bổ sung.</w:t>
            </w:r>
          </w:p>
          <w:p w:rsidR="00CF7C58" w:rsidRPr="00F70780" w:rsidRDefault="00CF7C58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chơi trò chơi</w:t>
            </w:r>
          </w:p>
          <w:p w:rsidR="00CF7C58" w:rsidRPr="00F70780" w:rsidRDefault="00CF7C58" w:rsidP="00D53B77">
            <w:pPr>
              <w:spacing w:line="276" w:lineRule="auto"/>
              <w:rPr>
                <w:sz w:val="28"/>
                <w:szCs w:val="28"/>
              </w:rPr>
            </w:pPr>
          </w:p>
          <w:p w:rsidR="00CF7C58" w:rsidRPr="00F70780" w:rsidRDefault="00CF7C58" w:rsidP="00D53B77">
            <w:pPr>
              <w:spacing w:line="276" w:lineRule="auto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lời, thực hiện</w:t>
            </w:r>
          </w:p>
        </w:tc>
      </w:tr>
    </w:tbl>
    <w:p w:rsidR="00CF7C58" w:rsidRPr="00F70780" w:rsidRDefault="00CF7C58" w:rsidP="00CF7C58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CF7C58" w:rsidRPr="00F70780" w:rsidRDefault="00CF7C58" w:rsidP="00CF7C58">
      <w:pPr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F7C58" w:rsidRPr="00F70780" w:rsidRDefault="00CF7C58" w:rsidP="00CF7C58">
      <w:pPr>
        <w:tabs>
          <w:tab w:val="left" w:pos="1290"/>
        </w:tabs>
        <w:rPr>
          <w:b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8"/>
    <w:rsid w:val="00681049"/>
    <w:rsid w:val="00CF7C5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5BB0-3328-47FC-8266-0D83C7F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CF7C58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CF7C58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CF7C58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125pt">
    <w:name w:val="Body text + 12.5 pt"/>
    <w:aliases w:val="Italic,Spacing 1 pt,Body text (6) + Not Bold,Spacing 0 pt"/>
    <w:rsid w:val="00CF7C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CF7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9">
    <w:name w:val="Heading #9_"/>
    <w:link w:val="Heading90"/>
    <w:rsid w:val="00CF7C58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CF7C58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2025-02-08T01:16:00Z</dcterms:created>
  <dcterms:modified xsi:type="dcterms:W3CDTF">2025-02-08T01:17:00Z</dcterms:modified>
</cp:coreProperties>
</file>