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82" w:rsidRPr="00AB2F8C" w:rsidRDefault="00064982" w:rsidP="00064982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AB2F8C"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  <w:t>TUẦN 14</w:t>
      </w:r>
    </w:p>
    <w:p w:rsidR="00064982" w:rsidRPr="00AB2F8C" w:rsidRDefault="00064982" w:rsidP="00064982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right"/>
        <w:rPr>
          <w:rFonts w:ascii="Times New Roman" w:eastAsia="SimSun" w:hAnsi="Times New Roman" w:cs="Times New Roman"/>
          <w:b/>
          <w:iCs/>
          <w:sz w:val="28"/>
          <w:szCs w:val="28"/>
          <w:u w:val="single"/>
          <w:lang w:val="vi-VN"/>
        </w:rPr>
      </w:pPr>
      <w:r w:rsidRPr="00AB2F8C">
        <w:rPr>
          <w:rFonts w:ascii="Times New Roman" w:eastAsia="SimSun" w:hAnsi="Times New Roman" w:cs="Times New Roman"/>
          <w:i/>
          <w:color w:val="000000"/>
          <w:sz w:val="24"/>
          <w:szCs w:val="28"/>
        </w:rPr>
        <w:t>Thời gian thực hiện</w:t>
      </w:r>
      <w:r w:rsidRPr="00AB2F8C">
        <w:rPr>
          <w:rFonts w:ascii="Times New Roman" w:eastAsia="SimSun" w:hAnsi="Times New Roman" w:cs="Times New Roman"/>
          <w:color w:val="000000"/>
          <w:sz w:val="24"/>
          <w:szCs w:val="28"/>
        </w:rPr>
        <w:t>: Từ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9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/12/202</w:t>
      </w:r>
      <w:r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4</w:t>
      </w:r>
      <w:r w:rsidRPr="00AB2F8C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đế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n </w:t>
      </w:r>
      <w:r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1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1/12/20</w:t>
      </w:r>
      <w:r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24</w:t>
      </w:r>
    </w:p>
    <w:p w:rsidR="00064982" w:rsidRPr="00AB2F8C" w:rsidRDefault="00064982" w:rsidP="00064982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</w:p>
    <w:p w:rsidR="00064982" w:rsidRPr="00AB2F8C" w:rsidRDefault="00064982" w:rsidP="00064982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AB2F8C">
        <w:rPr>
          <w:rFonts w:ascii="Times New Roman" w:eastAsia="SimSun" w:hAnsi="Times New Roman" w:cs="Times New Roman"/>
          <w:b/>
          <w:iCs/>
          <w:sz w:val="28"/>
          <w:szCs w:val="28"/>
        </w:rPr>
        <w:t>CHỦ ĐỀ 4: SÁNG TẠO VỚI CHẤM, NÉT, MÀU SẮC (4 tiết)</w:t>
      </w:r>
    </w:p>
    <w:p w:rsidR="00064982" w:rsidRPr="00AB2F8C" w:rsidRDefault="00064982" w:rsidP="00064982">
      <w:pPr>
        <w:shd w:val="clear" w:color="auto" w:fill="FFFFFF"/>
        <w:spacing w:after="0" w:line="320" w:lineRule="exact"/>
        <w:ind w:right="-7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AB2F8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Bài 7: </w:t>
      </w:r>
      <w:r w:rsidRPr="00AB2F8C">
        <w:rPr>
          <w:rFonts w:ascii="Times New Roman" w:eastAsia="SimSun" w:hAnsi="Times New Roman" w:cs="Times New Roman"/>
          <w:b/>
          <w:sz w:val="28"/>
          <w:szCs w:val="28"/>
        </w:rPr>
        <w:t>TRANG TRÍ BẰNG CHẤM VÀ NÉT (tiết 2)</w:t>
      </w:r>
    </w:p>
    <w:p w:rsidR="00064982" w:rsidRPr="00AB2F8C" w:rsidRDefault="00064982" w:rsidP="00064982">
      <w:pPr>
        <w:shd w:val="clear" w:color="auto" w:fill="FFFFFF"/>
        <w:spacing w:after="0" w:line="320" w:lineRule="exact"/>
        <w:ind w:right="-720"/>
        <w:jc w:val="both"/>
        <w:rPr>
          <w:rFonts w:ascii="Times New Roman" w:eastAsia="SimSun" w:hAnsi="Times New Roman" w:cs="Times New Roman"/>
          <w:b/>
          <w:sz w:val="28"/>
          <w:szCs w:val="28"/>
          <w:lang w:val="nl-NL"/>
        </w:rPr>
      </w:pPr>
    </w:p>
    <w:p w:rsidR="00064982" w:rsidRPr="00AB2F8C" w:rsidRDefault="00064982" w:rsidP="00064982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AB2F8C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I. YÊU CẦU CẦN ĐẠT: </w:t>
      </w:r>
    </w:p>
    <w:p w:rsidR="00064982" w:rsidRPr="00AB2F8C" w:rsidRDefault="00064982" w:rsidP="00064982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>1.1. Năng lực mĩ thuật</w:t>
      </w:r>
    </w:p>
    <w:p w:rsidR="00064982" w:rsidRPr="00AB2F8C" w:rsidRDefault="00064982" w:rsidP="00064982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B2F8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Bài học </w:t>
      </w:r>
      <w:r w:rsidRPr="00AB2F8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giúp HS đạt được một số yêu cầu cần đạt về năng lực mĩ thuật, cụ thể như sau: </w:t>
      </w:r>
    </w:p>
    <w:p w:rsidR="00064982" w:rsidRPr="00AB2F8C" w:rsidRDefault="00064982" w:rsidP="00064982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ab/>
      </w:r>
      <w:r w:rsidRPr="00AB2F8C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Nhận biết và nếu </w:t>
      </w:r>
      <w:r w:rsidRPr="00AB2F8C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được </w:t>
      </w:r>
      <w:r w:rsidRPr="00AB2F8C">
        <w:rPr>
          <w:rFonts w:ascii="Times New Roman" w:eastAsia="SimSun" w:hAnsi="Times New Roman" w:cs="Times New Roman"/>
          <w:sz w:val="28"/>
          <w:szCs w:val="28"/>
        </w:rPr>
        <w:t>một số hình thức trang trí bằng chấm, nét</w:t>
      </w: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>.</w:t>
      </w:r>
    </w:p>
    <w:p w:rsidR="00064982" w:rsidRPr="00AB2F8C" w:rsidRDefault="00064982" w:rsidP="00064982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ab/>
      </w:r>
      <w:r w:rsidRPr="00AB2F8C">
        <w:rPr>
          <w:rFonts w:ascii="Times New Roman" w:eastAsia="SimSun" w:hAnsi="Times New Roman" w:cs="Times New Roman"/>
          <w:sz w:val="28"/>
          <w:szCs w:val="28"/>
        </w:rPr>
        <w:t>- T</w:t>
      </w:r>
      <w:r w:rsidRPr="00AB2F8C">
        <w:rPr>
          <w:rFonts w:ascii="Times New Roman" w:eastAsia="SimSun" w:hAnsi="Times New Roman" w:cs="Times New Roman"/>
          <w:sz w:val="28"/>
          <w:szCs w:val="28"/>
          <w:lang w:val="vi-VN"/>
        </w:rPr>
        <w:t>ạo</w:t>
      </w:r>
      <w:r w:rsidRPr="00AB2F8C">
        <w:rPr>
          <w:rFonts w:ascii="Times New Roman" w:eastAsia="SimSun" w:hAnsi="Times New Roman" w:cs="Times New Roman"/>
          <w:sz w:val="28"/>
          <w:szCs w:val="28"/>
        </w:rPr>
        <w:t xml:space="preserve"> được hình</w:t>
      </w:r>
      <w:r w:rsidRPr="00AB2F8C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sản phẩm </w:t>
      </w:r>
      <w:r w:rsidRPr="00AB2F8C">
        <w:rPr>
          <w:rFonts w:ascii="Times New Roman" w:eastAsia="SimSun" w:hAnsi="Times New Roman" w:cs="Times New Roman"/>
          <w:sz w:val="28"/>
          <w:szCs w:val="28"/>
        </w:rPr>
        <w:t xml:space="preserve">và sử dụng chấm, nét để trang trí </w:t>
      </w:r>
      <w:proofErr w:type="gramStart"/>
      <w:r w:rsidRPr="00AB2F8C">
        <w:rPr>
          <w:rFonts w:ascii="Times New Roman" w:eastAsia="SimSun" w:hAnsi="Times New Roman" w:cs="Times New Roman"/>
          <w:sz w:val="28"/>
          <w:szCs w:val="28"/>
          <w:lang w:val="vi-VN"/>
        </w:rPr>
        <w:t>theo</w:t>
      </w:r>
      <w:proofErr w:type="gramEnd"/>
      <w:r w:rsidRPr="00AB2F8C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ý thích; bước đầu biết thể hiện tính ứng dụng của sản phẩm như làm đồ chơi, đồ </w:t>
      </w:r>
      <w:r w:rsidRPr="00AB2F8C">
        <w:rPr>
          <w:rFonts w:ascii="Times New Roman" w:eastAsia="SimSun" w:hAnsi="Times New Roman" w:cs="Times New Roman"/>
          <w:sz w:val="28"/>
          <w:szCs w:val="28"/>
        </w:rPr>
        <w:t>dùng</w:t>
      </w: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>...</w:t>
      </w:r>
    </w:p>
    <w:p w:rsidR="00064982" w:rsidRPr="00AB2F8C" w:rsidRDefault="00064982" w:rsidP="00064982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ab/>
      </w: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ab/>
      </w:r>
      <w:r w:rsidRPr="00AB2F8C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>Biết trưng bày, giới thiệu</w:t>
      </w:r>
      <w:r w:rsidRPr="00AB2F8C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>và chia sẻ cảm nhận về sản phẩm của mình, của bạn.</w:t>
      </w:r>
    </w:p>
    <w:p w:rsidR="00064982" w:rsidRPr="00AB2F8C" w:rsidRDefault="00064982" w:rsidP="00064982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>1.2. Năng lực chung và năng lực đặc thù khác</w:t>
      </w:r>
    </w:p>
    <w:p w:rsidR="00064982" w:rsidRPr="00AB2F8C" w:rsidRDefault="00064982" w:rsidP="00064982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ab/>
        <w:t xml:space="preserve">Bài học góp phần hình thành, phát triển ở HS năng lực chung và một số năng lực đặc thù khác như: Tự chủ và tự học, giải quyết vấn đề và sáng tạo, giao tiếp và hợp tác, ngôn ngữ, âm nhạc... thông qua một số biểu hiện: </w:t>
      </w:r>
      <w:r w:rsidRPr="00AB2F8C">
        <w:rPr>
          <w:rFonts w:ascii="Times New Roman" w:eastAsia="SimSun" w:hAnsi="Times New Roman" w:cs="Times New Roman"/>
          <w:iCs/>
          <w:sz w:val="28"/>
          <w:szCs w:val="28"/>
          <w:lang w:val="vi-VN"/>
        </w:rPr>
        <w:t>Biết</w:t>
      </w:r>
      <w:r w:rsidRPr="00AB2F8C">
        <w:rPr>
          <w:rFonts w:ascii="Times New Roman" w:eastAsia="SimSun" w:hAnsi="Times New Roman" w:cs="Times New Roman"/>
          <w:iCs/>
          <w:sz w:val="28"/>
          <w:szCs w:val="28"/>
          <w:lang w:val="nl-NL"/>
        </w:rPr>
        <w:t xml:space="preserve"> chuẩn bị đồ dùng, vật liệu để học tập; </w:t>
      </w:r>
      <w:r w:rsidRPr="00AB2F8C">
        <w:rPr>
          <w:rFonts w:ascii="Times New Roman" w:eastAsia="SimSun" w:hAnsi="Times New Roman" w:cs="Times New Roman"/>
          <w:iCs/>
          <w:sz w:val="28"/>
          <w:szCs w:val="28"/>
        </w:rPr>
        <w:t>tự lựa chọn vật liệu, công cụ, họa phẩm…để tạo hình và trang trí, hát bài hát liên quan đến bài học...</w:t>
      </w:r>
    </w:p>
    <w:p w:rsidR="00064982" w:rsidRPr="00AB2F8C" w:rsidRDefault="00064982" w:rsidP="00064982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>1.3. Phẩm chất</w:t>
      </w:r>
    </w:p>
    <w:p w:rsidR="00064982" w:rsidRPr="00AB2F8C" w:rsidRDefault="00064982" w:rsidP="00064982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iCs/>
          <w:sz w:val="28"/>
          <w:szCs w:val="28"/>
          <w:lang w:val="nl-NL"/>
        </w:rPr>
      </w:pP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ab/>
        <w:t>Bài học góp phần bồi dưỡng đức tính chăm chỉ, ý thức giữ gìn vệ sinh lớp học,</w:t>
      </w:r>
      <w:r w:rsidRPr="00AB2F8C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>tôn</w:t>
      </w:r>
      <w:r w:rsidRPr="00AB2F8C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>trọng sản phẩm mĩ thuật ở HS,...thông qua một số biểu hiện và hoạt động cụ thể sau:</w:t>
      </w:r>
      <w:r w:rsidRPr="00AB2F8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B2F8C">
        <w:rPr>
          <w:rFonts w:ascii="Times New Roman" w:eastAsia="SimSun" w:hAnsi="Times New Roman" w:cs="Times New Roman"/>
          <w:iCs/>
          <w:sz w:val="28"/>
          <w:szCs w:val="28"/>
          <w:lang w:val="nl-NL"/>
        </w:rPr>
        <w:t>Chuẩn bị đồ dùng, vật liệu học tập; biết nhặt giấy vụn vào thùng rác, không để hồ dán dính trên bàn, ghế; tôn trọng sự lựa chọn cách trang trí và tạo hình sản phẩm của bạn; biết bảo quản sản phẩm của mình...</w:t>
      </w:r>
    </w:p>
    <w:p w:rsidR="00064982" w:rsidRPr="00AB2F8C" w:rsidRDefault="00064982" w:rsidP="00064982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AB2F8C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064982" w:rsidRPr="00AB2F8C" w:rsidRDefault="00064982" w:rsidP="00064982">
      <w:pPr>
        <w:shd w:val="clear" w:color="auto" w:fill="FFFFFF"/>
        <w:tabs>
          <w:tab w:val="left" w:pos="567"/>
          <w:tab w:val="left" w:pos="993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B2F8C">
        <w:rPr>
          <w:rFonts w:ascii="Times New Roman" w:eastAsia="SimSun" w:hAnsi="Times New Roman" w:cs="Times New Roman"/>
          <w:bCs/>
          <w:sz w:val="28"/>
          <w:szCs w:val="28"/>
          <w:lang w:val="nl-NL"/>
        </w:rPr>
        <w:t>2.1.</w:t>
      </w: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 Học sinh: SGK Mĩ thuật 1; vở vẽ A4, Giấy màu, màu vẽ, bút chì, tẩy, hồ dán, kéo. Sưu tầm đồ dùng, vật liệu sẵn có ở địa phương theo GV đã hướng dẫn.</w:t>
      </w:r>
    </w:p>
    <w:p w:rsidR="00064982" w:rsidRPr="00AB2F8C" w:rsidRDefault="00064982" w:rsidP="00064982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B2F8C">
        <w:rPr>
          <w:rFonts w:ascii="Times New Roman" w:eastAsia="SimSun" w:hAnsi="Times New Roman" w:cs="Times New Roman"/>
          <w:bCs/>
          <w:sz w:val="28"/>
          <w:szCs w:val="28"/>
          <w:lang w:val="nl-NL"/>
        </w:rPr>
        <w:t>2.2. Giáo viên</w:t>
      </w:r>
      <w:r w:rsidRPr="00AB2F8C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: SGK Mĩ thuật 1, Giấy màu, kéo, bút chì, hình ảnh minh họa nội dung bài học. </w:t>
      </w:r>
    </w:p>
    <w:p w:rsidR="00064982" w:rsidRPr="00AB2F8C" w:rsidRDefault="00064982" w:rsidP="00064982">
      <w:pPr>
        <w:shd w:val="clear" w:color="auto" w:fill="FFFFFF"/>
        <w:spacing w:after="0" w:line="320" w:lineRule="exac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nl-NL"/>
        </w:rPr>
      </w:pPr>
      <w:r w:rsidRPr="00AB2F8C">
        <w:rPr>
          <w:rFonts w:ascii="Times New Roman" w:eastAsia="SimSun" w:hAnsi="Times New Roman" w:cs="Times New Roman"/>
          <w:b/>
          <w:bCs/>
          <w:sz w:val="28"/>
          <w:szCs w:val="28"/>
          <w:lang w:val="nl-NL"/>
        </w:rPr>
        <w:t xml:space="preserve">III. CÁC HOẠT ĐỘNG DẠY HỌC CHỦ YẾU </w:t>
      </w:r>
    </w:p>
    <w:p w:rsidR="00064982" w:rsidRPr="00AB2F8C" w:rsidRDefault="00064982" w:rsidP="00064982">
      <w:pPr>
        <w:shd w:val="clear" w:color="auto" w:fill="FFFFFF"/>
        <w:tabs>
          <w:tab w:val="left" w:pos="541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AB2F8C">
        <w:rPr>
          <w:rFonts w:ascii="Times New Roman" w:eastAsia="SimSun" w:hAnsi="Times New Roman" w:cs="Times New Roman"/>
          <w:b/>
          <w:iCs/>
          <w:sz w:val="28"/>
          <w:szCs w:val="28"/>
        </w:rPr>
        <w:tab/>
      </w:r>
    </w:p>
    <w:tbl>
      <w:tblPr>
        <w:tblStyle w:val="TableGrid"/>
        <w:tblW w:w="10260" w:type="dxa"/>
        <w:tblInd w:w="18" w:type="dxa"/>
        <w:tblLook w:val="04A0" w:firstRow="1" w:lastRow="0" w:firstColumn="1" w:lastColumn="0" w:noHBand="0" w:noVBand="1"/>
      </w:tblPr>
      <w:tblGrid>
        <w:gridCol w:w="6300"/>
        <w:gridCol w:w="3960"/>
      </w:tblGrid>
      <w:tr w:rsidR="00064982" w:rsidRPr="00AB2F8C" w:rsidTr="00A13D29">
        <w:trPr>
          <w:tblHeader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4982" w:rsidRPr="00AB2F8C" w:rsidRDefault="00064982" w:rsidP="00A13D29">
            <w:pPr>
              <w:shd w:val="clear" w:color="auto" w:fill="FFFFFF"/>
              <w:spacing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Hoạt động chủ yếu của GV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4982" w:rsidRPr="00AB2F8C" w:rsidRDefault="00064982" w:rsidP="00A13D29">
            <w:pPr>
              <w:shd w:val="clear" w:color="auto" w:fill="FFFFFF"/>
              <w:spacing w:line="32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Hoạt động chủ yếu của HS</w:t>
            </w:r>
          </w:p>
        </w:tc>
      </w:tr>
      <w:tr w:rsidR="00064982" w:rsidRPr="00AB2F8C" w:rsidTr="00A13D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64982" w:rsidRPr="00AB2F8C" w:rsidRDefault="00064982" w:rsidP="00A13D29">
            <w:pPr>
              <w:shd w:val="clear" w:color="auto" w:fill="FFFFFF"/>
              <w:tabs>
                <w:tab w:val="left" w:pos="4320"/>
              </w:tabs>
              <w:spacing w:line="320" w:lineRule="exact"/>
              <w:contextualSpacing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</w:t>
            </w:r>
            <w:r w:rsidRPr="00A5144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 mở đầu: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3’</w:t>
            </w:r>
          </w:p>
        </w:tc>
      </w:tr>
      <w:tr w:rsidR="00064982" w:rsidRPr="00AB2F8C" w:rsidTr="00A13D2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Gợi mở HS nhắc lại nội dung đã học ở tiết 1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Giới thiệu nội dung tiết học.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Kiểm tra sự chuẩn bị của học sinh.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82" w:rsidRPr="00AB2F8C" w:rsidRDefault="00064982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Nhắc nội dung tiết 1 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Ngồi theo nhóm: 5-6 HS</w:t>
            </w:r>
          </w:p>
        </w:tc>
      </w:tr>
      <w:tr w:rsidR="00064982" w:rsidRPr="00AB2F8C" w:rsidTr="00A13D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64982" w:rsidRPr="00A5144B" w:rsidRDefault="00064982" w:rsidP="00A13D29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2.</w:t>
            </w: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Hoạt động hình thành kiến thức</w:t>
            </w: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mới:</w:t>
            </w: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7’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64982" w:rsidRPr="00AB2F8C" w:rsidTr="00A13D2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Giới thiệu một số sản phẩm sáng tạo từ vật liệu sẵn có và trang trí chấm, nét, màu sắc. Yêu cầu HS thảo luận: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+ Tên chủ đề ở mỗi sản phẩm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+ Giới thiệu hình ảnh, chi tiết trên mỗi sản phẩm.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+ Chỉ ra các chấm, nét trang trí ở sản phẩm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Gợi mở HS liên hệ sản phẩm cá nhân ở tiết 1 và hình ảnh minh họa trong SGK với mỗi chủ đề. 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Gợi nhắc HS: </w:t>
            </w: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Có thể tạo sản phẩm có hình khuôn mặt, hình con vật, hình cây, mặt trời, mặt nạ… bằng vật liệu sẵn có và trang trí chấm, nét, màu sắc theo ý thích.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82" w:rsidRPr="00AB2F8C" w:rsidRDefault="00064982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Quan sát.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Thảo luận nhóm: 5-6 HS.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64982" w:rsidRPr="00AB2F8C" w:rsidTr="00A13D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64982" w:rsidRPr="00E25DED" w:rsidRDefault="00064982" w:rsidP="00A13D29">
            <w:pPr>
              <w:shd w:val="clear" w:color="auto" w:fill="FFFFFF"/>
              <w:tabs>
                <w:tab w:val="left" w:pos="4320"/>
              </w:tabs>
              <w:spacing w:line="320" w:lineRule="exac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 xml:space="preserve"> 3. Hoạt động thực hành:</w: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>17’</w:t>
            </w:r>
          </w:p>
        </w:tc>
      </w:tr>
      <w:tr w:rsidR="00064982" w:rsidRPr="00AB2F8C" w:rsidTr="00A13D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6EA"/>
          </w:tcPr>
          <w:p w:rsidR="00064982" w:rsidRPr="00AB2F8C" w:rsidRDefault="00064982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a. Hướng dẫn HS cách tạo sản phẩm nhóm</w:t>
            </w:r>
          </w:p>
        </w:tc>
      </w:tr>
      <w:tr w:rsidR="00064982" w:rsidRPr="00AB2F8C" w:rsidTr="00A13D2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Căn cứ trên sản phẩm (2D, 3D) của cá nhân HS đã tạo được ở tiết 1 để tạo nhóm học tập  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Giới thiệu một số cách thực hành, kết hợp sử dung một số sản phẩm tiết 1 của HS để minh họa, gợi mở: 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Cách 1</w:t>
            </w:r>
            <w:r w:rsidRPr="00AB2F8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Sử dụng sản phẩm dạng 2D của cá nhân ở tiết 1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+ Thảo luận, thống nhất cách sắp xếp các sản phẩm trên khổ giấy (A3 hoặc rộng hơn).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+Thảo luận, thống nhất vẽ/cắt dán thêm hình ảnh; trang trí thêm chấm, nét cho sản phẩm của nhóm.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+ Đặt tên cho sản phẩm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Cách 2:</w:t>
            </w: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Sử dụng sản phẩm dạng 3D của cá nhân ở tiết 1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+ Thảo luận, thống nhất cách sắp xếp các sản phẩm trên bảng/bìa giấy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Thảo luận, thống nhất tạo thêm hình ảnh và trang trí để tạo sẩn phẩm của nhóm hấp dẫn hơn. 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+ Đặt tên cho sản phẩm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Yêu cầu các nhóm thảo luận nhanh và chia sẻ ý tưởng thực hành.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Lắng nghe Quan sát Gv hướng dẫn, thị phạm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Có thể nêu ý kiến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Thảo luận, chia sẻ ý tưởng thực hành</w:t>
            </w:r>
          </w:p>
        </w:tc>
      </w:tr>
      <w:tr w:rsidR="00064982" w:rsidRPr="00AB2F8C" w:rsidTr="00A13D29">
        <w:trPr>
          <w:trHeight w:val="199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6EA"/>
            <w:hideMark/>
          </w:tcPr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b. Tổ chức HS thực hành, sáng tạo sản phẩm nhóm và tập trao đổi, chia sẻ</w:t>
            </w:r>
          </w:p>
        </w:tc>
      </w:tr>
      <w:tr w:rsidR="00064982" w:rsidRPr="00AB2F8C" w:rsidTr="00A13D2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Giao nhiệm vụ cho các nhóm HS</w:t>
            </w:r>
          </w:p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Thảo luận: Chọn cách sắp xếp sản phẩm cá nhân và tạo thêm hình ảnh, trang trí cho các hình ảnh và sản </w:t>
            </w: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phẩm. </w:t>
            </w:r>
          </w:p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+ Thực hành: Tạo sản phẩm nhóm theo cách thực hiện đã thảo luận.</w:t>
            </w:r>
          </w:p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Trao đổi, chia sẻ trong thực hành: Tên chủ đề/tên sản phẩm? Màu sắc của các chấm, nét... </w:t>
            </w:r>
          </w:p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Quan sát các nhóm HS thực hành, thảo luận và gợi mở; có thể hỗ trợ, hướng dẫn tại mỗi nhóm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- Thực hành, thảo luận nhóm: 6 HS </w:t>
            </w:r>
          </w:p>
          <w:p w:rsidR="00064982" w:rsidRPr="00AB2F8C" w:rsidRDefault="00064982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Tập trao đổi trong thực hành </w:t>
            </w:r>
          </w:p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064982" w:rsidRPr="00AB2F8C" w:rsidTr="00A13D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4. Hoạt động Vận dụng, trải nghiệm: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7’</w:t>
            </w:r>
          </w:p>
        </w:tc>
      </w:tr>
      <w:tr w:rsidR="00064982" w:rsidRPr="00AB2F8C" w:rsidTr="00A13D2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Hướng dẫn Hs trưng bày tại nhóm và di chuyển đến các nhóm khác để quan sát, nhện xét, chia sẻ cảm nhận. </w:t>
            </w:r>
          </w:p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Nhận xét kết quả thực hành, thảo luận.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Trưng bày, quan sát, chia sẻ cảm nhận.  </w:t>
            </w:r>
          </w:p>
        </w:tc>
      </w:tr>
      <w:tr w:rsidR="00064982" w:rsidRPr="00AB2F8C" w:rsidTr="00A13D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64982" w:rsidRPr="00AB2F8C" w:rsidRDefault="00064982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5. Hoạt động củng cố và nối tiếp: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3’</w:t>
            </w:r>
          </w:p>
        </w:tc>
      </w:tr>
      <w:tr w:rsidR="00064982" w:rsidRPr="00AB2F8C" w:rsidTr="00A13D2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Tóm tắt nội dung chính của bài học. Nhận xét kết quả học tập </w:t>
            </w:r>
          </w:p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Nhắc HS vệ sinh lớp học, cách lưu giữ sản phẩm </w:t>
            </w:r>
          </w:p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Gợi mở HS vận dụng, mở rộng: Có thể sử dụng sản phẩm để trang trí lớp học hoặc ở nhà, góc học tập… và có thể trang trí trên các vật liệu </w:t>
            </w:r>
            <w:proofErr w:type="gramStart"/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khác  như</w:t>
            </w:r>
            <w:proofErr w:type="gramEnd"/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: cốc nhựa/giấy, chai nhựa, vỏ hộp sữa chua…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>- Lắng nghe</w:t>
            </w:r>
          </w:p>
          <w:p w:rsidR="00064982" w:rsidRPr="00AB2F8C" w:rsidRDefault="00064982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B2F8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Chia sẻ ý tưởng sử dụng sản phẩm vào đời sống. </w:t>
            </w:r>
          </w:p>
        </w:tc>
      </w:tr>
    </w:tbl>
    <w:p w:rsidR="00064982" w:rsidRPr="00AB2F8C" w:rsidRDefault="00064982" w:rsidP="00064982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B2F8C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IV. </w:t>
      </w:r>
      <w:r w:rsidRPr="00AB2F8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ĐIỀU CHỈNH SAU BÀI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>DẠY</w:t>
      </w:r>
      <w:r w:rsidRPr="00AB2F8C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</w:p>
    <w:p w:rsidR="00064982" w:rsidRPr="00AB2F8C" w:rsidRDefault="00064982" w:rsidP="00064982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B2F8C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2F8C">
        <w:rPr>
          <w:rFonts w:ascii="Times New Roman" w:eastAsia="SimSu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982" w:rsidRPr="00AB2F8C" w:rsidRDefault="00064982" w:rsidP="00064982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iCs/>
          <w:sz w:val="28"/>
          <w:szCs w:val="28"/>
        </w:rPr>
      </w:pPr>
    </w:p>
    <w:p w:rsidR="00C86A5B" w:rsidRDefault="00C86A5B">
      <w:bookmarkStart w:id="0" w:name="_GoBack"/>
      <w:bookmarkEnd w:id="0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82"/>
    <w:rsid w:val="00064982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2025-02-06T08:03:00Z</dcterms:created>
  <dcterms:modified xsi:type="dcterms:W3CDTF">2025-02-06T08:03:00Z</dcterms:modified>
</cp:coreProperties>
</file>