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83F2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Môn học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Toán. Tiết 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2995E3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pt-BR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Tên bài họ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c: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87B33">
        <w:rPr>
          <w:rFonts w:ascii="Times New Roman" w:hAnsi="Times New Roman" w:cs="Times New Roman"/>
          <w:b/>
          <w:sz w:val="28"/>
          <w:szCs w:val="28"/>
        </w:rPr>
        <w:t>BÀI TOÁN NHIỀU HƠN</w:t>
      </w:r>
      <w:r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67D712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Thời gian thực hiện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: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Thứ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Sáu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>ngày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tháng </w:t>
      </w:r>
      <w:r w:rsidRPr="00C87B33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năm 20</w:t>
      </w:r>
      <w:r w:rsidRPr="00C87B33">
        <w:rPr>
          <w:rFonts w:ascii="Times New Roman" w:hAnsi="Times New Roman" w:cs="Times New Roman"/>
          <w:color w:val="FF0000"/>
          <w:sz w:val="28"/>
          <w:szCs w:val="28"/>
          <w:lang w:val="pt-BR"/>
        </w:rPr>
        <w:t>24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FB28A75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14:paraId="3F7677D5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7B33">
        <w:rPr>
          <w:rFonts w:ascii="Times New Roman" w:hAnsi="Times New Roman" w:cs="Times New Roman"/>
          <w:bCs/>
          <w:sz w:val="28"/>
          <w:szCs w:val="28"/>
        </w:rPr>
        <w:t>Sau bài học, HS thực hiện được:</w:t>
      </w:r>
    </w:p>
    <w:p w14:paraId="3EDFEB3D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1.</w:t>
      </w:r>
      <w:r w:rsidRPr="00C87B33">
        <w:rPr>
          <w:rFonts w:ascii="Times New Roman" w:hAnsi="Times New Roman" w:cs="Times New Roman"/>
          <w:sz w:val="28"/>
          <w:szCs w:val="28"/>
        </w:rPr>
        <w:t xml:space="preserve"> Nhận biết ý nghĩa bài toán nhiều hơn: Nếu thêm phần nhiều hơn vào số bé sẽ được số lớn.</w:t>
      </w:r>
    </w:p>
    <w:p w14:paraId="2F505A3A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2.</w:t>
      </w:r>
      <w:r w:rsidRPr="00C87B33">
        <w:rPr>
          <w:rFonts w:ascii="Times New Roman" w:hAnsi="Times New Roman" w:cs="Times New Roman"/>
          <w:bCs/>
          <w:sz w:val="28"/>
          <w:szCs w:val="28"/>
        </w:rPr>
        <w:t xml:space="preserve"> Vận dụng kiến thức vào giải quyết vấn đề trong thực tế cuộc sống</w:t>
      </w:r>
      <w:r w:rsidRPr="00C8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7B33">
        <w:rPr>
          <w:rFonts w:ascii="Times New Roman" w:hAnsi="Times New Roman" w:cs="Times New Roman"/>
          <w:sz w:val="28"/>
          <w:szCs w:val="28"/>
        </w:rPr>
        <w:t xml:space="preserve"> Vận dụng giải quyết vấn đề liên quan: Giải bài toán nhiều hơn</w:t>
      </w:r>
    </w:p>
    <w:p w14:paraId="38A23F75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87B33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C87B3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14:paraId="436943EB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14:paraId="385F7519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14:paraId="411C1B0C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 xml:space="preserve"> Tư duy và lập luận toán học, mô hình hóa toán học, giải quyết vấn đề toán học, giao tiếp toán học.</w:t>
      </w:r>
    </w:p>
    <w:p w14:paraId="6E466277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Phẩm chất: ham học (thích đọc sách), có trách nhiệm (có ý thức giữ gìn sách, không làm hỏng, làm mất).</w:t>
      </w:r>
    </w:p>
    <w:p w14:paraId="1D3C5788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6D041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II. ĐỒ DÙNG DẠY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A00AE7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1. Đối với giáo viên</w:t>
      </w:r>
    </w:p>
    <w:p w14:paraId="0FCF3017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KHBD</w:t>
      </w:r>
      <w:r w:rsidRPr="00C87B33">
        <w:rPr>
          <w:rFonts w:ascii="Times New Roman" w:hAnsi="Times New Roman" w:cs="Times New Roman"/>
          <w:sz w:val="28"/>
          <w:szCs w:val="28"/>
        </w:rPr>
        <w:t>, SGK, SGV.</w:t>
      </w:r>
    </w:p>
    <w:p w14:paraId="1A74929D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- 20 khối lập phương</w:t>
      </w:r>
    </w:p>
    <w:p w14:paraId="0529439E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>2. Đối với học sinh</w:t>
      </w:r>
    </w:p>
    <w:p w14:paraId="1B13A8D1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SGK, vở ghi, bút viết, bảng con</w:t>
      </w:r>
    </w:p>
    <w:p w14:paraId="5C40180A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B33">
        <w:rPr>
          <w:rFonts w:ascii="Times New Roman" w:hAnsi="Times New Roman" w:cs="Times New Roman"/>
          <w:sz w:val="28"/>
          <w:szCs w:val="28"/>
        </w:rPr>
        <w:t>- 10 khối lập phương</w:t>
      </w:r>
    </w:p>
    <w:p w14:paraId="21E727BA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7B3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Pr="00C87B33">
        <w:rPr>
          <w:rFonts w:ascii="Times New Roman" w:hAnsi="Times New Roman" w:cs="Times New Roman"/>
          <w:b/>
          <w:sz w:val="28"/>
          <w:szCs w:val="28"/>
        </w:rPr>
        <w:t>HOẠT ĐỘNG DẠY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037"/>
        <w:gridCol w:w="4858"/>
      </w:tblGrid>
      <w:tr w:rsidR="00F246EE" w:rsidRPr="00C87B33" w14:paraId="6B9B272F" w14:textId="77777777" w:rsidTr="00592C12">
        <w:tc>
          <w:tcPr>
            <w:tcW w:w="5037" w:type="dxa"/>
          </w:tcPr>
          <w:p w14:paraId="3BEBDA38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iáo viên </w:t>
            </w:r>
          </w:p>
        </w:tc>
        <w:tc>
          <w:tcPr>
            <w:tcW w:w="4858" w:type="dxa"/>
          </w:tcPr>
          <w:p w14:paraId="621F7367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87B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ọc sinh</w:t>
            </w:r>
          </w:p>
        </w:tc>
      </w:tr>
      <w:tr w:rsidR="00F246EE" w:rsidRPr="00C87B33" w14:paraId="690A12F9" w14:textId="77777777" w:rsidTr="00592C12">
        <w:tc>
          <w:tcPr>
            <w:tcW w:w="5037" w:type="dxa"/>
          </w:tcPr>
          <w:p w14:paraId="3A3B1E13" w14:textId="77777777" w:rsidR="00F246EE" w:rsidRPr="00C87B33" w:rsidRDefault="00F246EE" w:rsidP="00592C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C87B3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( 3’</w:t>
            </w:r>
            <w:r w:rsidRPr="00C87B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08FD9D3E" w14:textId="77777777" w:rsidR="00F246EE" w:rsidRPr="00C87B33" w:rsidRDefault="00F246EE" w:rsidP="0059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bắt bài hát</w:t>
            </w:r>
          </w:p>
          <w:p w14:paraId="0485FAF1" w14:textId="77777777" w:rsidR="00F246EE" w:rsidRPr="00C87B33" w:rsidRDefault="00F246EE" w:rsidP="00592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nội dung bài ôn tập</w:t>
            </w:r>
          </w:p>
          <w:p w14:paraId="22F8917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ghi tên bài học</w:t>
            </w:r>
            <w:r w:rsidRPr="00C87B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4F2737A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(14’)</w:t>
            </w:r>
          </w:p>
          <w:p w14:paraId="5444EDF4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Giới thiệu bài toán về nhiều hơn và cách giải</w:t>
            </w:r>
          </w:p>
          <w:p w14:paraId="7369934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đọc đề bài kết hợp với chỉ tay vào hình ảnh minh họa, nhận biết câu hỏi và những điều đề bài cho biết.</w:t>
            </w:r>
          </w:p>
          <w:p w14:paraId="34445C1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D60322" wp14:editId="4042F496">
                  <wp:extent cx="2209800" cy="885825"/>
                  <wp:effectExtent l="0" t="0" r="0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CDE74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cho HS thảo luận nhóm, xác định các vấn đề giải quyết</w:t>
            </w:r>
          </w:p>
          <w:p w14:paraId="603EDFA8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70FD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775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70737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CB54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các nhóm tự thực hiện phép tính và và viết câu trả lời</w:t>
            </w:r>
          </w:p>
          <w:p w14:paraId="34C2443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00EC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4D558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hướng dẫn HS kiểm tra những điều sau: Hà có 4 bút, Tín có 5 bút, có đúng là tín nhiều hơn Hà 1 bút?</w:t>
            </w:r>
          </w:p>
          <w:p w14:paraId="7E796902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tập, thực hành: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(13’)</w:t>
            </w:r>
          </w:p>
          <w:p w14:paraId="12BE5BFA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Nhiệm vụ 1: Hoạt động cá nhân, hoàn thành BT1</w:t>
            </w:r>
          </w:p>
          <w:p w14:paraId="2BDB4F2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đọc kĩ đề bài, nhận biết cái phải tìm và cái đã cho</w:t>
            </w:r>
          </w:p>
          <w:p w14:paraId="17794485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66D9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8354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thực hiện giải bài toán, lưu ý: nếu thêm 3 vào số sách ngăn trên sẽ được số sách ngăn dưới</w:t>
            </w:r>
          </w:p>
          <w:p w14:paraId="2151517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sửa bài, gọi một số HS lên trình bày bài giải</w:t>
            </w:r>
          </w:p>
          <w:p w14:paraId="47B0210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0A4C6" w14:textId="77777777" w:rsidR="00F246EE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nhận xét, tuyên dương các HS thực hiện tốt</w:t>
            </w:r>
          </w:p>
          <w:p w14:paraId="0CEE0A7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5069F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Nhiệm vụ 2: Hoạt động cá nhân, hoàn thành BT2</w:t>
            </w:r>
          </w:p>
          <w:p w14:paraId="78ABD7D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đọc kĩ, nhận biết cái phải tìm và cái đã cho</w:t>
            </w:r>
          </w:p>
          <w:p w14:paraId="7384BB15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thực hiện giải bài toán theo tóm tắt, lưu ý: dài hơn tức là nhiều hơn</w:t>
            </w:r>
          </w:p>
          <w:p w14:paraId="4609FC4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sửa bài, gọi một số HS lên trình bày bài giải</w:t>
            </w:r>
          </w:p>
          <w:p w14:paraId="081F2B8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65CD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4B324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nhận xét, tuyên dương các HS thực hiện tốt</w:t>
            </w:r>
          </w:p>
          <w:p w14:paraId="5F4962C3" w14:textId="77777777" w:rsidR="00F246EE" w:rsidRPr="00C87B33" w:rsidRDefault="00F246EE" w:rsidP="005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B3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vận dụng, trải nghiệm ( 5’)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5EC84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hướng dẫn HS tạo tình huống xuất hiện bài toán nhiều hơn để cả lớp cùng giải. VD:</w:t>
            </w:r>
          </w:p>
          <w:p w14:paraId="5835314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HS A: Tôi có 8 quyển truyện</w:t>
            </w:r>
          </w:p>
          <w:p w14:paraId="0BB0CF4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HS B: Tôi có nhiều hơn bạn 5 quyển truyện</w:t>
            </w:r>
          </w:p>
          <w:p w14:paraId="190BD59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Cả lớp: Số quyển truyện bạn B có là: </w:t>
            </w:r>
          </w:p>
          <w:p w14:paraId="760EE28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8 + 5 = 13 (quyển truyện)</w:t>
            </w:r>
          </w:p>
          <w:p w14:paraId="3415C7A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Đáp số: 13 quyển truyện</w:t>
            </w:r>
          </w:p>
          <w:p w14:paraId="42997E3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yêu cầu HS cả lớp tạo các tình huống tương tự ví dụ và giải</w:t>
            </w:r>
          </w:p>
          <w:p w14:paraId="158C5D2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GV nhận xét, đánh giá kết quả, thái độ học tập của HS.</w:t>
            </w:r>
          </w:p>
        </w:tc>
        <w:tc>
          <w:tcPr>
            <w:tcW w:w="4858" w:type="dxa"/>
          </w:tcPr>
          <w:p w14:paraId="44DD573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884F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2E934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93D24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B725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E021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222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6676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đọc đề, quan sát hình ảnh và tóm tắt đề:</w:t>
            </w:r>
          </w:p>
          <w:p w14:paraId="2AC8A2E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Hà                               : 4 bút chì</w:t>
            </w:r>
          </w:p>
          <w:p w14:paraId="6E1EF16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Tín nhiều hơn Hà       : 1 bút chỉ</w:t>
            </w:r>
          </w:p>
          <w:p w14:paraId="3420DD8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Tín                             : … bút chì               </w:t>
            </w:r>
          </w:p>
          <w:p w14:paraId="6BE06D45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E45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14D4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F5F7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xác định:</w:t>
            </w:r>
          </w:p>
          <w:p w14:paraId="355D04B5" w14:textId="77777777" w:rsidR="00F246EE" w:rsidRPr="00C87B33" w:rsidRDefault="00F246EE" w:rsidP="00F24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Tờ giấy che mấy bút chì chì?</w:t>
            </w:r>
          </w:p>
          <w:p w14:paraId="4C8A765C" w14:textId="77777777" w:rsidR="00F246EE" w:rsidRPr="00C87B33" w:rsidRDefault="00F246EE" w:rsidP="00F24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bút chì của Tín nhiều hơn Hà (1 bút chì)</w:t>
            </w:r>
          </w:p>
          <w:p w14:paraId="76EB82C2" w14:textId="77777777" w:rsidR="00F246EE" w:rsidRPr="00C87B33" w:rsidRDefault="00F246EE" w:rsidP="00F246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Nếu thêm 1 vào số bút chì của Hà sẽ được số bút chì của tín</w:t>
            </w:r>
          </w:p>
          <w:p w14:paraId="4404366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thực hiện giải bài toán:</w:t>
            </w:r>
          </w:p>
          <w:p w14:paraId="70A8C77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Số bút chì của Tín là:</w:t>
            </w:r>
          </w:p>
          <w:p w14:paraId="15F81DB5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4 + 1 = 5 (cái)</w:t>
            </w:r>
          </w:p>
          <w:p w14:paraId="6A9872B5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Đáp số: 5 cái bút chì</w:t>
            </w:r>
          </w:p>
          <w:p w14:paraId="75756E4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kiểm tra lại: 5 – 1 = 4 (đúng)</w:t>
            </w:r>
          </w:p>
          <w:p w14:paraId="35159D6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1DA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29A6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7D7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8788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đọc kĩ, tóm tắt bài:</w:t>
            </w:r>
          </w:p>
          <w:p w14:paraId="2A656F8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+ Ngăn trên: 9 quyển sách</w:t>
            </w:r>
          </w:p>
          <w:p w14:paraId="10751BC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+ Ngăn dưới nhiều hơn ngăn trên: 3 quyển</w:t>
            </w:r>
          </w:p>
          <w:p w14:paraId="77B7C44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+ Ngăn dưới: ? quyển sách</w:t>
            </w:r>
          </w:p>
          <w:p w14:paraId="5FF11AC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thực hiện giải bài toán theo các bước</w:t>
            </w:r>
          </w:p>
          <w:p w14:paraId="3F9E0A0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2B8E8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lên bảng trình bày bài giải:</w:t>
            </w:r>
          </w:p>
          <w:p w14:paraId="76AC6F6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Số sách ở ngăn dưới là:</w:t>
            </w:r>
          </w:p>
          <w:p w14:paraId="5039A092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9 + 3 = 12 (quyển sách)</w:t>
            </w:r>
          </w:p>
          <w:p w14:paraId="4DD1F40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Đáp số: 12 quyển sách</w:t>
            </w:r>
          </w:p>
          <w:p w14:paraId="0A8C8FF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4D7B7FC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8E2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3336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đọc kĩ, nhận biết</w:t>
            </w:r>
          </w:p>
          <w:p w14:paraId="7186A3DE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96C1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thực hiện giải bài toán theo các bước</w:t>
            </w:r>
          </w:p>
          <w:p w14:paraId="7CC5871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lên bảng trình bày bài giải:</w:t>
            </w:r>
          </w:p>
          <w:p w14:paraId="40DCBFDF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Xe cứu hỏa dài là:</w:t>
            </w:r>
          </w:p>
          <w:p w14:paraId="6FB9962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8 + 5 = 13 (cm)</w:t>
            </w:r>
          </w:p>
          <w:p w14:paraId="3DC2C663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Đáp số: 13 cm</w:t>
            </w:r>
          </w:p>
          <w:p w14:paraId="7441AAF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1649A2C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5568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5240D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4EA9A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8F4A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9B4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33981996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A4FB4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09FC8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E8B01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78CE9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5C80C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4283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cả lớp thực hiện</w:t>
            </w:r>
          </w:p>
          <w:p w14:paraId="2CFC6060" w14:textId="77777777" w:rsidR="00F246EE" w:rsidRPr="00C87B33" w:rsidRDefault="00F246EE" w:rsidP="005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B33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14:paraId="4286BAF7" w14:textId="77777777" w:rsidR="00F246EE" w:rsidRPr="00C87B33" w:rsidRDefault="00F246EE" w:rsidP="00F24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F6DC5" w14:textId="77777777" w:rsidR="00F246EE" w:rsidRPr="00C87B33" w:rsidRDefault="00F246EE" w:rsidP="00F24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B33">
        <w:rPr>
          <w:rFonts w:ascii="Times New Roman" w:eastAsia="Calibri" w:hAnsi="Times New Roman" w:cs="Times New Roman"/>
          <w:b/>
          <w:sz w:val="28"/>
          <w:szCs w:val="28"/>
        </w:rPr>
        <w:t>IV. ĐIỀU CHỈNH SAU BÀI DẠY (nếu có)</w:t>
      </w:r>
    </w:p>
    <w:p w14:paraId="71734E89" w14:textId="5BE308D0" w:rsidR="0059232F" w:rsidRDefault="00F246EE" w:rsidP="00F246EE">
      <w:r w:rsidRPr="00C87B3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….…………………………………………………………………………………….………….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6ADC"/>
    <w:multiLevelType w:val="hybridMultilevel"/>
    <w:tmpl w:val="9AFC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4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EE"/>
    <w:rsid w:val="001B0EEF"/>
    <w:rsid w:val="00482102"/>
    <w:rsid w:val="0059232F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6C0C"/>
  <w15:chartTrackingRefBased/>
  <w15:docId w15:val="{63DB6356-92E0-49EA-8503-E36F241C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EE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6E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6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2024-12-11T01:01:00Z</dcterms:created>
  <dcterms:modified xsi:type="dcterms:W3CDTF">2024-12-11T01:01:00Z</dcterms:modified>
</cp:coreProperties>
</file>