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D039" w14:textId="77777777" w:rsidR="00E8785A" w:rsidRPr="00C87B33" w:rsidRDefault="00E8785A" w:rsidP="00E878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Môn học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: </w:t>
      </w:r>
      <w:r w:rsidRPr="00C87B33">
        <w:rPr>
          <w:rFonts w:ascii="Times New Roman" w:hAnsi="Times New Roman" w:cs="Times New Roman"/>
          <w:b/>
          <w:sz w:val="28"/>
          <w:szCs w:val="28"/>
        </w:rPr>
        <w:t>Tiếng Việt. Tiết 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87B33">
        <w:rPr>
          <w:rFonts w:ascii="Times New Roman" w:hAnsi="Times New Roman" w:cs="Times New Roman"/>
          <w:b/>
          <w:sz w:val="28"/>
          <w:szCs w:val="28"/>
        </w:rPr>
        <w:t>, 8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  </w:t>
      </w:r>
    </w:p>
    <w:p w14:paraId="11E6E75D" w14:textId="77777777" w:rsidR="00E8785A" w:rsidRPr="00C87B33" w:rsidRDefault="00E8785A" w:rsidP="00E8785A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Tên bài họ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c: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LUYỆN TẬP ĐỌC LƯU LOÁT VÀ ĐỌC HIỂU VĂN BẢN THÔNG TIN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7B33">
        <w:rPr>
          <w:rFonts w:ascii="Times New Roman" w:hAnsi="Times New Roman" w:cs="Times New Roman"/>
          <w:b/>
          <w:sz w:val="28"/>
          <w:szCs w:val="28"/>
        </w:rPr>
        <w:t>LUYỆN TẬP NGHE – VIẾT (GÁNH GÁNH GỒNG GỒNG)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6246874A" w14:textId="77777777" w:rsidR="00E8785A" w:rsidRPr="00C87B33" w:rsidRDefault="00E8785A" w:rsidP="00E87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Thứ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Ba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>ngày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tháng 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năm 20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24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11E0A" w14:textId="77777777" w:rsidR="00E8785A" w:rsidRPr="00C87B33" w:rsidRDefault="00E8785A" w:rsidP="00E87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Sau bài học, học sinh thực hiện được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br/>
      </w:r>
      <w:r w:rsidRPr="00C87B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 Luyện đọc lại các văn bản thông tin đã học từ đầu học kì I: nhớ lại tên bài đọc dựa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br/>
        <w:t>vào thông tin và hình ảnh gợi ý; đọc thành tiếng một đoạn trong bài và trả lời câu hỏi về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t>nội dung đoạn đọc hoặc nội dung bài; trao đổi với bạn về một thông tin em thấy thú vị.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br/>
      </w:r>
      <w:r w:rsidRPr="00C87B33">
        <w:rPr>
          <w:rFonts w:ascii="Times New Roman" w:hAnsi="Times New Roman" w:cs="Times New Roman"/>
          <w:b/>
          <w:sz w:val="28"/>
          <w:szCs w:val="28"/>
        </w:rPr>
        <w:t>2.</w:t>
      </w:r>
      <w:r w:rsidRPr="00C87B33">
        <w:rPr>
          <w:rFonts w:ascii="Times New Roman" w:hAnsi="Times New Roman" w:cs="Times New Roman"/>
          <w:bCs/>
          <w:sz w:val="28"/>
          <w:szCs w:val="28"/>
        </w:rPr>
        <w:t xml:space="preserve"> Vận dụng kiến thức vào giải quyết vấn đề trong thực tế cuộc sống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Nghe – viết một đoạn trong bài đồng dao; phân biệt </w:t>
      </w:r>
      <w:r w:rsidRPr="00C87B33">
        <w:rPr>
          <w:rFonts w:ascii="Times New Roman" w:eastAsia="Times New Roman" w:hAnsi="Times New Roman" w:cs="Times New Roman"/>
          <w:iCs/>
          <w:sz w:val="28"/>
          <w:szCs w:val="28"/>
        </w:rPr>
        <w:t>ng/ngh; ch/tr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7B33">
        <w:rPr>
          <w:rFonts w:ascii="Times New Roman" w:eastAsia="Times New Roman" w:hAnsi="Times New Roman" w:cs="Times New Roman"/>
          <w:iCs/>
          <w:sz w:val="28"/>
          <w:szCs w:val="28"/>
        </w:rPr>
        <w:t>dấu hỏi/dấu ngã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AA3EA5" w14:textId="77777777" w:rsidR="00E8785A" w:rsidRPr="00C87B33" w:rsidRDefault="00E8785A" w:rsidP="00E878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87B33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Pr="00C87B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14:paraId="1332380E" w14:textId="77777777" w:rsidR="00E8785A" w:rsidRPr="00C87B33" w:rsidRDefault="00E8785A" w:rsidP="00E878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  -Giúp HS hiểu được tình cảm gia đình, biết thể hiện trách nhiệm với người thân bằng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33">
        <w:rPr>
          <w:rFonts w:ascii="Times New Roman" w:eastAsia="Calibri" w:hAnsi="Times New Roman" w:cs="Times New Roman"/>
          <w:sz w:val="28"/>
          <w:szCs w:val="28"/>
        </w:rPr>
        <w:t>các  việc làm cụ thể.</w:t>
      </w:r>
    </w:p>
    <w:p w14:paraId="089D2B29" w14:textId="77777777" w:rsidR="00E8785A" w:rsidRPr="00C87B33" w:rsidRDefault="00E8785A" w:rsidP="00E878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  - Bồi dưỡng phẩm chất </w:t>
      </w:r>
      <w:r w:rsidRPr="00C87B33">
        <w:rPr>
          <w:rFonts w:ascii="Times New Roman" w:eastAsia="Calibri" w:hAnsi="Times New Roman" w:cs="Times New Roman"/>
          <w:iCs/>
          <w:sz w:val="28"/>
          <w:szCs w:val="28"/>
        </w:rPr>
        <w:t>nhân ái, chăm  chỉ, trách nhiệm</w:t>
      </w:r>
    </w:p>
    <w:p w14:paraId="108D6E9B" w14:textId="77777777" w:rsidR="00E8785A" w:rsidRPr="00C87B33" w:rsidRDefault="00E8785A" w:rsidP="00E8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1CD8F851" w14:textId="77777777" w:rsidR="00E8785A" w:rsidRPr="00C87B33" w:rsidRDefault="00E8785A" w:rsidP="00E878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-Ti vi/ máy chiếu/ </w:t>
      </w:r>
    </w:p>
    <w:p w14:paraId="4ABB0441" w14:textId="77777777" w:rsidR="00E8785A" w:rsidRPr="00C87B33" w:rsidRDefault="00E8785A" w:rsidP="00E878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-Thẻ ghi từ ngữ ở BT 4b </w:t>
      </w:r>
    </w:p>
    <w:p w14:paraId="039F20BC" w14:textId="77777777" w:rsidR="00E8785A" w:rsidRPr="00C87B33" w:rsidRDefault="00E8785A" w:rsidP="00E878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10"/>
      </w:tblGrid>
      <w:tr w:rsidR="00E8785A" w:rsidRPr="00C87B33" w14:paraId="32800E74" w14:textId="77777777" w:rsidTr="002B03F5">
        <w:tc>
          <w:tcPr>
            <w:tcW w:w="5495" w:type="dxa"/>
            <w:shd w:val="clear" w:color="auto" w:fill="auto"/>
          </w:tcPr>
          <w:p w14:paraId="0AB78E16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iáo viên </w:t>
            </w:r>
          </w:p>
        </w:tc>
        <w:tc>
          <w:tcPr>
            <w:tcW w:w="4310" w:type="dxa"/>
            <w:shd w:val="clear" w:color="auto" w:fill="auto"/>
          </w:tcPr>
          <w:p w14:paraId="3ED2A7E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ọc sinh</w:t>
            </w:r>
          </w:p>
        </w:tc>
      </w:tr>
      <w:tr w:rsidR="00E8785A" w:rsidRPr="00C87B33" w14:paraId="5302BEED" w14:textId="77777777" w:rsidTr="002B03F5">
        <w:tc>
          <w:tcPr>
            <w:tcW w:w="5495" w:type="dxa"/>
            <w:shd w:val="clear" w:color="auto" w:fill="auto"/>
          </w:tcPr>
          <w:p w14:paraId="75B74131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( 3’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124CF8D4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bắt bài hát</w:t>
            </w:r>
          </w:p>
          <w:p w14:paraId="2DF2929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nội dung bài ôn tập</w:t>
            </w:r>
          </w:p>
          <w:p w14:paraId="4DEE7FD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GV ghi tên bài học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1AA9ABE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2. Hoạt động hình thành kiến thức mới</w:t>
            </w:r>
          </w:p>
          <w:p w14:paraId="18FF43BE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 Nhớ lại tên bài đọc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(10’)</w:t>
            </w:r>
          </w:p>
          <w:p w14:paraId="13D685E6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1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:Mỗi thông tin và hình ảnh dưới đây có trong bài đọc nào?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ọi HS đọc yêu cầu BT 1</w:t>
            </w:r>
          </w:p>
          <w:p w14:paraId="27DB9309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-Cho quan sát tranh kết hợp đọc các thông tin, trao đổi  trong nhóm đôi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-HD HS chơi tiếp sức: Dựa vào hình ảnh và thông tin gợi ý viết tên bài đọc. </w:t>
            </w:r>
          </w:p>
          <w:p w14:paraId="2DA488E0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GV nhận xét –tuyên dương</w:t>
            </w:r>
          </w:p>
          <w:p w14:paraId="1C23D39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791602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4E0F83" w14:textId="77777777" w:rsidR="00E8785A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B5E4B1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131472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*. Ôn đọc thành tiếng và trả lời câu hỏi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(10’)</w:t>
            </w:r>
          </w:p>
          <w:p w14:paraId="2A043175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Bài 2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Đọc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đoạn văn em yêu thích trong một bài đọc tìm được BT1.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-Gọi HS đọc yêu cầu BT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 HS đọc thành tiếng một đoạn văn em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yêu thích  ở BT1và trả lời câu hỏi về nội dung đoạn đọc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ọi HS đọc bài trước lớp.( gv nêu câu hỏi)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GV nhận xét. 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*. Nói về thông tin trong bài đọc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(12’)</w:t>
            </w:r>
          </w:p>
          <w:p w14:paraId="7DEA1963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3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Trao đổi với bạn về thông tin em thấy thú vị, theo gợi ý.</w:t>
            </w:r>
          </w:p>
          <w:p w14:paraId="18DCDA89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ọi HS đọc yêu cầu BT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HD HS trao đổi về thông tin em thấy thú vị,  nêu  lí do em thấy thú vị.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HD HS viết vào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Phiếu đọc sách</w:t>
            </w:r>
          </w:p>
          <w:p w14:paraId="6BB87F13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+  Tên bài đọc…………………..</w:t>
            </w:r>
          </w:p>
          <w:p w14:paraId="1FEFFCC8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 Tên tác giả……………………</w:t>
            </w:r>
          </w:p>
          <w:p w14:paraId="54C14851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 Thông tin thú vị. ……………….</w:t>
            </w:r>
          </w:p>
          <w:p w14:paraId="16002618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Gọi HS đọc thông tin</w:t>
            </w:r>
          </w:p>
          <w:p w14:paraId="1EC211F4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Nhận xét – đánh giá</w:t>
            </w:r>
          </w:p>
          <w:p w14:paraId="16379011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 2 :viết</w:t>
            </w:r>
          </w:p>
          <w:p w14:paraId="6C9E8828" w14:textId="77777777" w:rsidR="00E8785A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*. Nghe – viết:</w:t>
            </w:r>
            <w:r w:rsidRPr="00FE4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( 15’)   </w:t>
            </w:r>
          </w:p>
          <w:p w14:paraId="18DA5846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Gánh gánh gồng gồng.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-Yêu cầu HS đọc bài đồng dao: Gánh gánh gồng gồng.</w:t>
            </w:r>
          </w:p>
          <w:p w14:paraId="0B794515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 nêu câu hỏi: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Bé chia cơm nếp chonhững ai?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HS đánh vần một số tiếng/ từ khó đọc, dễ viết sai : </w:t>
            </w:r>
            <w:r w:rsidRPr="00C87B3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gánh, gồng, nếp,...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 GV đọc từng dòng và viết bài đồng dao vào vở. (GV hướng dẫn  đầu mỗi dòng lùi vào 3 ô. Viết dấu chấm ở câu cuối.).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 GV đọc lại bài viết</w:t>
            </w:r>
          </w:p>
          <w:p w14:paraId="465BED54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 một số bài viết </w:t>
            </w:r>
            <w:r w:rsidRPr="00C87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14:paraId="4FAC79EB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*. Luyện tập chính tả phương ngữ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4C2F">
              <w:rPr>
                <w:rFonts w:ascii="Times New Roman" w:eastAsia="Calibri" w:hAnsi="Times New Roman" w:cs="Times New Roman"/>
                <w:sz w:val="28"/>
                <w:szCs w:val="28"/>
              </w:rPr>
              <w:t>(15’)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. Phân biệt ng/ngh</w:t>
            </w:r>
          </w:p>
          <w:p w14:paraId="26CE1460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EDE2A" wp14:editId="177DB0F3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670560</wp:posOffset>
                      </wp:positionV>
                      <wp:extent cx="184785" cy="146050"/>
                      <wp:effectExtent l="26670" t="27305" r="26670" b="17145"/>
                      <wp:wrapNone/>
                      <wp:docPr id="224" name="5-Point Star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00C2" id="5-Point Star 224" o:spid="_x0000_s1026" style="position:absolute;margin-left:152.1pt;margin-top:52.8pt;width:14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8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" path="m,55786r70582,l92393,r21810,55786l184785,55786,127683,90263r21811,55787l92393,111572,35291,146050,57102,90263,,55786xe">
                      <v:stroke joinstyle="miter"/>
                      <v:path o:connecttype="custom" o:connectlocs="0,55786;70582,55786;92393,0;114203,55786;184785,55786;127683,90263;149494,146050;92393,111572;35291,146050;57102,90263;0,55786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A1CE3" wp14:editId="55331CA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626110</wp:posOffset>
                      </wp:positionV>
                      <wp:extent cx="184785" cy="146050"/>
                      <wp:effectExtent l="28575" t="20955" r="24765" b="23495"/>
                      <wp:wrapNone/>
                      <wp:docPr id="225" name="5-Point Star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6D189" id="5-Point Star 225" o:spid="_x0000_s1026" style="position:absolute;margin-left:52.5pt;margin-top:49.3pt;width:14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8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" path="m,55786r70582,l92393,r21810,55786l184785,55786,127683,90263r21811,55787l92393,111572,35291,146050,57102,90263,,55786xe">
                      <v:stroke joinstyle="miter"/>
                      <v:path o:connecttype="custom" o:connectlocs="0,55786;70582,55786;92393,0;114203,55786;184785,55786;127683,90263;149494,146050;92393,111572;35291,146050;57102,90263;0,55786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F6453" wp14:editId="29189155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441960</wp:posOffset>
                      </wp:positionV>
                      <wp:extent cx="184785" cy="146050"/>
                      <wp:effectExtent l="27305" t="27305" r="26035" b="17145"/>
                      <wp:wrapNone/>
                      <wp:docPr id="31" name="5-Point St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BEF1B" id="5-Point Star 31" o:spid="_x0000_s1026" style="position:absolute;margin-left:154.7pt;margin-top:34.8pt;width:14.5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8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" path="m,55786r70582,l92393,r21810,55786l184785,55786,127683,90263r21811,55787l92393,111572,35291,146050,57102,90263,,55786xe">
                      <v:stroke joinstyle="miter"/>
                      <v:path o:connecttype="custom" o:connectlocs="0,55786;70582,55786;92393,0;114203,55786;184785,55786;127683,90263;149494,146050;92393,111572;35291,146050;57102,90263;0,55786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C20CE" wp14:editId="50D337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432435</wp:posOffset>
                      </wp:positionV>
                      <wp:extent cx="184785" cy="146050"/>
                      <wp:effectExtent l="29210" t="27305" r="24130" b="17145"/>
                      <wp:wrapNone/>
                      <wp:docPr id="30" name="5-Point St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E14E" id="5-Point Star 30" o:spid="_x0000_s1026" style="position:absolute;margin-left:3.8pt;margin-top:34.05pt;width:14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8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" path="m,55786r70582,l92393,r21810,55786l184785,55786,127683,90263r21811,55787l92393,111572,35291,146050,57102,90263,,55786xe">
                      <v:stroke joinstyle="miter"/>
                      <v:path o:connecttype="custom" o:connectlocs="0,55786;70582,55786;92393,0;114203,55786;184785,55786;127683,90263;149494,146050;92393,111572;35291,146050;57102,90263;0,55786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b/.chọn chữ 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ng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hoặc chữ 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ngh 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thích  hợp với mỗi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ày còn nhỏ, tôi thường       ồi trong lòng bà,                e kể chuyện,       ày xưa.     </w:t>
            </w:r>
          </w:p>
          <w:p w14:paraId="4AF05ED9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ọi hs đọc yêu cầu của BT 4b.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HD HS thực hiện BT vào VBT.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gọi HS  trình bày trước lớp</w:t>
            </w:r>
          </w:p>
          <w:p w14:paraId="0273789D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nhận xét kết quả. </w:t>
            </w:r>
          </w:p>
          <w:p w14:paraId="22E6C0FB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 Phân biệt  dấu hỏi/ dấu ngã</w:t>
            </w:r>
          </w:p>
          <w:p w14:paraId="09861B88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FCF4B" wp14:editId="43904FB4">
                      <wp:simplePos x="0" y="0"/>
                      <wp:positionH relativeFrom="column">
                        <wp:posOffset>-1663065</wp:posOffset>
                      </wp:positionH>
                      <wp:positionV relativeFrom="paragraph">
                        <wp:posOffset>932180</wp:posOffset>
                      </wp:positionV>
                      <wp:extent cx="184785" cy="146050"/>
                      <wp:effectExtent l="22860" t="26670" r="30480" b="17780"/>
                      <wp:wrapNone/>
                      <wp:docPr id="28" name="5-Point St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46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1D7D" id="5-Point Star 28" o:spid="_x0000_s1026" style="position:absolute;margin-left:-130.95pt;margin-top:73.4pt;width:14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8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" path="m,55786r70582,l92393,r21810,55786l184785,55786,127683,90263r21811,55787l92393,111572,35291,146050,57102,90263,,55786xe">
                      <v:stroke joinstyle="miter"/>
                      <v:path o:connecttype="custom" o:connectlocs="0,55786;70582,55786;92393,0;114203,55786;184785,55786;127683,90263;149494,146050;92393,111572;35291,146050;57102,90263;0,55786" o:connectangles="0,0,0,0,0,0,0,0,0,0,0"/>
                    </v:shape>
                  </w:pict>
                </mc:Fallback>
              </mc:AlternateConten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c/ chọn dấu thanh thích hợp vói mỗi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DAD950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chia   se                 ngâm  nghi</w:t>
            </w:r>
          </w:p>
          <w:p w14:paraId="7ECFD901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500D0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săn  sàng                  cảm  động</w:t>
            </w:r>
          </w:p>
          <w:p w14:paraId="4EBCF25F" w14:textId="77777777" w:rsidR="00E8785A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hs 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ọc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yêu cầu của BT 4(c).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HD HS chơi tiếp sức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GV nhận xét  - tuyên dương</w:t>
            </w:r>
          </w:p>
          <w:p w14:paraId="41AAF2F0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6C584" w14:textId="77777777" w:rsidR="00E8785A" w:rsidRPr="00C87B33" w:rsidRDefault="00E8785A" w:rsidP="002B03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dụng, trải nghiệm ( 5’)</w:t>
            </w:r>
          </w:p>
          <w:p w14:paraId="0E443B1D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lại nội dung bài </w:t>
            </w:r>
          </w:p>
          <w:p w14:paraId="6A9C790F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Về học bài và chuẩn bị bài cho tiết sau.</w:t>
            </w:r>
          </w:p>
          <w:p w14:paraId="0FDD3721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Nhận xét, đánh giá.                             </w:t>
            </w:r>
          </w:p>
        </w:tc>
        <w:tc>
          <w:tcPr>
            <w:tcW w:w="4310" w:type="dxa"/>
            <w:shd w:val="clear" w:color="auto" w:fill="auto"/>
          </w:tcPr>
          <w:p w14:paraId="3498981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0ED56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HS hát</w:t>
            </w:r>
          </w:p>
          <w:p w14:paraId="1D1D118E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73F36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0F78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4A1BA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D3271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4D2AC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72DE1C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BT </w:t>
            </w:r>
          </w:p>
          <w:p w14:paraId="0FBFB8E8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562DD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4E962C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chơi tiếp sức viết tên bài đọc theo thông tin</w:t>
            </w:r>
          </w:p>
          <w:p w14:paraId="73E3E04F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thông tin1:  bài Bưu thiếp</w:t>
            </w:r>
          </w:p>
          <w:p w14:paraId="08213E19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thông tin 2: bài Thời gian biểu.</w:t>
            </w:r>
          </w:p>
          <w:p w14:paraId="7E58013F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thông tin 3: bài Cánh đồng của bố.</w:t>
            </w:r>
          </w:p>
          <w:p w14:paraId="1134C89F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 thông tin 4: bài Làm viêc thật là vui.</w:t>
            </w:r>
          </w:p>
          <w:p w14:paraId="3101439F" w14:textId="77777777" w:rsidR="00E8785A" w:rsidRPr="00C87B33" w:rsidRDefault="00E8785A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BE5A8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F62F0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7706F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đọc yêu cầu BT 2.</w:t>
            </w:r>
          </w:p>
          <w:p w14:paraId="65523EDD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29308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HS trao đổi trong nhóm 4</w:t>
            </w:r>
          </w:p>
          <w:p w14:paraId="580F5F3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49B7E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bài- nhận xét</w:t>
            </w:r>
          </w:p>
          <w:p w14:paraId="718E1ACB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A6DEC5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D23AD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E8447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58F3A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s đọc yêu cầu</w:t>
            </w:r>
          </w:p>
          <w:p w14:paraId="6C849270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2C1E2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4C3DB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viết vào 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Phiếu đọc sách</w:t>
            </w:r>
          </w:p>
          <w:p w14:paraId="31DA90B6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HS đọc thông tin</w:t>
            </w:r>
          </w:p>
          <w:p w14:paraId="28EE5C07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B4D3E13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D534E52" w14:textId="77777777" w:rsidR="00E8785A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FF07D73" w14:textId="77777777" w:rsidR="00E8785A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8098091" w14:textId="77777777" w:rsidR="00E8785A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F9601B5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8CC5E15" w14:textId="77777777" w:rsidR="00E8785A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bài</w:t>
            </w:r>
          </w:p>
          <w:p w14:paraId="03424A09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EFF28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Bé chia cơm nếp cho :mẹ, cha, bà, chị,anh</w:t>
            </w:r>
          </w:p>
          <w:p w14:paraId="3D2F6ABD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1EB0E5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đánh vần</w:t>
            </w:r>
            <w:r w:rsidRPr="00C87B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gánh, gồng, nếp,...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14:paraId="37753209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D4BE1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viết từng câu  vào vỏ</w:t>
            </w:r>
          </w:p>
          <w:p w14:paraId="6724AA96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13102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nghe, tự đánh giá phần viết của mình </w:t>
            </w:r>
          </w:p>
          <w:p w14:paraId="1CB1DE8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217B0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-HS nghe GV nhận xét một số bài viết</w:t>
            </w:r>
          </w:p>
          <w:p w14:paraId="41439B72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F3C74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F1864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77D8A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yêu cầu của BT </w:t>
            </w:r>
          </w:p>
          <w:p w14:paraId="0BA7B602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bài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  <w:p w14:paraId="3BFE17E9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C87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ày còn nhỏ, tôi thường  </w:t>
            </w:r>
            <w:r w:rsidRPr="00C87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ồi trong lòng bà, </w:t>
            </w:r>
            <w:r w:rsidRPr="00C87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 kể chuyện, </w:t>
            </w:r>
            <w:r w:rsidRPr="00C87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ày xưa.     </w:t>
            </w:r>
          </w:p>
          <w:p w14:paraId="1DE8246C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A052B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53CD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B74BE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A943D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đọc yêu cầu của BT </w:t>
            </w:r>
          </w:p>
          <w:p w14:paraId="33C59B43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chơi tiếp sức làm  bài</w:t>
            </w:r>
          </w:p>
          <w:p w14:paraId="3EE22E89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          ngẫm nghĩ</w:t>
            </w:r>
          </w:p>
          <w:p w14:paraId="06200568" w14:textId="77777777" w:rsidR="00E8785A" w:rsidRPr="00C87B33" w:rsidRDefault="00E8785A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Sẵn sàng       cảm động</w:t>
            </w:r>
          </w:p>
          <w:p w14:paraId="157C0CC6" w14:textId="77777777" w:rsidR="00E8785A" w:rsidRPr="00C87B33" w:rsidRDefault="00E8785A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B637060" w14:textId="77777777" w:rsidR="00E8785A" w:rsidRPr="00C87B33" w:rsidRDefault="00E8785A" w:rsidP="00E878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 (nếu có)</w:t>
      </w:r>
    </w:p>
    <w:p w14:paraId="60B2D082" w14:textId="20DAEA65" w:rsidR="0059232F" w:rsidRDefault="00E8785A" w:rsidP="00E8785A">
      <w:r w:rsidRPr="00C87B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….…………………………………………………………………………………….………….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A"/>
    <w:rsid w:val="00482102"/>
    <w:rsid w:val="0059232F"/>
    <w:rsid w:val="00E8785A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7B9"/>
  <w15:chartTrackingRefBased/>
  <w15:docId w15:val="{736186BB-EA06-4115-A88E-15786EB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5A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2024-12-11T00:40:00Z</dcterms:created>
  <dcterms:modified xsi:type="dcterms:W3CDTF">2024-12-11T00:40:00Z</dcterms:modified>
</cp:coreProperties>
</file>