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B29" w:rsidRDefault="00D31B29" w:rsidP="00D31B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Tiếng Việt – Lớp 1</w:t>
      </w:r>
    </w:p>
    <w:p w:rsidR="00D31B29" w:rsidRDefault="00D31B29" w:rsidP="00D31B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140A73">
        <w:t xml:space="preserve"> </w:t>
      </w:r>
      <w:r w:rsidRPr="00140A73">
        <w:rPr>
          <w:rFonts w:ascii="Times New Roman" w:hAnsi="Times New Roman"/>
          <w:b/>
          <w:sz w:val="28"/>
          <w:szCs w:val="28"/>
        </w:rPr>
        <w:t>Chính tả - Tập chép: Dàn đồng ca mùa hạ.</w:t>
      </w:r>
    </w:p>
    <w:p w:rsidR="00D31B29" w:rsidRDefault="00D31B29" w:rsidP="00D31B2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399</w:t>
      </w:r>
    </w:p>
    <w:p w:rsidR="00D31B29" w:rsidRDefault="00D31B29" w:rsidP="00D31B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ngày 6 tháng 5 năm 2025</w:t>
      </w:r>
    </w:p>
    <w:p w:rsidR="00D31B29" w:rsidRPr="00140A73" w:rsidRDefault="00D31B29" w:rsidP="00D31B29">
      <w:pPr>
        <w:ind w:right="-249"/>
        <w:rPr>
          <w:rFonts w:ascii="Times New Roman" w:eastAsia="Times New Roman" w:hAnsi="Times New Roman"/>
          <w:b/>
          <w:bCs/>
          <w:sz w:val="28"/>
          <w:szCs w:val="28"/>
        </w:rPr>
      </w:pPr>
      <w:r w:rsidRPr="00140A73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140A7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40A73"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</w:p>
    <w:p w:rsidR="00D31B29" w:rsidRPr="00140A73" w:rsidRDefault="00D31B29" w:rsidP="00D31B29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40A73">
        <w:rPr>
          <w:rFonts w:ascii="Times New Roman" w:eastAsia="Times New Roman" w:hAnsi="Times New Roman"/>
          <w:sz w:val="28"/>
          <w:szCs w:val="28"/>
        </w:rPr>
        <w:t xml:space="preserve">- Học sinhtập chép 1 khổ thơ của bài Dàn đồng ca mùa hạ, không mắc quá 1 lỗi. </w:t>
      </w:r>
    </w:p>
    <w:p w:rsidR="00D31B29" w:rsidRPr="00140A73" w:rsidRDefault="00D31B29" w:rsidP="00D31B29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40A73">
        <w:rPr>
          <w:rFonts w:ascii="Times New Roman" w:eastAsia="Times New Roman" w:hAnsi="Times New Roman"/>
          <w:sz w:val="28"/>
          <w:szCs w:val="28"/>
        </w:rPr>
        <w:t xml:space="preserve">- Học sinh điền đúng âm đầu </w:t>
      </w:r>
      <w:r w:rsidRPr="00140A73">
        <w:rPr>
          <w:rFonts w:ascii="Times New Roman" w:eastAsia="Times New Roman" w:hAnsi="Times New Roman"/>
          <w:b/>
          <w:sz w:val="28"/>
          <w:szCs w:val="28"/>
        </w:rPr>
        <w:t>g, gh</w:t>
      </w:r>
      <w:r w:rsidRPr="00140A73">
        <w:rPr>
          <w:rFonts w:ascii="Times New Roman" w:eastAsia="Times New Roman" w:hAnsi="Times New Roman"/>
          <w:sz w:val="28"/>
          <w:szCs w:val="28"/>
        </w:rPr>
        <w:t xml:space="preserve">; vần </w:t>
      </w:r>
      <w:r w:rsidRPr="00140A73">
        <w:rPr>
          <w:rFonts w:ascii="Times New Roman" w:eastAsia="Times New Roman" w:hAnsi="Times New Roman"/>
          <w:b/>
          <w:sz w:val="28"/>
          <w:szCs w:val="28"/>
        </w:rPr>
        <w:t>eo, oe</w:t>
      </w:r>
      <w:r w:rsidRPr="00140A73">
        <w:rPr>
          <w:rFonts w:ascii="Times New Roman" w:eastAsia="Times New Roman" w:hAnsi="Times New Roman"/>
          <w:sz w:val="28"/>
          <w:szCs w:val="28"/>
        </w:rPr>
        <w:t xml:space="preserve"> vào chỗ trống để hoàn thành câu. </w:t>
      </w:r>
    </w:p>
    <w:p w:rsidR="00D31B29" w:rsidRPr="00140A73" w:rsidRDefault="00D31B29" w:rsidP="00D31B29">
      <w:pPr>
        <w:rPr>
          <w:rFonts w:ascii="Times New Roman" w:eastAsia="Times New Roman" w:hAnsi="Times New Roman"/>
          <w:sz w:val="28"/>
          <w:szCs w:val="28"/>
        </w:rPr>
      </w:pPr>
      <w:r w:rsidRPr="00140A73">
        <w:rPr>
          <w:rFonts w:ascii="Times New Roman" w:eastAsia="Times New Roman" w:hAnsi="Times New Roman"/>
          <w:sz w:val="28"/>
          <w:szCs w:val="28"/>
        </w:rPr>
        <w:t>- Rèn HS tính kiên nhẫn, cẩn thận, có ý thức thẩm mĩ khi viết chữ.</w:t>
      </w:r>
    </w:p>
    <w:p w:rsidR="00D31B29" w:rsidRPr="00140A73" w:rsidRDefault="00D31B29" w:rsidP="00D31B29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140A73">
        <w:rPr>
          <w:rFonts w:ascii="Times New Roman" w:eastAsia="Times New Roman" w:hAnsi="Times New Roman"/>
          <w:b/>
          <w:bCs/>
          <w:sz w:val="28"/>
          <w:szCs w:val="28"/>
        </w:rPr>
        <w:t>2. Đồ dùng dạy học.</w:t>
      </w:r>
    </w:p>
    <w:p w:rsidR="00D31B29" w:rsidRPr="00140A73" w:rsidRDefault="00D31B29" w:rsidP="00D31B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a. Giáo viên</w:t>
      </w:r>
      <w:r w:rsidRPr="00140A73">
        <w:rPr>
          <w:rFonts w:ascii="Times New Roman" w:eastAsia="Times New Roman" w:hAnsi="Times New Roman"/>
          <w:sz w:val="28"/>
          <w:szCs w:val="28"/>
        </w:rPr>
        <w:t>: Bảng phụ ghi đoạn chép. Bảng phụ BT chính tả.</w:t>
      </w:r>
    </w:p>
    <w:p w:rsidR="00D31B29" w:rsidRPr="00140A73" w:rsidRDefault="00D31B29" w:rsidP="00D31B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b. Học sinh</w:t>
      </w:r>
      <w:r w:rsidRPr="00140A73">
        <w:rPr>
          <w:rFonts w:ascii="Times New Roman" w:eastAsia="Times New Roman" w:hAnsi="Times New Roman"/>
          <w:sz w:val="28"/>
          <w:szCs w:val="28"/>
        </w:rPr>
        <w:t xml:space="preserve">: Bảng con, phấn, bút dạ, tập hai. </w:t>
      </w:r>
    </w:p>
    <w:p w:rsidR="00D31B29" w:rsidRPr="00140A73" w:rsidRDefault="00D31B29" w:rsidP="00D31B29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140A73">
        <w:rPr>
          <w:rFonts w:ascii="Times New Roman" w:eastAsia="Times New Roman" w:hAnsi="Times New Roman"/>
          <w:b/>
          <w:bCs/>
          <w:sz w:val="28"/>
          <w:szCs w:val="28"/>
        </w:rPr>
        <w:t xml:space="preserve">3. Các hoạt động dạy học chủ yếu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1"/>
        <w:gridCol w:w="4499"/>
      </w:tblGrid>
      <w:tr w:rsidR="00D31B29" w:rsidRPr="00140A73" w:rsidTr="00690E94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B29" w:rsidRPr="00140A73" w:rsidRDefault="00D31B29" w:rsidP="00690E94">
            <w:pPr>
              <w:tabs>
                <w:tab w:val="left" w:pos="898"/>
              </w:tabs>
              <w:ind w:firstLine="9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B29" w:rsidRPr="00140A73" w:rsidRDefault="00D31B29" w:rsidP="00690E94">
            <w:pPr>
              <w:tabs>
                <w:tab w:val="left" w:pos="898"/>
              </w:tabs>
              <w:ind w:firstLine="9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D31B29" w:rsidRPr="00140A73" w:rsidTr="00690E94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B29" w:rsidRPr="00140A73" w:rsidRDefault="00D31B29" w:rsidP="00690E9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Hoạt động mở đầu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Pr="00140A73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Ổn định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>- GV nêu MĐYC của tiết học.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>- GV ghi đầu bài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Hoạt động hình thành kiến thức mới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Pr="00140A73"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D31B29" w:rsidRDefault="00D31B29" w:rsidP="00690E9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a)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Hoạt động </w:t>
            </w:r>
            <w:r w:rsidRPr="00140A73">
              <w:rPr>
                <w:rFonts w:ascii="Times New Roman" w:eastAsia="Times New Roman" w:hAnsi="Times New Roman"/>
                <w:b/>
                <w:sz w:val="28"/>
                <w:szCs w:val="28"/>
              </w:rPr>
              <w:t>1. Tập chép</w:t>
            </w:r>
          </w:p>
          <w:p w:rsidR="00D31B29" w:rsidRPr="00B535DA" w:rsidRDefault="00D31B29" w:rsidP="00690E9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35DA">
              <w:rPr>
                <w:rFonts w:ascii="Times New Roman" w:eastAsia="Times New Roman" w:hAnsi="Times New Roman"/>
                <w:bCs/>
                <w:sz w:val="28"/>
                <w:szCs w:val="28"/>
              </w:rPr>
              <w:t>- HS đọc khổ thơ</w:t>
            </w:r>
          </w:p>
          <w:p w:rsidR="00D31B29" w:rsidRPr="00140A73" w:rsidRDefault="00D31B29" w:rsidP="00690E9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31B29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-  Khổ thơ nói về điều gì?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- GV chỉ từng tiếng dễ viết sai cho cả lớp đọc: râm ran, bè trầm, bè thanh, dày đặc, màn lá...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- GV chữa bài của HS: có thể chiếu một vài bài của HS lên bảng, nhận xét.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>Giải lao: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phút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Hoạt động luyện tập, thực hành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(9 phút)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b)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</w:t>
            </w:r>
            <w:r w:rsidRPr="00140A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Làm bài tập chính tả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BT 2 (Chọn chữ hợp với chỗ trống)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>- 1 HS đọc YC. GV viết bảng: ...ọi, ...ặp, giỏi ...ê.</w:t>
            </w: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- Chữa bài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* BT 3 (Chọn vần hợp với chỗ trống)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- Thực hiện tương tự BT 2: </w:t>
            </w:r>
          </w:p>
          <w:p w:rsidR="00D31B29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- Chữa bài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+ GV viết bảng: kh... tài, r... mừng.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- Gọi 1 HS làm bài trên bảng lớp. </w:t>
            </w: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ind w:firstLine="9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ind w:firstLine="9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ind w:firstLine="9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ind w:firstLine="9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ind w:firstLine="9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</w:t>
            </w: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0A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củng cố và nối tiếp </w:t>
            </w:r>
            <w:r w:rsidRPr="00AF06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</w:t>
            </w:r>
            <w:r w:rsidRPr="00140A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AF06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>- Cho HS nhắc lại luật chính tả e, ê, i.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sz w:val="28"/>
                <w:szCs w:val="28"/>
              </w:rPr>
              <w:t>- Tuyên dương những HS tích cực.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Hát</w:t>
            </w: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AF0662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AF0662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HS (cá nhân, cả lớp) đọc khổ thơ cần chép.</w:t>
            </w: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Tiếng ve kêu mùa hè như tiếng hát của một dàn đồng ca trong cây lá.</w:t>
            </w: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HS nhìn SGK, đọc lại những từ các em dễ viết sai.</w:t>
            </w: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mở vở Luyện viết 1, tập hai, chép lại khổ thơ, tô các chữ hoa đầu câu. </w:t>
            </w: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HS viết xong, rà soát lại bài viết: hoặc nghe GV đọc, sửa lỗi.</w:t>
            </w: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140A73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AF0662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- 1 HS đọc YC</w:t>
            </w:r>
          </w:p>
          <w:p w:rsidR="00D31B29" w:rsidRPr="00AF0662" w:rsidRDefault="00D31B29" w:rsidP="00690E94">
            <w:pPr>
              <w:ind w:firstLine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AF0662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  <w:p w:rsidR="00D31B29" w:rsidRPr="00AF0662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AF0662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F0662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làm bài vào vở Luyện viết 1, tập hai.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- 1 HS làm bài trên bảng lớp.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+ Đáp án: gọi, gặp, ghê.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Cả lớp đọc lại 2 cậu đã hoàn chỉnh. 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 Ve mẹ gọi mãi,... </w:t>
            </w:r>
          </w:p>
          <w:p w:rsidR="00D31B29" w:rsidRPr="00AF0662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2. Ve con gặp ai cũng khoe: “Tớ giỏi ghê!”./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Cả lớp sửa bài (nếu làm sai)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HS làm bài vào vở tập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-  1 HS làm bài trên bảng lớp. / Đáp án: khoe, reo.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Cả lớp đọc lại 2 câu văn đã hoàn chỉnh: </w:t>
            </w:r>
          </w:p>
          <w:p w:rsidR="00D31B29" w:rsidRPr="00AF0662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1. Suốt mùa hè, ve con khoe tài ca hát.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>2. Được cô khen, dế con nhảy nhót reo mừng.</w:t>
            </w:r>
          </w:p>
          <w:p w:rsidR="00D31B29" w:rsidRPr="00140A73" w:rsidRDefault="00D31B29" w:rsidP="00690E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0A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Cả lớp sửa bài (nếu làm sai). </w:t>
            </w:r>
          </w:p>
          <w:p w:rsidR="00D31B29" w:rsidRPr="00AF0662" w:rsidRDefault="00D31B29" w:rsidP="00690E94">
            <w:pPr>
              <w:tabs>
                <w:tab w:val="left" w:pos="898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AF0662" w:rsidRDefault="00D31B29" w:rsidP="00690E94">
            <w:pPr>
              <w:tabs>
                <w:tab w:val="left" w:pos="898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31B29" w:rsidRPr="00AF0662" w:rsidRDefault="00D31B29" w:rsidP="00690E94">
            <w:pPr>
              <w:tabs>
                <w:tab w:val="left" w:pos="898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F0662">
              <w:rPr>
                <w:rFonts w:ascii="Times New Roman" w:eastAsia="Times New Roman" w:hAnsi="Times New Roman"/>
                <w:bCs/>
                <w:sz w:val="28"/>
                <w:szCs w:val="28"/>
              </w:rPr>
              <w:t>- HS nhắc lại</w:t>
            </w:r>
          </w:p>
          <w:p w:rsidR="00D31B29" w:rsidRPr="00140A73" w:rsidRDefault="00D31B29" w:rsidP="00690E94">
            <w:pPr>
              <w:tabs>
                <w:tab w:val="left" w:pos="898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F0662">
              <w:rPr>
                <w:rFonts w:ascii="Times New Roman" w:eastAsia="Times New Roman" w:hAnsi="Times New Roman"/>
                <w:bCs/>
                <w:sz w:val="28"/>
                <w:szCs w:val="28"/>
              </w:rPr>
              <w:t>- HS lắng nghe</w:t>
            </w:r>
          </w:p>
        </w:tc>
      </w:tr>
    </w:tbl>
    <w:p w:rsidR="00D31B29" w:rsidRDefault="00D31B29" w:rsidP="00D31B2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AF0662">
        <w:rPr>
          <w:rFonts w:ascii="Times New Roman" w:hAnsi="Times New Roman"/>
          <w:b/>
          <w:sz w:val="28"/>
          <w:szCs w:val="28"/>
        </w:rPr>
        <w:lastRenderedPageBreak/>
        <w:t>4. Điều chỉnh sau bài dạy: Không</w:t>
      </w:r>
    </w:p>
    <w:p w:rsidR="00AF4351" w:rsidRDefault="00AF4351">
      <w:bookmarkStart w:id="0" w:name="_GoBack"/>
      <w:bookmarkEnd w:id="0"/>
    </w:p>
    <w:sectPr w:rsidR="00AF4351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29"/>
    <w:rsid w:val="0026705E"/>
    <w:rsid w:val="00AF4351"/>
    <w:rsid w:val="00B602FD"/>
    <w:rsid w:val="00D3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79950-54BB-4A1F-A8F7-A3CE814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B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widowControl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widowControl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color w:val="auto"/>
      <w:sz w:val="26"/>
      <w:szCs w:val="26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widowControl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color w:val="auto"/>
      <w:sz w:val="26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widowControl/>
      <w:spacing w:before="12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color w:val="auto"/>
      <w:sz w:val="26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2025-05-25T03:46:00Z</dcterms:created>
  <dcterms:modified xsi:type="dcterms:W3CDTF">2025-05-25T03:47:00Z</dcterms:modified>
</cp:coreProperties>
</file>