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77" w:rsidRDefault="00B13B77" w:rsidP="00B13B77">
      <w:pPr>
        <w:rPr>
          <w:rFonts w:ascii="Times New Roman" w:hAnsi="Times New Roman"/>
          <w:b/>
          <w:bCs/>
          <w:sz w:val="28"/>
          <w:szCs w:val="28"/>
        </w:rPr>
      </w:pPr>
      <w:r>
        <w:rPr>
          <w:rFonts w:ascii="Times New Roman" w:hAnsi="Times New Roman"/>
          <w:b/>
          <w:bCs/>
          <w:sz w:val="28"/>
          <w:szCs w:val="28"/>
        </w:rPr>
        <w:t>Mĩ thuật – Lớp 1</w:t>
      </w:r>
    </w:p>
    <w:p w:rsidR="00B13B77" w:rsidRPr="00B11471" w:rsidRDefault="00B13B77" w:rsidP="00B13B77">
      <w:pPr>
        <w:rPr>
          <w:rFonts w:ascii="Times New Roman" w:eastAsia="Times New Roman" w:hAnsi="Times New Roman"/>
          <w:b/>
          <w:bCs/>
          <w:sz w:val="28"/>
          <w:szCs w:val="28"/>
        </w:rPr>
      </w:pPr>
      <w:r>
        <w:rPr>
          <w:rFonts w:ascii="Times New Roman" w:hAnsi="Times New Roman"/>
          <w:b/>
          <w:bCs/>
          <w:sz w:val="28"/>
          <w:szCs w:val="28"/>
        </w:rPr>
        <w:t xml:space="preserve">Tên bài học: </w:t>
      </w:r>
      <w:r w:rsidRPr="00B11471">
        <w:rPr>
          <w:rFonts w:ascii="Times New Roman" w:eastAsia="Times New Roman" w:hAnsi="Times New Roman"/>
          <w:b/>
          <w:bCs/>
          <w:sz w:val="28"/>
          <w:szCs w:val="28"/>
        </w:rPr>
        <w:t>Bài 17. Cùng nhau ôn tập học kì 2</w:t>
      </w:r>
    </w:p>
    <w:p w:rsidR="00B13B77" w:rsidRPr="00B11471" w:rsidRDefault="00B13B77" w:rsidP="00B13B77">
      <w:pPr>
        <w:jc w:val="right"/>
        <w:rPr>
          <w:rFonts w:ascii="Times New Roman" w:eastAsia="Times New Roman" w:hAnsi="Times New Roman"/>
          <w:b/>
          <w:bCs/>
          <w:sz w:val="28"/>
          <w:szCs w:val="28"/>
        </w:rPr>
      </w:pPr>
      <w:r w:rsidRPr="00B11471">
        <w:rPr>
          <w:rFonts w:ascii="Times New Roman" w:eastAsia="Times New Roman" w:hAnsi="Times New Roman"/>
          <w:b/>
          <w:bCs/>
          <w:sz w:val="28"/>
          <w:szCs w:val="28"/>
        </w:rPr>
        <w:t>Tiết 34</w:t>
      </w:r>
    </w:p>
    <w:p w:rsidR="00B13B77" w:rsidRPr="00B11471" w:rsidRDefault="00B13B77" w:rsidP="00B13B77">
      <w:pPr>
        <w:rPr>
          <w:rFonts w:ascii="Times New Roman" w:eastAsia="Times New Roman" w:hAnsi="Times New Roman"/>
          <w:b/>
          <w:bCs/>
          <w:sz w:val="28"/>
          <w:szCs w:val="28"/>
        </w:rPr>
      </w:pPr>
      <w:r w:rsidRPr="00B11471">
        <w:rPr>
          <w:rFonts w:ascii="Times New Roman" w:eastAsia="Times New Roman" w:hAnsi="Times New Roman"/>
          <w:b/>
          <w:bCs/>
          <w:sz w:val="28"/>
          <w:szCs w:val="28"/>
        </w:rPr>
        <w:t>Thời gian thực hiện: ngày 5 tháng 5 năm 2025</w:t>
      </w:r>
    </w:p>
    <w:p w:rsidR="00B13B77" w:rsidRPr="00B11471" w:rsidRDefault="00B13B77" w:rsidP="00B13B77">
      <w:pPr>
        <w:tabs>
          <w:tab w:val="left" w:pos="315"/>
        </w:tabs>
        <w:rPr>
          <w:rFonts w:ascii="Times New Roman" w:eastAsia="Times New Roman" w:hAnsi="Times New Roman"/>
          <w:b/>
          <w:sz w:val="28"/>
          <w:szCs w:val="28"/>
        </w:rPr>
      </w:pPr>
      <w:r w:rsidRPr="00B11471">
        <w:rPr>
          <w:rFonts w:ascii="Times New Roman" w:eastAsia="Times New Roman" w:hAnsi="Times New Roman"/>
          <w:b/>
          <w:sz w:val="28"/>
          <w:szCs w:val="28"/>
        </w:rPr>
        <w:t>1.Yêu cầu cần đạt</w:t>
      </w:r>
    </w:p>
    <w:p w:rsidR="00B13B77" w:rsidRPr="00B11471" w:rsidRDefault="00B13B77" w:rsidP="00B13B77">
      <w:pPr>
        <w:keepNext/>
        <w:keepLines/>
        <w:tabs>
          <w:tab w:val="left" w:pos="754"/>
        </w:tabs>
        <w:outlineLvl w:val="1"/>
        <w:rPr>
          <w:rFonts w:ascii="Times New Roman" w:eastAsia="Times New Roman" w:hAnsi="Times New Roman"/>
          <w:b/>
          <w:bCs/>
          <w:sz w:val="28"/>
          <w:szCs w:val="28"/>
        </w:rPr>
      </w:pPr>
      <w:bookmarkStart w:id="0" w:name="bookmark421"/>
      <w:bookmarkStart w:id="1" w:name="bookmark422"/>
      <w:bookmarkStart w:id="2" w:name="bookmark424"/>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Phẩm chất</w:t>
      </w:r>
      <w:bookmarkEnd w:id="0"/>
      <w:bookmarkEnd w:id="1"/>
      <w:bookmarkEnd w:id="2"/>
    </w:p>
    <w:p w:rsidR="00B13B77" w:rsidRDefault="00B13B77" w:rsidP="00B13B77">
      <w:pPr>
        <w:rPr>
          <w:rFonts w:ascii="Times New Roman" w:eastAsia="Times New Roman" w:hAnsi="Times New Roman"/>
          <w:sz w:val="28"/>
          <w:szCs w:val="28"/>
        </w:rPr>
      </w:pPr>
      <w:r w:rsidRPr="00B11471">
        <w:rPr>
          <w:rFonts w:ascii="Times New Roman" w:eastAsia="Times New Roman" w:hAnsi="Times New Roman"/>
          <w:sz w:val="28"/>
          <w:szCs w:val="28"/>
        </w:rPr>
        <w:t>Bài học góp phần hình thành, phát triển ở HS các phẩm chất sau: Chăm chỉ, tiết kiệm, có trách nhiệm với nhiệm vụ học tập, kính trọng thầy cô, yêu thương bạn bè.</w:t>
      </w:r>
      <w:bookmarkStart w:id="3" w:name="bookmark425"/>
      <w:bookmarkEnd w:id="3"/>
    </w:p>
    <w:p w:rsidR="00B13B77" w:rsidRPr="00B11471" w:rsidRDefault="00B13B77" w:rsidP="00B13B77">
      <w:pPr>
        <w:rPr>
          <w:rFonts w:ascii="Times New Roman" w:eastAsia="Times New Roman" w:hAnsi="Times New Roman"/>
          <w:sz w:val="28"/>
          <w:szCs w:val="28"/>
        </w:rPr>
      </w:pPr>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Năng lực</w:t>
      </w:r>
    </w:p>
    <w:p w:rsidR="00B13B77" w:rsidRPr="00B11471" w:rsidRDefault="00B13B77" w:rsidP="00B13B77">
      <w:pPr>
        <w:tabs>
          <w:tab w:val="left" w:pos="936"/>
        </w:tabs>
        <w:rPr>
          <w:rFonts w:ascii="Times New Roman" w:eastAsia="Times New Roman" w:hAnsi="Times New Roman"/>
          <w:sz w:val="28"/>
          <w:szCs w:val="28"/>
        </w:rPr>
      </w:pPr>
      <w:bookmarkStart w:id="4" w:name="bookmark426"/>
      <w:bookmarkEnd w:id="4"/>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 xml:space="preserve">Năng lực mĩ </w:t>
      </w:r>
      <w:bookmarkStart w:id="5" w:name="bookmark427"/>
      <w:bookmarkEnd w:id="5"/>
      <w:r>
        <w:rPr>
          <w:rFonts w:ascii="Times New Roman" w:eastAsia="Times New Roman" w:hAnsi="Times New Roman"/>
          <w:b/>
          <w:bCs/>
          <w:sz w:val="28"/>
          <w:szCs w:val="28"/>
        </w:rPr>
        <w:t xml:space="preserve">thuật: </w:t>
      </w:r>
      <w:r w:rsidRPr="00B11471">
        <w:rPr>
          <w:rFonts w:ascii="Times New Roman" w:eastAsia="Times New Roman" w:hAnsi="Times New Roman"/>
          <w:sz w:val="28"/>
          <w:szCs w:val="28"/>
        </w:rPr>
        <w:t>Nhận ra hình, khối dễ tìm thấy trong tự nhiên, trong đời sống và có thể sử dụng để sáng tạo sản phẩm, tác phẩm mĩ thuật.</w:t>
      </w:r>
    </w:p>
    <w:p w:rsidR="00B13B77" w:rsidRDefault="00B13B77" w:rsidP="00B13B77">
      <w:pPr>
        <w:tabs>
          <w:tab w:val="left" w:pos="941"/>
        </w:tabs>
        <w:rPr>
          <w:rFonts w:ascii="Times New Roman" w:eastAsia="Times New Roman" w:hAnsi="Times New Roman"/>
          <w:b/>
          <w:bCs/>
          <w:sz w:val="28"/>
          <w:szCs w:val="28"/>
        </w:rPr>
      </w:pPr>
      <w:bookmarkStart w:id="6" w:name="bookmark428"/>
      <w:bookmarkEnd w:id="6"/>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 xml:space="preserve">Năng lực </w:t>
      </w:r>
      <w:bookmarkStart w:id="7" w:name="bookmark429"/>
      <w:bookmarkEnd w:id="7"/>
      <w:r>
        <w:rPr>
          <w:rFonts w:ascii="Times New Roman" w:eastAsia="Times New Roman" w:hAnsi="Times New Roman"/>
          <w:b/>
          <w:bCs/>
          <w:sz w:val="28"/>
          <w:szCs w:val="28"/>
        </w:rPr>
        <w:t xml:space="preserve">chung: </w:t>
      </w:r>
    </w:p>
    <w:p w:rsidR="00B13B77" w:rsidRPr="00B11471" w:rsidRDefault="00B13B77" w:rsidP="00B13B77">
      <w:pPr>
        <w:tabs>
          <w:tab w:val="left" w:pos="941"/>
        </w:tabs>
        <w:rPr>
          <w:rFonts w:ascii="Times New Roman" w:eastAsia="Times New Roman" w:hAnsi="Times New Roman"/>
          <w:sz w:val="28"/>
          <w:szCs w:val="28"/>
        </w:rPr>
      </w:pPr>
      <w:r>
        <w:rPr>
          <w:rFonts w:ascii="Times New Roman" w:eastAsia="Times New Roman" w:hAnsi="Times New Roman"/>
          <w:b/>
          <w:bCs/>
          <w:sz w:val="28"/>
          <w:szCs w:val="28"/>
        </w:rPr>
        <w:t xml:space="preserve">+ </w:t>
      </w:r>
      <w:r w:rsidRPr="00B11471">
        <w:rPr>
          <w:rFonts w:ascii="Times New Roman" w:eastAsia="Times New Roman" w:hAnsi="Times New Roman"/>
          <w:sz w:val="28"/>
          <w:szCs w:val="28"/>
        </w:rPr>
        <w:t>Trưng bày được sản phẩm đã tạo nên trong các bài học đã qua.</w:t>
      </w:r>
    </w:p>
    <w:p w:rsidR="00B13B77" w:rsidRPr="00B11471" w:rsidRDefault="00B13B77" w:rsidP="00B13B77">
      <w:pPr>
        <w:tabs>
          <w:tab w:val="left" w:pos="752"/>
        </w:tabs>
        <w:rPr>
          <w:rFonts w:ascii="Times New Roman" w:eastAsia="Times New Roman" w:hAnsi="Times New Roman"/>
          <w:sz w:val="28"/>
          <w:szCs w:val="28"/>
        </w:rPr>
      </w:pPr>
      <w:bookmarkStart w:id="8" w:name="bookmark430"/>
      <w:bookmarkEnd w:id="8"/>
      <w:r>
        <w:rPr>
          <w:rFonts w:ascii="Times New Roman" w:eastAsia="Times New Roman" w:hAnsi="Times New Roman"/>
          <w:sz w:val="28"/>
          <w:szCs w:val="28"/>
        </w:rPr>
        <w:t xml:space="preserve">+ </w:t>
      </w:r>
      <w:r w:rsidRPr="00B11471">
        <w:rPr>
          <w:rFonts w:ascii="Times New Roman" w:eastAsia="Times New Roman" w:hAnsi="Times New Roman"/>
          <w:sz w:val="28"/>
          <w:szCs w:val="28"/>
        </w:rPr>
        <w:t>Nêu được các yếu tố chấm, nét, hình, khối, màu sắc ở sản phẩm, tác phẩm mĩ thuật và chia sẻ cảm nhận.</w:t>
      </w:r>
    </w:p>
    <w:p w:rsidR="00B13B77" w:rsidRPr="00B11471" w:rsidRDefault="00B13B77" w:rsidP="00B13B77">
      <w:pPr>
        <w:tabs>
          <w:tab w:val="left" w:pos="961"/>
        </w:tabs>
        <w:rPr>
          <w:rFonts w:ascii="Times New Roman" w:eastAsia="Times New Roman" w:hAnsi="Times New Roman"/>
          <w:sz w:val="28"/>
          <w:szCs w:val="28"/>
        </w:rPr>
      </w:pPr>
      <w:bookmarkStart w:id="9" w:name="bookmark431"/>
      <w:bookmarkEnd w:id="9"/>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Năng lực đặc thù khác</w:t>
      </w:r>
    </w:p>
    <w:p w:rsidR="00B13B77" w:rsidRPr="00B11471" w:rsidRDefault="00B13B77" w:rsidP="00B13B77">
      <w:pPr>
        <w:tabs>
          <w:tab w:val="left" w:pos="752"/>
        </w:tabs>
        <w:rPr>
          <w:rFonts w:ascii="Times New Roman" w:eastAsia="Times New Roman" w:hAnsi="Times New Roman"/>
          <w:sz w:val="28"/>
          <w:szCs w:val="28"/>
        </w:rPr>
      </w:pPr>
      <w:bookmarkStart w:id="10" w:name="bookmark432"/>
      <w:bookmarkEnd w:id="10"/>
      <w:r>
        <w:rPr>
          <w:rFonts w:ascii="Times New Roman" w:eastAsia="Times New Roman" w:hAnsi="Times New Roman"/>
          <w:sz w:val="28"/>
          <w:szCs w:val="28"/>
        </w:rPr>
        <w:t xml:space="preserve">+ </w:t>
      </w:r>
      <w:r w:rsidRPr="00B11471">
        <w:rPr>
          <w:rFonts w:ascii="Times New Roman" w:eastAsia="Times New Roman" w:hAnsi="Times New Roman"/>
          <w:sz w:val="28"/>
          <w:szCs w:val="28"/>
        </w:rPr>
        <w:t>Nàng lực giao tiếp và hợp tác: Biết cùng bạn trưng bày, trao đổi và chia sẻ về những điều đã học.</w:t>
      </w:r>
    </w:p>
    <w:p w:rsidR="00B13B77" w:rsidRPr="00B11471" w:rsidRDefault="00B13B77" w:rsidP="00B13B77">
      <w:pPr>
        <w:tabs>
          <w:tab w:val="left" w:pos="730"/>
        </w:tabs>
        <w:rPr>
          <w:rFonts w:ascii="Times New Roman" w:eastAsia="Times New Roman" w:hAnsi="Times New Roman"/>
          <w:sz w:val="28"/>
          <w:szCs w:val="28"/>
        </w:rPr>
      </w:pPr>
      <w:bookmarkStart w:id="11" w:name="bookmark433"/>
      <w:bookmarkEnd w:id="11"/>
      <w:r>
        <w:rPr>
          <w:rFonts w:ascii="Times New Roman" w:eastAsia="Times New Roman" w:hAnsi="Times New Roman"/>
          <w:sz w:val="28"/>
          <w:szCs w:val="28"/>
        </w:rPr>
        <w:t xml:space="preserve">+ </w:t>
      </w:r>
      <w:r w:rsidRPr="00B11471">
        <w:rPr>
          <w:rFonts w:ascii="Times New Roman" w:eastAsia="Times New Roman" w:hAnsi="Times New Roman"/>
          <w:sz w:val="28"/>
          <w:szCs w:val="28"/>
        </w:rPr>
        <w:t>Năng lực ngôn ngữ: Biết sử dụng lời nói để chia sẻ cảm nhận về sản phẩm.</w:t>
      </w:r>
    </w:p>
    <w:p w:rsidR="00B13B77" w:rsidRPr="00B11471" w:rsidRDefault="00B13B77" w:rsidP="00B13B77">
      <w:pPr>
        <w:tabs>
          <w:tab w:val="left" w:pos="747"/>
        </w:tabs>
        <w:rPr>
          <w:rFonts w:ascii="Times New Roman" w:eastAsia="Times New Roman" w:hAnsi="Times New Roman"/>
          <w:sz w:val="28"/>
          <w:szCs w:val="28"/>
        </w:rPr>
      </w:pPr>
      <w:bookmarkStart w:id="12" w:name="bookmark434"/>
      <w:bookmarkEnd w:id="12"/>
      <w:r w:rsidRPr="00B11471">
        <w:rPr>
          <w:rFonts w:ascii="Times New Roman" w:eastAsia="Times New Roman" w:hAnsi="Times New Roman"/>
          <w:b/>
          <w:bCs/>
          <w:sz w:val="28"/>
          <w:szCs w:val="28"/>
        </w:rPr>
        <w:t>- Năng lực thể chất:</w:t>
      </w:r>
      <w:r w:rsidRPr="00B11471">
        <w:rPr>
          <w:rFonts w:ascii="Times New Roman" w:eastAsia="Times New Roman" w:hAnsi="Times New Roman"/>
          <w:sz w:val="28"/>
          <w:szCs w:val="28"/>
        </w:rPr>
        <w:t xml:space="preserve"> Thực hiện các thao tác thực hành với sự vận động của bàn tay.</w:t>
      </w:r>
    </w:p>
    <w:p w:rsidR="00B13B77" w:rsidRPr="00B11471" w:rsidRDefault="00B13B77" w:rsidP="00B13B77">
      <w:pPr>
        <w:rPr>
          <w:rFonts w:ascii="Times New Roman" w:eastAsia="Times New Roman" w:hAnsi="Times New Roman"/>
          <w:color w:val="FF0000"/>
          <w:sz w:val="28"/>
          <w:szCs w:val="28"/>
          <w:lang w:val="es-ES"/>
        </w:rPr>
      </w:pPr>
      <w:r w:rsidRPr="00B11471">
        <w:rPr>
          <w:rFonts w:ascii="Times New Roman" w:eastAsia="Times New Roman" w:hAnsi="Times New Roman"/>
          <w:b/>
          <w:color w:val="FF0000"/>
          <w:sz w:val="28"/>
          <w:szCs w:val="28"/>
          <w:lang w:val="es-ES"/>
        </w:rPr>
        <w:t>*</w:t>
      </w:r>
      <w:r w:rsidRPr="00B11471">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GD ĐP:</w:t>
      </w:r>
      <w:r>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chủ đề 2: Cảnh đẹp quê em</w:t>
      </w:r>
      <w:r w:rsidRPr="00B11471">
        <w:rPr>
          <w:rFonts w:ascii="Times New Roman" w:eastAsia="Times New Roman" w:hAnsi="Times New Roman"/>
          <w:color w:val="FF0000"/>
          <w:sz w:val="28"/>
          <w:szCs w:val="28"/>
          <w:lang w:val="es-ES"/>
        </w:rPr>
        <w:t xml:space="preserve"> </w:t>
      </w:r>
    </w:p>
    <w:p w:rsidR="00B13B77" w:rsidRPr="00B11471" w:rsidRDefault="00B13B77" w:rsidP="00B13B77">
      <w:pPr>
        <w:rPr>
          <w:rFonts w:ascii="Times New Roman" w:hAnsi="Times New Roman"/>
          <w:color w:val="FF0000"/>
          <w:sz w:val="28"/>
          <w:szCs w:val="28"/>
        </w:rPr>
      </w:pPr>
      <w:r w:rsidRPr="00B11471">
        <w:rPr>
          <w:rFonts w:ascii="Times New Roman" w:eastAsia="Times New Roman" w:hAnsi="Times New Roman"/>
          <w:b/>
          <w:bCs/>
          <w:color w:val="FF0000"/>
          <w:sz w:val="28"/>
          <w:szCs w:val="28"/>
          <w:lang w:val="es-ES"/>
        </w:rPr>
        <w:t>Mục tiêu:</w:t>
      </w:r>
      <w:r w:rsidRPr="00B11471">
        <w:rPr>
          <w:rFonts w:ascii="Times New Roman" w:eastAsia="Times New Roman" w:hAnsi="Times New Roman"/>
          <w:color w:val="FF0000"/>
          <w:sz w:val="28"/>
          <w:szCs w:val="28"/>
          <w:lang w:val="es-ES"/>
        </w:rPr>
        <w:t xml:space="preserve"> </w:t>
      </w:r>
      <w:r w:rsidRPr="00B11471">
        <w:rPr>
          <w:rFonts w:ascii="Times New Roman" w:hAnsi="Times New Roman"/>
          <w:color w:val="FF0000"/>
          <w:sz w:val="28"/>
          <w:szCs w:val="28"/>
        </w:rPr>
        <w:t>Biết cách ứng xử để giữ gìn an toàn và bảo vệ môi trường khi tham quan thắng cảnh. Bồi dưỡng niềm tự hào và tình yêu quê hương đất nước.</w:t>
      </w:r>
    </w:p>
    <w:p w:rsidR="00B13B77" w:rsidRPr="00B11471" w:rsidRDefault="00B13B77" w:rsidP="00B13B77">
      <w:pPr>
        <w:tabs>
          <w:tab w:val="left" w:pos="747"/>
        </w:tabs>
        <w:rPr>
          <w:rFonts w:ascii="Times New Roman" w:eastAsia="Times New Roman" w:hAnsi="Times New Roman"/>
          <w:b/>
          <w:sz w:val="28"/>
          <w:szCs w:val="28"/>
        </w:rPr>
      </w:pPr>
      <w:r w:rsidRPr="00B11471">
        <w:rPr>
          <w:rFonts w:ascii="Times New Roman" w:eastAsia="Times New Roman" w:hAnsi="Times New Roman"/>
          <w:b/>
          <w:sz w:val="28"/>
          <w:szCs w:val="28"/>
        </w:rPr>
        <w:t>2. Đồ dùng – dạy học</w:t>
      </w:r>
    </w:p>
    <w:p w:rsidR="00B13B77" w:rsidRPr="00B11471" w:rsidRDefault="00B13B77" w:rsidP="00B13B77">
      <w:pPr>
        <w:tabs>
          <w:tab w:val="left" w:pos="795"/>
        </w:tabs>
        <w:rPr>
          <w:rFonts w:ascii="Times New Roman" w:eastAsia="Times New Roman" w:hAnsi="Times New Roman"/>
          <w:sz w:val="28"/>
          <w:szCs w:val="28"/>
        </w:rPr>
      </w:pPr>
      <w:bookmarkStart w:id="13" w:name="bookmark437"/>
      <w:bookmarkStart w:id="14" w:name="bookmark439"/>
      <w:bookmarkStart w:id="15" w:name="bookmark440"/>
      <w:bookmarkEnd w:id="13"/>
      <w:bookmarkEnd w:id="14"/>
      <w:bookmarkEnd w:id="15"/>
      <w:r w:rsidRPr="00B11471">
        <w:rPr>
          <w:rFonts w:ascii="Times New Roman" w:eastAsia="Times New Roman" w:hAnsi="Times New Roman"/>
          <w:sz w:val="28"/>
          <w:szCs w:val="28"/>
        </w:rPr>
        <w:t>a. Giáo viên: SGK Mĩ thuật 1; Vở thực hành Mĩ thuật 1; hình ảnh minh hoạ nội dung bài học; máy tính, máy chiếu hoặc ti vi (nên có nếu điều kiện cho phép).</w:t>
      </w:r>
    </w:p>
    <w:p w:rsidR="00B13B77" w:rsidRPr="00B11471" w:rsidRDefault="00B13B77" w:rsidP="00B13B77">
      <w:pPr>
        <w:tabs>
          <w:tab w:val="left" w:pos="795"/>
        </w:tabs>
        <w:rPr>
          <w:rFonts w:ascii="Times New Roman" w:eastAsia="Times New Roman" w:hAnsi="Times New Roman"/>
          <w:sz w:val="28"/>
          <w:szCs w:val="28"/>
        </w:rPr>
      </w:pPr>
      <w:r w:rsidRPr="00B11471">
        <w:rPr>
          <w:rFonts w:ascii="Times New Roman" w:eastAsia="Times New Roman" w:hAnsi="Times New Roman"/>
          <w:sz w:val="28"/>
          <w:szCs w:val="28"/>
        </w:rPr>
        <w:t>b.</w:t>
      </w:r>
      <w:r>
        <w:rPr>
          <w:rFonts w:ascii="Times New Roman" w:eastAsia="Times New Roman" w:hAnsi="Times New Roman"/>
          <w:b/>
          <w:bCs/>
          <w:sz w:val="28"/>
          <w:szCs w:val="28"/>
        </w:rPr>
        <w:t xml:space="preserve"> </w:t>
      </w:r>
      <w:r w:rsidRPr="00B11471">
        <w:rPr>
          <w:rFonts w:ascii="Times New Roman" w:eastAsia="Times New Roman" w:hAnsi="Times New Roman"/>
          <w:sz w:val="28"/>
          <w:szCs w:val="28"/>
        </w:rPr>
        <w:t>Học sinh: SGK Mĩ thuật 1; Vở thực hành Mĩ thuật 1; sản phẩm mĩ thuật đã tạo được trong các bài học.</w:t>
      </w:r>
    </w:p>
    <w:p w:rsidR="00B13B77" w:rsidRPr="00B11471" w:rsidRDefault="00B13B77" w:rsidP="00B13B77">
      <w:pPr>
        <w:tabs>
          <w:tab w:val="left" w:pos="478"/>
        </w:tabs>
        <w:rPr>
          <w:rFonts w:ascii="Times New Roman" w:eastAsia="Times New Roman" w:hAnsi="Times New Roman"/>
          <w:b/>
          <w:bCs/>
          <w:sz w:val="28"/>
          <w:szCs w:val="28"/>
        </w:rPr>
      </w:pPr>
      <w:bookmarkStart w:id="16" w:name="bookmark443"/>
      <w:bookmarkStart w:id="17" w:name="bookmark447"/>
      <w:bookmarkEnd w:id="16"/>
      <w:bookmarkEnd w:id="17"/>
      <w:r w:rsidRPr="00B11471">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B13B77" w:rsidTr="00690E94">
        <w:tc>
          <w:tcPr>
            <w:tcW w:w="4675" w:type="dxa"/>
          </w:tcPr>
          <w:p w:rsidR="00B13B77" w:rsidRDefault="00B13B77" w:rsidP="00690E94">
            <w:pPr>
              <w:tabs>
                <w:tab w:val="left" w:pos="478"/>
              </w:tabs>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675" w:type="dxa"/>
          </w:tcPr>
          <w:p w:rsidR="00B13B77" w:rsidRDefault="00B13B77" w:rsidP="00690E94">
            <w:pPr>
              <w:tabs>
                <w:tab w:val="left" w:pos="478"/>
              </w:tabs>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B13B77" w:rsidTr="00690E94">
        <w:tc>
          <w:tcPr>
            <w:tcW w:w="4675" w:type="dxa"/>
          </w:tcPr>
          <w:p w:rsidR="00B13B77" w:rsidRDefault="00B13B77" w:rsidP="00690E94">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1. Hoạt động mở đầu (3 phút)</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 Ổn định lớp</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 GV có thể tạo tâm thế học tập cho HS thông qua:</w:t>
            </w:r>
          </w:p>
          <w:p w:rsidR="00B13B77" w:rsidRPr="00B11471" w:rsidRDefault="00B13B77" w:rsidP="00690E94">
            <w:pPr>
              <w:tabs>
                <w:tab w:val="left" w:pos="745"/>
              </w:tabs>
              <w:rPr>
                <w:rFonts w:ascii="Times New Roman" w:eastAsia="Times New Roman" w:hAnsi="Times New Roman"/>
                <w:sz w:val="28"/>
                <w:szCs w:val="28"/>
              </w:rPr>
            </w:pPr>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GV kiểm tra sĩ số.</w:t>
            </w:r>
          </w:p>
          <w:p w:rsidR="00B13B77" w:rsidRPr="00B11471" w:rsidRDefault="00B13B77" w:rsidP="00690E94">
            <w:pPr>
              <w:tabs>
                <w:tab w:val="left" w:pos="747"/>
              </w:tabs>
              <w:rPr>
                <w:rFonts w:ascii="Times New Roman" w:eastAsia="Times New Roman" w:hAnsi="Times New Roman"/>
                <w:sz w:val="28"/>
                <w:szCs w:val="28"/>
              </w:rPr>
            </w:pPr>
            <w:r w:rsidRPr="00B11471">
              <w:rPr>
                <w:rFonts w:ascii="Times New Roman" w:eastAsia="Times New Roman" w:hAnsi="Times New Roman"/>
                <w:sz w:val="28"/>
                <w:szCs w:val="28"/>
              </w:rPr>
              <w:t>- Gợi mở HS giới thiệu những bài học đã được học trong học kì 2 hoặc cả năm học.</w:t>
            </w:r>
          </w:p>
          <w:p w:rsidR="00B13B77" w:rsidRPr="00B11471" w:rsidRDefault="00B13B77" w:rsidP="00690E94">
            <w:pPr>
              <w:tabs>
                <w:tab w:val="left" w:pos="750"/>
              </w:tabs>
              <w:rPr>
                <w:rFonts w:ascii="Times New Roman" w:eastAsia="Times New Roman" w:hAnsi="Times New Roman"/>
                <w:sz w:val="28"/>
                <w:szCs w:val="28"/>
              </w:rPr>
            </w:pPr>
            <w:r w:rsidRPr="00B11471">
              <w:rPr>
                <w:rFonts w:ascii="Times New Roman" w:eastAsia="Times New Roman" w:hAnsi="Times New Roman"/>
                <w:sz w:val="28"/>
                <w:szCs w:val="28"/>
              </w:rPr>
              <w:t>- GV kích thích HS tập trung vào hoạt động khởi động.</w:t>
            </w:r>
          </w:p>
          <w:p w:rsidR="00B13B77" w:rsidRPr="00B11471" w:rsidRDefault="00B13B77" w:rsidP="00690E94">
            <w:pPr>
              <w:tabs>
                <w:tab w:val="left" w:pos="750"/>
              </w:tabs>
              <w:rPr>
                <w:rFonts w:ascii="Times New Roman" w:eastAsia="Times New Roman" w:hAnsi="Times New Roman"/>
                <w:b/>
                <w:sz w:val="28"/>
                <w:szCs w:val="28"/>
              </w:rPr>
            </w:pPr>
            <w:r w:rsidRPr="00B11471">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B11471">
              <w:rPr>
                <w:rFonts w:ascii="Times New Roman" w:eastAsia="Times New Roman" w:hAnsi="Times New Roman"/>
                <w:b/>
                <w:sz w:val="28"/>
                <w:szCs w:val="28"/>
              </w:rPr>
              <w:t xml:space="preserve">Hoạt động luyện tập </w:t>
            </w:r>
            <w:r>
              <w:rPr>
                <w:rFonts w:ascii="Times New Roman" w:eastAsia="Times New Roman" w:hAnsi="Times New Roman"/>
                <w:b/>
                <w:sz w:val="28"/>
                <w:szCs w:val="28"/>
              </w:rPr>
              <w:t>(</w:t>
            </w:r>
            <w:r w:rsidRPr="00B11471">
              <w:rPr>
                <w:rFonts w:ascii="Times New Roman" w:eastAsia="Times New Roman" w:hAnsi="Times New Roman"/>
                <w:b/>
                <w:sz w:val="28"/>
                <w:szCs w:val="28"/>
              </w:rPr>
              <w:t>30</w:t>
            </w:r>
            <w:r>
              <w:rPr>
                <w:rFonts w:ascii="Times New Roman" w:eastAsia="Times New Roman" w:hAnsi="Times New Roman"/>
                <w:b/>
                <w:sz w:val="28"/>
                <w:szCs w:val="28"/>
              </w:rPr>
              <w:t xml:space="preserve"> phút)</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b/>
                <w:bCs/>
                <w:sz w:val="28"/>
                <w:szCs w:val="28"/>
              </w:rPr>
              <w:t xml:space="preserve">Hoạt động 1: Tổ chức HS tìm hiểu, </w:t>
            </w:r>
            <w:r w:rsidRPr="00B11471">
              <w:rPr>
                <w:rFonts w:ascii="Times New Roman" w:eastAsia="Times New Roman" w:hAnsi="Times New Roman"/>
                <w:b/>
                <w:bCs/>
                <w:sz w:val="28"/>
                <w:szCs w:val="28"/>
              </w:rPr>
              <w:lastRenderedPageBreak/>
              <w:t>khám phá những điều mới mẻ</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Cách 1:</w:t>
            </w:r>
          </w:p>
          <w:p w:rsidR="00B13B77" w:rsidRPr="00B11471" w:rsidRDefault="00B13B77" w:rsidP="00690E94">
            <w:pPr>
              <w:tabs>
                <w:tab w:val="left" w:pos="750"/>
              </w:tabs>
              <w:rPr>
                <w:rFonts w:ascii="Times New Roman" w:eastAsia="Times New Roman" w:hAnsi="Times New Roman"/>
                <w:sz w:val="28"/>
                <w:szCs w:val="28"/>
              </w:rPr>
            </w:pPr>
            <w:bookmarkStart w:id="18" w:name="bookmark456"/>
            <w:bookmarkEnd w:id="18"/>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Tổ chức cho HS thảo luận nhiệm vụ:</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 Quan sát các hình ảnh minh hoạ trang 74, 75 SGK và hình ảnh sản phẩm mĩ thuật do HS, GV chuẩn bị.</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 Nêu tên/nội dung hình ảnh và sản phẩm/chủ đề.</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sz w:val="28"/>
                <w:szCs w:val="28"/>
              </w:rPr>
              <w:t>+ Nêu đặc điểm hình khối thể hiện ở ảnh trực quan (hình vuông, tròn, tam giác,... khối lập phương, khối cầu,...).</w:t>
            </w:r>
          </w:p>
          <w:p w:rsidR="00B13B77" w:rsidRPr="00B11471" w:rsidRDefault="00B13B77" w:rsidP="00690E94">
            <w:pPr>
              <w:tabs>
                <w:tab w:val="left" w:pos="747"/>
              </w:tabs>
              <w:rPr>
                <w:rFonts w:ascii="Times New Roman" w:eastAsia="Times New Roman" w:hAnsi="Times New Roman"/>
                <w:sz w:val="28"/>
                <w:szCs w:val="28"/>
              </w:rPr>
            </w:pPr>
            <w:bookmarkStart w:id="19" w:name="bookmark457"/>
            <w:bookmarkEnd w:id="19"/>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GV tóm tắt: Các yếu tố hình, khối dễ tìm thấy trong tự nhiên, trong đời sống và có thể sử dụng để sáng tạo sản phẩm, tác phẩm mĩ thuật.</w:t>
            </w:r>
          </w:p>
          <w:p w:rsidR="00B13B77" w:rsidRDefault="00B13B77" w:rsidP="00690E94">
            <w:pPr>
              <w:tabs>
                <w:tab w:val="left" w:pos="750"/>
              </w:tabs>
              <w:rPr>
                <w:rFonts w:ascii="Times New Roman" w:eastAsia="Times New Roman" w:hAnsi="Times New Roman"/>
                <w:sz w:val="28"/>
                <w:szCs w:val="28"/>
              </w:rPr>
            </w:pPr>
            <w:r w:rsidRPr="00B11471">
              <w:rPr>
                <w:rFonts w:ascii="Times New Roman" w:eastAsia="Times New Roman" w:hAnsi="Times New Roman"/>
                <w:sz w:val="28"/>
                <w:szCs w:val="28"/>
              </w:rPr>
              <w:t>Cách 2: GV có thể vận dụng kĩ thuật dạy học tia chớp để tổ chức cho HS nhận biết đặc điểm về hình, khối.</w:t>
            </w:r>
          </w:p>
          <w:p w:rsidR="00B13B77" w:rsidRPr="00B11471" w:rsidRDefault="00B13B77" w:rsidP="00690E94">
            <w:pPr>
              <w:rPr>
                <w:rFonts w:ascii="Times New Roman" w:eastAsia="Times New Roman" w:hAnsi="Times New Roman"/>
                <w:color w:val="FF0000"/>
                <w:sz w:val="28"/>
                <w:szCs w:val="28"/>
                <w:lang w:val="es-ES"/>
              </w:rPr>
            </w:pPr>
            <w:r w:rsidRPr="00B11471">
              <w:rPr>
                <w:rFonts w:ascii="Times New Roman" w:eastAsia="Times New Roman" w:hAnsi="Times New Roman"/>
                <w:b/>
                <w:color w:val="FF0000"/>
                <w:sz w:val="28"/>
                <w:szCs w:val="28"/>
                <w:lang w:val="es-ES"/>
              </w:rPr>
              <w:t>*</w:t>
            </w:r>
            <w:r w:rsidRPr="00B11471">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GD ĐP:</w:t>
            </w:r>
            <w:r>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chủ đề 2: Cảnh đẹp quê em</w:t>
            </w:r>
            <w:r w:rsidRPr="00B11471">
              <w:rPr>
                <w:rFonts w:ascii="Times New Roman" w:eastAsia="Times New Roman" w:hAnsi="Times New Roman"/>
                <w:color w:val="FF0000"/>
                <w:sz w:val="28"/>
                <w:szCs w:val="28"/>
                <w:lang w:val="es-ES"/>
              </w:rPr>
              <w:t xml:space="preserve"> </w:t>
            </w:r>
          </w:p>
          <w:p w:rsidR="00B13B77" w:rsidRPr="008A030D" w:rsidRDefault="00B13B77" w:rsidP="00690E94">
            <w:pPr>
              <w:rPr>
                <w:rFonts w:ascii="Times New Roman" w:hAnsi="Times New Roman"/>
                <w:color w:val="FF0000"/>
                <w:sz w:val="28"/>
                <w:szCs w:val="28"/>
              </w:rPr>
            </w:pPr>
            <w:r w:rsidRPr="00B11471">
              <w:rPr>
                <w:rFonts w:ascii="Times New Roman" w:eastAsia="Times New Roman" w:hAnsi="Times New Roman"/>
                <w:b/>
                <w:bCs/>
                <w:color w:val="FF0000"/>
                <w:sz w:val="28"/>
                <w:szCs w:val="28"/>
                <w:lang w:val="es-ES"/>
              </w:rPr>
              <w:t>Mục tiêu:</w:t>
            </w:r>
            <w:r w:rsidRPr="00B11471">
              <w:rPr>
                <w:rFonts w:ascii="Times New Roman" w:eastAsia="Times New Roman" w:hAnsi="Times New Roman"/>
                <w:color w:val="FF0000"/>
                <w:sz w:val="28"/>
                <w:szCs w:val="28"/>
                <w:lang w:val="es-ES"/>
              </w:rPr>
              <w:t xml:space="preserve"> </w:t>
            </w:r>
            <w:r w:rsidRPr="00B11471">
              <w:rPr>
                <w:rFonts w:ascii="Times New Roman" w:hAnsi="Times New Roman"/>
                <w:color w:val="FF0000"/>
                <w:sz w:val="28"/>
                <w:szCs w:val="28"/>
              </w:rPr>
              <w:t>Biết cách ứng xử để giữ gìn an toàn và bảo vệ môi trường khi tham quan thắng cảnh. Bồi dưỡng niềm tự hào và tình yêu quê hương đất nước.</w:t>
            </w:r>
          </w:p>
          <w:p w:rsidR="00B13B77" w:rsidRPr="00B11471" w:rsidRDefault="00B13B77" w:rsidP="00690E94">
            <w:pPr>
              <w:rPr>
                <w:rFonts w:ascii="Times New Roman" w:eastAsia="Times New Roman" w:hAnsi="Times New Roman"/>
                <w:sz w:val="28"/>
                <w:szCs w:val="28"/>
              </w:rPr>
            </w:pPr>
            <w:r w:rsidRPr="00B11471">
              <w:rPr>
                <w:rFonts w:ascii="Times New Roman" w:eastAsia="Times New Roman" w:hAnsi="Times New Roman"/>
                <w:b/>
                <w:bCs/>
                <w:sz w:val="28"/>
                <w:szCs w:val="28"/>
              </w:rPr>
              <w:t>Hoạt động 2: Tổ chức HS trưng bày sản phẩm và cảm nhận, chia sẻ</w:t>
            </w:r>
          </w:p>
          <w:p w:rsidR="00B13B77" w:rsidRPr="001B1EB4" w:rsidRDefault="00B13B77" w:rsidP="00690E94">
            <w:pPr>
              <w:tabs>
                <w:tab w:val="left" w:pos="752"/>
              </w:tabs>
              <w:rPr>
                <w:rFonts w:ascii="Times New Roman" w:eastAsia="Times New Roman" w:hAnsi="Times New Roman"/>
                <w:sz w:val="28"/>
                <w:szCs w:val="28"/>
              </w:rPr>
            </w:pPr>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có thể hướng dẫn hoặc trưng cầu ý kiến HS về cách trưng bày sản phẩm đã tạo nên ở các bài học. Ví dụ:</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hình thức tạo hình 2D, 3D.</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dựa trên các yếu tố: chấm, nét, hình, khối,...</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chủ đề: thiên nhiên, đồ đùng, đồ chơi,...</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nhóm học tập.</w:t>
            </w:r>
            <w:bookmarkStart w:id="20" w:name="bookmark459"/>
            <w:bookmarkEnd w:id="20"/>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 chức cho HS quan sát và thảo luận, cảm nhận, chia sẻ</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Các sản phẩm trưng bày thể hiện những chủ đề gì?</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Em thích sản phẩm nào nhất? Sản phẩm có hình, khối gì?</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lastRenderedPageBreak/>
              <w:t>+ Các chấm, nét, màu sắc thể hiện ở sản phẩm (cụ thể) như thế nào?</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sz w:val="28"/>
                <w:szCs w:val="28"/>
              </w:rPr>
              <w:t>+ Sản phẩm của em ở đâu? Em đã làm ra sản phẩm đó như thế nào?</w:t>
            </w:r>
          </w:p>
          <w:p w:rsidR="00B13B77" w:rsidRPr="001B1EB4" w:rsidRDefault="00B13B77" w:rsidP="00690E94">
            <w:pPr>
              <w:rPr>
                <w:rFonts w:ascii="Times New Roman" w:eastAsia="Times New Roman" w:hAnsi="Times New Roman"/>
                <w:sz w:val="28"/>
                <w:szCs w:val="28"/>
              </w:rPr>
            </w:pPr>
            <w:r w:rsidRPr="001B1EB4">
              <w:rPr>
                <w:rFonts w:ascii="Times New Roman" w:eastAsia="Times New Roman" w:hAnsi="Times New Roman"/>
                <w:b/>
                <w:bCs/>
                <w:sz w:val="28"/>
                <w:szCs w:val="28"/>
              </w:rPr>
              <w:t>Hoạt động 3: Tổng kết bài học</w:t>
            </w:r>
          </w:p>
          <w:p w:rsidR="00B13B77" w:rsidRPr="001B1EB4" w:rsidRDefault="00B13B77" w:rsidP="00690E94">
            <w:pPr>
              <w:tabs>
                <w:tab w:val="left" w:pos="747"/>
              </w:tabs>
              <w:rPr>
                <w:rFonts w:ascii="Times New Roman" w:eastAsia="Times New Roman" w:hAnsi="Times New Roman"/>
                <w:sz w:val="28"/>
                <w:szCs w:val="28"/>
              </w:rPr>
            </w:pPr>
            <w:bookmarkStart w:id="21" w:name="bookmark460"/>
            <w:bookmarkEnd w:id="21"/>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 chức một số HS chia sẻ cảm nhận và ý tưởng sử dụng sản phẩm vào đời sống.</w:t>
            </w:r>
          </w:p>
          <w:p w:rsidR="00B13B77" w:rsidRPr="001B1EB4" w:rsidRDefault="00B13B77" w:rsidP="00690E94">
            <w:pPr>
              <w:tabs>
                <w:tab w:val="left" w:pos="730"/>
              </w:tabs>
              <w:rPr>
                <w:rFonts w:ascii="Times New Roman" w:eastAsia="Times New Roman" w:hAnsi="Times New Roman"/>
                <w:sz w:val="28"/>
                <w:szCs w:val="28"/>
              </w:rPr>
            </w:pPr>
            <w:bookmarkStart w:id="22" w:name="bookmark461"/>
            <w:bookmarkEnd w:id="22"/>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tổng kết (trang 76 SGK), liên hệ mĩ thuật với đời sống xung quanh.</w:t>
            </w:r>
          </w:p>
          <w:p w:rsidR="00B13B77" w:rsidRPr="001B1EB4" w:rsidRDefault="00B13B77" w:rsidP="00690E94">
            <w:pPr>
              <w:rPr>
                <w:rFonts w:ascii="Times New Roman" w:eastAsia="Times New Roman" w:hAnsi="Times New Roman"/>
                <w:b/>
                <w:sz w:val="28"/>
                <w:szCs w:val="28"/>
              </w:rPr>
            </w:pPr>
            <w:r w:rsidRPr="001B1EB4">
              <w:rPr>
                <w:rFonts w:ascii="Times New Roman" w:eastAsia="Times New Roman" w:hAnsi="Times New Roman"/>
                <w:b/>
                <w:bCs/>
                <w:sz w:val="28"/>
                <w:szCs w:val="28"/>
              </w:rPr>
              <w:t xml:space="preserve">Hoạt động 4: </w:t>
            </w:r>
            <w:r w:rsidRPr="001B1EB4">
              <w:rPr>
                <w:rFonts w:ascii="Times New Roman" w:eastAsia="Times New Roman" w:hAnsi="Times New Roman"/>
                <w:b/>
                <w:sz w:val="28"/>
                <w:szCs w:val="28"/>
              </w:rPr>
              <w:t>Hướng dẫn HS tự học trong kì nghỉ hè</w:t>
            </w:r>
          </w:p>
          <w:p w:rsidR="00B13B77" w:rsidRPr="001B1EB4" w:rsidRDefault="00B13B77" w:rsidP="00690E94">
            <w:pPr>
              <w:tabs>
                <w:tab w:val="left" w:pos="750"/>
              </w:tabs>
              <w:rPr>
                <w:rFonts w:ascii="Times New Roman" w:eastAsia="Times New Roman" w:hAnsi="Times New Roman"/>
                <w:b/>
                <w:sz w:val="28"/>
                <w:szCs w:val="28"/>
              </w:rPr>
            </w:pPr>
            <w:r w:rsidRPr="001B1EB4">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1B1EB4">
              <w:rPr>
                <w:rFonts w:ascii="Times New Roman" w:eastAsia="Times New Roman" w:hAnsi="Times New Roman"/>
                <w:b/>
                <w:sz w:val="28"/>
                <w:szCs w:val="28"/>
              </w:rPr>
              <w:t xml:space="preserve">Hoạt động </w:t>
            </w:r>
            <w:r>
              <w:rPr>
                <w:rFonts w:ascii="Times New Roman" w:eastAsia="Times New Roman" w:hAnsi="Times New Roman"/>
                <w:b/>
                <w:sz w:val="28"/>
                <w:szCs w:val="28"/>
              </w:rPr>
              <w:t xml:space="preserve">củng cố - </w:t>
            </w:r>
            <w:r w:rsidRPr="001B1EB4">
              <w:rPr>
                <w:rFonts w:ascii="Times New Roman" w:eastAsia="Times New Roman" w:hAnsi="Times New Roman"/>
                <w:b/>
                <w:sz w:val="28"/>
                <w:szCs w:val="28"/>
              </w:rPr>
              <w:t xml:space="preserve">nối tiếp </w:t>
            </w:r>
            <w:r>
              <w:rPr>
                <w:rFonts w:ascii="Times New Roman" w:eastAsia="Times New Roman" w:hAnsi="Times New Roman"/>
                <w:b/>
                <w:sz w:val="28"/>
                <w:szCs w:val="28"/>
              </w:rPr>
              <w:t>(</w:t>
            </w:r>
            <w:r w:rsidRPr="001B1EB4">
              <w:rPr>
                <w:rFonts w:ascii="Times New Roman" w:eastAsia="Times New Roman" w:hAnsi="Times New Roman"/>
                <w:b/>
                <w:sz w:val="28"/>
                <w:szCs w:val="28"/>
              </w:rPr>
              <w:t>2</w:t>
            </w:r>
            <w:r>
              <w:rPr>
                <w:rFonts w:ascii="Times New Roman" w:eastAsia="Times New Roman" w:hAnsi="Times New Roman"/>
                <w:b/>
                <w:sz w:val="28"/>
                <w:szCs w:val="28"/>
              </w:rPr>
              <w:t xml:space="preserve"> phút)</w:t>
            </w:r>
          </w:p>
          <w:p w:rsidR="00B13B77" w:rsidRPr="001B1EB4" w:rsidRDefault="00B13B77" w:rsidP="00690E94">
            <w:pPr>
              <w:tabs>
                <w:tab w:val="left" w:pos="750"/>
              </w:tabs>
              <w:rPr>
                <w:rFonts w:ascii="Times New Roman" w:eastAsia="Times New Roman" w:hAnsi="Times New Roman"/>
                <w:sz w:val="28"/>
                <w:szCs w:val="28"/>
              </w:rPr>
            </w:pPr>
            <w:r w:rsidRPr="001B1EB4">
              <w:rPr>
                <w:rFonts w:ascii="Times New Roman" w:eastAsia="Times New Roman" w:hAnsi="Times New Roman"/>
                <w:b/>
                <w:sz w:val="28"/>
                <w:szCs w:val="28"/>
              </w:rPr>
              <w:t xml:space="preserve">- </w:t>
            </w:r>
            <w:r w:rsidRPr="001B1EB4">
              <w:rPr>
                <w:rFonts w:ascii="Times New Roman" w:eastAsia="Times New Roman" w:hAnsi="Times New Roman"/>
                <w:sz w:val="28"/>
                <w:szCs w:val="28"/>
              </w:rPr>
              <w:t>Củng cố</w:t>
            </w:r>
            <w:r>
              <w:rPr>
                <w:rFonts w:ascii="Times New Roman" w:eastAsia="Times New Roman" w:hAnsi="Times New Roman"/>
                <w:sz w:val="28"/>
                <w:szCs w:val="28"/>
              </w:rPr>
              <w:t xml:space="preserve"> </w:t>
            </w:r>
            <w:r w:rsidRPr="001B1EB4">
              <w:rPr>
                <w:rFonts w:ascii="Times New Roman" w:eastAsia="Times New Roman" w:hAnsi="Times New Roman"/>
                <w:sz w:val="28"/>
                <w:szCs w:val="28"/>
              </w:rPr>
              <w:t>kiến thức vừa học</w:t>
            </w:r>
          </w:p>
          <w:p w:rsidR="00B13B77" w:rsidRPr="00B11471" w:rsidRDefault="00B13B77" w:rsidP="00690E94">
            <w:pPr>
              <w:tabs>
                <w:tab w:val="left" w:pos="478"/>
              </w:tabs>
              <w:rPr>
                <w:rFonts w:ascii="Times New Roman" w:eastAsia="Times New Roman" w:hAnsi="Times New Roman"/>
                <w:sz w:val="28"/>
                <w:szCs w:val="28"/>
              </w:rPr>
            </w:pPr>
            <w:r w:rsidRPr="001B1EB4">
              <w:rPr>
                <w:rFonts w:ascii="Times New Roman" w:eastAsia="Times New Roman" w:hAnsi="Times New Roman"/>
                <w:sz w:val="28"/>
              </w:rPr>
              <w:t>- Nhận xét tiết học.</w:t>
            </w:r>
          </w:p>
        </w:tc>
        <w:tc>
          <w:tcPr>
            <w:tcW w:w="4675" w:type="dxa"/>
          </w:tcPr>
          <w:p w:rsidR="00B13B77" w:rsidRPr="00B11471"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sz w:val="28"/>
              </w:rPr>
            </w:pPr>
            <w:r w:rsidRPr="00B11471">
              <w:rPr>
                <w:rFonts w:ascii="Times New Roman" w:eastAsia="Times New Roman" w:hAnsi="Times New Roman"/>
                <w:sz w:val="28"/>
              </w:rPr>
              <w:t>- Ổn định trật tự, thực hiện theo yêu cầu của GV</w:t>
            </w: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keepNext/>
              <w:keepLines/>
              <w:tabs>
                <w:tab w:val="left" w:pos="512"/>
              </w:tabs>
              <w:ind w:firstLine="90"/>
              <w:outlineLvl w:val="1"/>
              <w:rPr>
                <w:rFonts w:ascii="Times New Roman" w:eastAsia="Times New Roman" w:hAnsi="Times New Roman"/>
                <w:bCs/>
                <w:sz w:val="28"/>
                <w:szCs w:val="28"/>
              </w:rPr>
            </w:pPr>
          </w:p>
          <w:p w:rsidR="00B13B77" w:rsidRPr="00B11471" w:rsidRDefault="00B13B77" w:rsidP="00690E94">
            <w:pPr>
              <w:keepNext/>
              <w:keepLines/>
              <w:tabs>
                <w:tab w:val="left" w:pos="512"/>
              </w:tabs>
              <w:outlineLvl w:val="1"/>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11471">
              <w:rPr>
                <w:rFonts w:ascii="Times New Roman" w:eastAsia="Times New Roman" w:hAnsi="Times New Roman"/>
                <w:bCs/>
                <w:sz w:val="28"/>
                <w:szCs w:val="28"/>
              </w:rPr>
              <w:t>Quan sát các hình ảnh minh họa.</w:t>
            </w:r>
          </w:p>
          <w:p w:rsidR="00B13B77" w:rsidRPr="00B11471" w:rsidRDefault="00B13B77" w:rsidP="00690E94">
            <w:pPr>
              <w:keepNext/>
              <w:keepLines/>
              <w:tabs>
                <w:tab w:val="left" w:pos="512"/>
              </w:tabs>
              <w:outlineLvl w:val="1"/>
              <w:rPr>
                <w:rFonts w:ascii="Times New Roman" w:eastAsia="Times New Roman" w:hAnsi="Times New Roman"/>
                <w:bCs/>
                <w:sz w:val="28"/>
                <w:szCs w:val="28"/>
              </w:rPr>
            </w:pPr>
            <w:r w:rsidRPr="00B11471">
              <w:rPr>
                <w:rFonts w:ascii="Times New Roman" w:eastAsia="Times New Roman" w:hAnsi="Times New Roman"/>
                <w:bCs/>
                <w:sz w:val="28"/>
                <w:szCs w:val="28"/>
              </w:rPr>
              <w:t>- Thảo luận.</w:t>
            </w:r>
          </w:p>
          <w:p w:rsidR="00B13B77" w:rsidRDefault="00B13B77" w:rsidP="00690E94">
            <w:pPr>
              <w:keepNext/>
              <w:keepLines/>
              <w:tabs>
                <w:tab w:val="left" w:pos="512"/>
              </w:tabs>
              <w:outlineLvl w:val="1"/>
              <w:rPr>
                <w:rFonts w:ascii="Times New Roman" w:eastAsia="Times New Roman" w:hAnsi="Times New Roman"/>
                <w:bCs/>
                <w:sz w:val="28"/>
                <w:szCs w:val="28"/>
              </w:rPr>
            </w:pPr>
          </w:p>
          <w:p w:rsidR="00B13B77" w:rsidRDefault="00B13B77" w:rsidP="00690E94">
            <w:pPr>
              <w:keepNext/>
              <w:keepLines/>
              <w:tabs>
                <w:tab w:val="left" w:pos="512"/>
              </w:tabs>
              <w:outlineLvl w:val="1"/>
              <w:rPr>
                <w:rFonts w:ascii="Times New Roman" w:eastAsia="Times New Roman" w:hAnsi="Times New Roman"/>
                <w:bCs/>
                <w:sz w:val="28"/>
                <w:szCs w:val="28"/>
              </w:rPr>
            </w:pPr>
          </w:p>
          <w:p w:rsidR="00B13B77" w:rsidRDefault="00B13B77" w:rsidP="00690E94">
            <w:pPr>
              <w:keepNext/>
              <w:keepLines/>
              <w:tabs>
                <w:tab w:val="left" w:pos="512"/>
              </w:tabs>
              <w:outlineLvl w:val="1"/>
              <w:rPr>
                <w:rFonts w:ascii="Times New Roman" w:eastAsia="Times New Roman" w:hAnsi="Times New Roman"/>
                <w:bCs/>
                <w:sz w:val="28"/>
                <w:szCs w:val="28"/>
              </w:rPr>
            </w:pPr>
          </w:p>
          <w:p w:rsidR="00B13B77" w:rsidRPr="00B11471" w:rsidRDefault="00B13B77" w:rsidP="00690E94">
            <w:pPr>
              <w:keepNext/>
              <w:keepLines/>
              <w:tabs>
                <w:tab w:val="left" w:pos="512"/>
              </w:tabs>
              <w:outlineLvl w:val="1"/>
              <w:rPr>
                <w:rFonts w:ascii="Times New Roman" w:eastAsia="Times New Roman" w:hAnsi="Times New Roman"/>
                <w:bCs/>
                <w:sz w:val="28"/>
                <w:szCs w:val="28"/>
              </w:rPr>
            </w:pPr>
            <w:r w:rsidRPr="00B11471">
              <w:rPr>
                <w:rFonts w:ascii="Times New Roman" w:eastAsia="Times New Roman" w:hAnsi="Times New Roman"/>
                <w:bCs/>
                <w:sz w:val="28"/>
                <w:szCs w:val="28"/>
              </w:rPr>
              <w:t>- Nêu tên/nội dung hình ảnh và sản phẩm/chủ đề.</w:t>
            </w: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color w:val="FF0000"/>
                <w:sz w:val="28"/>
                <w:szCs w:val="28"/>
              </w:rPr>
            </w:pPr>
            <w:r w:rsidRPr="001B1EB4">
              <w:rPr>
                <w:rFonts w:ascii="Times New Roman" w:eastAsia="Times New Roman" w:hAnsi="Times New Roman"/>
                <w:color w:val="FF0000"/>
                <w:sz w:val="28"/>
                <w:szCs w:val="28"/>
              </w:rPr>
              <w:t>- HS lắng nghe</w:t>
            </w: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Pr="001B1EB4" w:rsidRDefault="00B13B77" w:rsidP="00690E94">
            <w:pPr>
              <w:keepNext/>
              <w:keepLines/>
              <w:tabs>
                <w:tab w:val="left" w:pos="512"/>
              </w:tabs>
              <w:outlineLvl w:val="1"/>
              <w:rPr>
                <w:rFonts w:ascii="Times New Roman" w:eastAsia="Times New Roman" w:hAnsi="Times New Roman"/>
                <w:bCs/>
                <w:sz w:val="28"/>
                <w:szCs w:val="28"/>
              </w:rPr>
            </w:pPr>
            <w:r w:rsidRPr="001B1EB4">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1B1EB4">
              <w:rPr>
                <w:rFonts w:ascii="Times New Roman" w:eastAsia="Times New Roman" w:hAnsi="Times New Roman"/>
                <w:bCs/>
                <w:sz w:val="28"/>
                <w:szCs w:val="28"/>
              </w:rPr>
              <w:t>Thảo luận về cách trình bày sản phẩm đã tạo nên ở các bài học.</w:t>
            </w:r>
          </w:p>
          <w:p w:rsidR="00B13B77" w:rsidRDefault="00B13B77" w:rsidP="00690E94">
            <w:pPr>
              <w:keepNext/>
              <w:keepLines/>
              <w:tabs>
                <w:tab w:val="left" w:pos="512"/>
              </w:tabs>
              <w:ind w:firstLine="90"/>
              <w:outlineLvl w:val="1"/>
              <w:rPr>
                <w:rFonts w:ascii="Times New Roman" w:eastAsia="Times New Roman" w:hAnsi="Times New Roman"/>
                <w:bCs/>
                <w:sz w:val="28"/>
                <w:szCs w:val="28"/>
              </w:rPr>
            </w:pPr>
          </w:p>
          <w:p w:rsidR="00B13B77" w:rsidRPr="001B1EB4" w:rsidRDefault="00B13B77" w:rsidP="00690E94">
            <w:pPr>
              <w:keepNext/>
              <w:keepLines/>
              <w:tabs>
                <w:tab w:val="left" w:pos="512"/>
              </w:tabs>
              <w:ind w:firstLine="90"/>
              <w:outlineLvl w:val="1"/>
              <w:rPr>
                <w:rFonts w:ascii="Times New Roman" w:eastAsia="Times New Roman" w:hAnsi="Times New Roman"/>
                <w:bCs/>
                <w:sz w:val="28"/>
                <w:szCs w:val="28"/>
              </w:rPr>
            </w:pPr>
            <w:r w:rsidRPr="001B1EB4">
              <w:rPr>
                <w:rFonts w:ascii="Times New Roman" w:eastAsia="Times New Roman" w:hAnsi="Times New Roman"/>
                <w:bCs/>
                <w:sz w:val="28"/>
                <w:szCs w:val="28"/>
              </w:rPr>
              <w:t>- Trưng bày sản phẩm.</w:t>
            </w:r>
          </w:p>
          <w:p w:rsidR="00B13B77" w:rsidRPr="001B1EB4" w:rsidRDefault="00B13B77" w:rsidP="00690E94">
            <w:pPr>
              <w:keepNext/>
              <w:keepLines/>
              <w:tabs>
                <w:tab w:val="left" w:pos="512"/>
              </w:tabs>
              <w:spacing w:after="140"/>
              <w:ind w:firstLine="90"/>
              <w:outlineLvl w:val="1"/>
              <w:rPr>
                <w:rFonts w:ascii="Times New Roman" w:eastAsia="Times New Roman" w:hAnsi="Times New Roman"/>
                <w:bCs/>
                <w:sz w:val="28"/>
                <w:szCs w:val="28"/>
              </w:rPr>
            </w:pPr>
          </w:p>
          <w:p w:rsidR="00B13B77" w:rsidRPr="001B1EB4" w:rsidRDefault="00B13B77" w:rsidP="00690E94">
            <w:pPr>
              <w:keepNext/>
              <w:keepLines/>
              <w:tabs>
                <w:tab w:val="left" w:pos="512"/>
              </w:tabs>
              <w:spacing w:after="140"/>
              <w:ind w:firstLine="90"/>
              <w:outlineLvl w:val="1"/>
              <w:rPr>
                <w:rFonts w:ascii="Times New Roman" w:eastAsia="Times New Roman" w:hAnsi="Times New Roman"/>
                <w:bCs/>
                <w:sz w:val="28"/>
                <w:szCs w:val="28"/>
              </w:rPr>
            </w:pPr>
          </w:p>
          <w:p w:rsidR="00B13B77" w:rsidRPr="001B1EB4" w:rsidRDefault="00B13B77" w:rsidP="00690E94">
            <w:pPr>
              <w:keepNext/>
              <w:keepLines/>
              <w:tabs>
                <w:tab w:val="left" w:pos="512"/>
              </w:tabs>
              <w:spacing w:after="140"/>
              <w:ind w:firstLine="90"/>
              <w:outlineLvl w:val="1"/>
              <w:rPr>
                <w:rFonts w:ascii="Times New Roman" w:eastAsia="Times New Roman" w:hAnsi="Times New Roman"/>
                <w:bCs/>
                <w:sz w:val="28"/>
                <w:szCs w:val="28"/>
              </w:rPr>
            </w:pPr>
          </w:p>
          <w:p w:rsidR="00B13B77" w:rsidRDefault="00B13B77" w:rsidP="00690E94">
            <w:pPr>
              <w:keepNext/>
              <w:keepLines/>
              <w:tabs>
                <w:tab w:val="left" w:pos="512"/>
              </w:tabs>
              <w:spacing w:after="140"/>
              <w:outlineLvl w:val="1"/>
              <w:rPr>
                <w:rFonts w:ascii="Times New Roman" w:eastAsia="Times New Roman" w:hAnsi="Times New Roman"/>
                <w:bCs/>
                <w:sz w:val="28"/>
                <w:szCs w:val="28"/>
              </w:rPr>
            </w:pPr>
          </w:p>
          <w:p w:rsidR="00B13B77" w:rsidRDefault="00B13B77" w:rsidP="00690E94">
            <w:pPr>
              <w:keepNext/>
              <w:keepLines/>
              <w:tabs>
                <w:tab w:val="left" w:pos="512"/>
              </w:tabs>
              <w:outlineLvl w:val="1"/>
              <w:rPr>
                <w:rFonts w:ascii="Times New Roman" w:eastAsia="Times New Roman" w:hAnsi="Times New Roman"/>
                <w:bCs/>
                <w:sz w:val="28"/>
                <w:szCs w:val="28"/>
              </w:rPr>
            </w:pPr>
          </w:p>
          <w:p w:rsidR="00B13B77" w:rsidRPr="001B1EB4" w:rsidRDefault="00B13B77" w:rsidP="00690E94">
            <w:pPr>
              <w:keepNext/>
              <w:keepLines/>
              <w:tabs>
                <w:tab w:val="left" w:pos="512"/>
              </w:tabs>
              <w:outlineLvl w:val="1"/>
              <w:rPr>
                <w:rFonts w:ascii="Times New Roman" w:eastAsia="Times New Roman" w:hAnsi="Times New Roman"/>
                <w:bCs/>
                <w:sz w:val="28"/>
                <w:szCs w:val="28"/>
              </w:rPr>
            </w:pPr>
            <w:r w:rsidRPr="001B1EB4">
              <w:rPr>
                <w:rFonts w:ascii="Times New Roman" w:eastAsia="Times New Roman" w:hAnsi="Times New Roman"/>
                <w:bCs/>
                <w:sz w:val="28"/>
                <w:szCs w:val="28"/>
              </w:rPr>
              <w:t>- Quan sát, thảo luận, chia sẻ cảm nhận theo gợi ý của GV.</w:t>
            </w:r>
          </w:p>
          <w:p w:rsidR="00B13B77" w:rsidRPr="001B1EB4" w:rsidRDefault="00B13B77" w:rsidP="00690E94">
            <w:pPr>
              <w:keepNext/>
              <w:keepLines/>
              <w:tabs>
                <w:tab w:val="left" w:pos="512"/>
              </w:tabs>
              <w:spacing w:after="140"/>
              <w:ind w:firstLine="90"/>
              <w:outlineLvl w:val="1"/>
              <w:rPr>
                <w:rFonts w:ascii="Times New Roman" w:eastAsia="Times New Roman" w:hAnsi="Times New Roman"/>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b/>
                <w:bCs/>
                <w:sz w:val="28"/>
                <w:szCs w:val="28"/>
              </w:rPr>
            </w:pPr>
          </w:p>
          <w:p w:rsidR="00B13B77" w:rsidRDefault="00B13B77" w:rsidP="00690E94">
            <w:pPr>
              <w:tabs>
                <w:tab w:val="left" w:pos="478"/>
              </w:tabs>
              <w:rPr>
                <w:rFonts w:ascii="Times New Roman" w:eastAsia="Times New Roman" w:hAnsi="Times New Roman"/>
                <w:color w:val="FF0000"/>
                <w:sz w:val="28"/>
                <w:szCs w:val="28"/>
              </w:rPr>
            </w:pPr>
          </w:p>
          <w:p w:rsidR="00B13B77" w:rsidRDefault="00B13B77" w:rsidP="00690E94">
            <w:pPr>
              <w:tabs>
                <w:tab w:val="left" w:pos="478"/>
              </w:tabs>
              <w:rPr>
                <w:rFonts w:ascii="Times New Roman" w:eastAsia="Times New Roman" w:hAnsi="Times New Roman"/>
                <w:color w:val="FF0000"/>
                <w:sz w:val="28"/>
                <w:szCs w:val="28"/>
              </w:rPr>
            </w:pPr>
          </w:p>
          <w:p w:rsidR="00B13B77" w:rsidRDefault="00B13B77" w:rsidP="00690E94">
            <w:pPr>
              <w:tabs>
                <w:tab w:val="left" w:pos="478"/>
              </w:tabs>
              <w:rPr>
                <w:rFonts w:ascii="Times New Roman" w:eastAsia="Times New Roman" w:hAnsi="Times New Roman"/>
                <w:color w:val="FF0000"/>
                <w:sz w:val="28"/>
                <w:szCs w:val="28"/>
              </w:rPr>
            </w:pPr>
          </w:p>
          <w:p w:rsidR="00B13B77" w:rsidRDefault="00B13B77" w:rsidP="00690E94">
            <w:pPr>
              <w:tabs>
                <w:tab w:val="left" w:pos="478"/>
              </w:tabs>
              <w:rPr>
                <w:rFonts w:ascii="Times New Roman" w:eastAsia="Times New Roman" w:hAnsi="Times New Roman"/>
                <w:color w:val="FF0000"/>
                <w:sz w:val="28"/>
                <w:szCs w:val="28"/>
              </w:rPr>
            </w:pPr>
          </w:p>
          <w:p w:rsidR="00B13B77" w:rsidRDefault="00B13B77" w:rsidP="00690E94">
            <w:pPr>
              <w:tabs>
                <w:tab w:val="left" w:pos="478"/>
              </w:tabs>
              <w:rPr>
                <w:rFonts w:ascii="Times New Roman" w:eastAsia="Times New Roman" w:hAnsi="Times New Roman"/>
                <w:color w:val="FF0000"/>
                <w:sz w:val="28"/>
                <w:szCs w:val="28"/>
              </w:rPr>
            </w:pPr>
          </w:p>
          <w:p w:rsidR="00B13B77" w:rsidRPr="001B1EB4" w:rsidRDefault="00B13B77" w:rsidP="00690E94">
            <w:pPr>
              <w:tabs>
                <w:tab w:val="left" w:pos="478"/>
              </w:tabs>
              <w:rPr>
                <w:rFonts w:ascii="Times New Roman" w:eastAsia="Times New Roman" w:hAnsi="Times New Roman"/>
                <w:color w:val="FF0000"/>
                <w:sz w:val="28"/>
                <w:szCs w:val="28"/>
              </w:rPr>
            </w:pPr>
          </w:p>
          <w:p w:rsidR="00B13B77" w:rsidRDefault="00B13B77" w:rsidP="00690E94">
            <w:pPr>
              <w:tabs>
                <w:tab w:val="left" w:pos="478"/>
              </w:tabs>
              <w:rPr>
                <w:rFonts w:ascii="Times New Roman" w:eastAsia="Times New Roman" w:hAnsi="Times New Roman"/>
                <w:sz w:val="28"/>
              </w:rPr>
            </w:pPr>
            <w:r>
              <w:rPr>
                <w:rFonts w:ascii="Times New Roman" w:eastAsia="Times New Roman" w:hAnsi="Times New Roman"/>
                <w:sz w:val="28"/>
              </w:rPr>
              <w:t xml:space="preserve">- </w:t>
            </w:r>
            <w:r w:rsidRPr="001B1EB4">
              <w:rPr>
                <w:rFonts w:ascii="Times New Roman" w:eastAsia="Times New Roman" w:hAnsi="Times New Roman"/>
                <w:sz w:val="28"/>
              </w:rPr>
              <w:t>Chia sẻ cảm nghĩ của mình về môn học và những dự định của mình trong tương lai.</w:t>
            </w:r>
          </w:p>
          <w:p w:rsidR="00B13B77" w:rsidRDefault="00B13B77" w:rsidP="00690E94">
            <w:pPr>
              <w:tabs>
                <w:tab w:val="left" w:pos="478"/>
              </w:tabs>
              <w:rPr>
                <w:rFonts w:ascii="Times New Roman" w:eastAsia="Times New Roman" w:hAnsi="Times New Roman"/>
                <w:sz w:val="28"/>
              </w:rPr>
            </w:pPr>
          </w:p>
          <w:p w:rsidR="00B13B77" w:rsidRDefault="00B13B77" w:rsidP="00690E94">
            <w:pPr>
              <w:tabs>
                <w:tab w:val="left" w:pos="478"/>
              </w:tabs>
              <w:rPr>
                <w:rFonts w:ascii="Times New Roman" w:eastAsia="Times New Roman" w:hAnsi="Times New Roman"/>
                <w:sz w:val="28"/>
              </w:rPr>
            </w:pPr>
          </w:p>
          <w:p w:rsidR="00B13B77" w:rsidRDefault="00B13B77" w:rsidP="00690E94">
            <w:pPr>
              <w:tabs>
                <w:tab w:val="left" w:pos="478"/>
              </w:tabs>
              <w:rPr>
                <w:rFonts w:ascii="Times New Roman" w:eastAsia="Times New Roman" w:hAnsi="Times New Roman"/>
                <w:sz w:val="28"/>
              </w:rPr>
            </w:pPr>
          </w:p>
          <w:p w:rsidR="00B13B77" w:rsidRDefault="00B13B77" w:rsidP="00690E94">
            <w:pPr>
              <w:tabs>
                <w:tab w:val="left" w:pos="478"/>
              </w:tabs>
              <w:rPr>
                <w:rFonts w:ascii="Times New Roman" w:eastAsia="Times New Roman" w:hAnsi="Times New Roman"/>
                <w:sz w:val="28"/>
              </w:rPr>
            </w:pPr>
          </w:p>
          <w:p w:rsidR="00B13B77" w:rsidRDefault="00B13B77" w:rsidP="00690E94">
            <w:pPr>
              <w:tabs>
                <w:tab w:val="left" w:pos="478"/>
              </w:tabs>
              <w:rPr>
                <w:rFonts w:ascii="Times New Roman" w:eastAsia="Times New Roman" w:hAnsi="Times New Roman"/>
                <w:sz w:val="28"/>
                <w:szCs w:val="28"/>
              </w:rPr>
            </w:pPr>
          </w:p>
          <w:p w:rsidR="00B13B77" w:rsidRDefault="00B13B77" w:rsidP="00690E94">
            <w:pPr>
              <w:tabs>
                <w:tab w:val="left" w:pos="478"/>
              </w:tabs>
              <w:rPr>
                <w:rFonts w:ascii="Times New Roman" w:eastAsia="Times New Roman" w:hAnsi="Times New Roman"/>
                <w:sz w:val="28"/>
                <w:szCs w:val="28"/>
              </w:rPr>
            </w:pPr>
          </w:p>
          <w:p w:rsidR="00B13B77" w:rsidRPr="001B1EB4" w:rsidRDefault="00B13B77" w:rsidP="00690E94">
            <w:pPr>
              <w:tabs>
                <w:tab w:val="left" w:pos="478"/>
              </w:tabs>
              <w:rPr>
                <w:rFonts w:ascii="Times New Roman" w:eastAsia="Times New Roman" w:hAnsi="Times New Roman"/>
                <w:sz w:val="28"/>
                <w:szCs w:val="28"/>
              </w:rPr>
            </w:pPr>
            <w:r>
              <w:rPr>
                <w:rFonts w:ascii="Times New Roman" w:eastAsia="Times New Roman" w:hAnsi="Times New Roman"/>
                <w:sz w:val="28"/>
                <w:szCs w:val="28"/>
              </w:rPr>
              <w:t>- HS lắng nghe và ghi nhớ</w:t>
            </w:r>
          </w:p>
        </w:tc>
      </w:tr>
    </w:tbl>
    <w:p w:rsidR="00B13B77" w:rsidRDefault="00B13B77" w:rsidP="00B13B77">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lastRenderedPageBreak/>
        <w:t>4. Điều chỉnh sau bài dạy: Không</w:t>
      </w:r>
    </w:p>
    <w:p w:rsidR="00AF4351" w:rsidRDefault="00AF4351">
      <w:bookmarkStart w:id="23" w:name="_GoBack"/>
      <w:bookmarkEnd w:id="23"/>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7"/>
    <w:rsid w:val="0026705E"/>
    <w:rsid w:val="00AF4351"/>
    <w:rsid w:val="00B13B77"/>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C6A88-C3C3-4519-A65B-826E9E7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B77"/>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B1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2025-05-25T03:23:00Z</dcterms:created>
  <dcterms:modified xsi:type="dcterms:W3CDTF">2025-05-25T03:28:00Z</dcterms:modified>
</cp:coreProperties>
</file>