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73A5" w14:textId="77777777" w:rsidR="0058016F" w:rsidRPr="00E450FD" w:rsidRDefault="0058016F" w:rsidP="0058016F">
      <w:pPr>
        <w:rPr>
          <w:b/>
          <w:sz w:val="44"/>
          <w:szCs w:val="44"/>
        </w:rPr>
      </w:pPr>
      <w:r>
        <w:rPr>
          <w:b/>
          <w:sz w:val="44"/>
          <w:szCs w:val="44"/>
        </w:rPr>
        <w:t xml:space="preserve">  </w:t>
      </w:r>
      <w:r w:rsidRPr="00E450FD">
        <w:rPr>
          <w:b/>
          <w:sz w:val="44"/>
          <w:szCs w:val="44"/>
        </w:rPr>
        <w:t xml:space="preserve">Tuần </w:t>
      </w:r>
      <w:r>
        <w:rPr>
          <w:b/>
          <w:sz w:val="44"/>
          <w:szCs w:val="44"/>
        </w:rPr>
        <w:t>9</w:t>
      </w:r>
    </w:p>
    <w:p w14:paraId="73B7ACB4" w14:textId="77777777" w:rsidR="0058016F" w:rsidRDefault="0058016F" w:rsidP="0058016F">
      <w:pPr>
        <w:tabs>
          <w:tab w:val="left" w:pos="1770"/>
        </w:tabs>
        <w:rPr>
          <w:b/>
          <w:sz w:val="36"/>
          <w:szCs w:val="36"/>
        </w:rPr>
      </w:pPr>
      <w:r>
        <w:rPr>
          <w:b/>
          <w:sz w:val="36"/>
          <w:szCs w:val="36"/>
        </w:rPr>
        <w:t xml:space="preserve">     </w:t>
      </w:r>
    </w:p>
    <w:p w14:paraId="6C2B1043" w14:textId="093C91F2" w:rsidR="0058016F" w:rsidRPr="0058016F" w:rsidRDefault="0058016F" w:rsidP="0058016F">
      <w:pPr>
        <w:tabs>
          <w:tab w:val="left" w:pos="1770"/>
        </w:tabs>
        <w:jc w:val="center"/>
        <w:rPr>
          <w:rFonts w:ascii="ShelleyAllegro" w:hAnsi="ShelleyAllegro"/>
          <w:b/>
          <w:sz w:val="10"/>
          <w:szCs w:val="36"/>
          <w:lang w:val="vi-VN"/>
        </w:rPr>
      </w:pPr>
      <w:r>
        <w:rPr>
          <w:b/>
          <w:sz w:val="36"/>
          <w:szCs w:val="36"/>
        </w:rPr>
        <w:t xml:space="preserve">  </w:t>
      </w:r>
      <w:r w:rsidRPr="00363B7D">
        <w:rPr>
          <w:b/>
          <w:sz w:val="36"/>
          <w:szCs w:val="36"/>
        </w:rPr>
        <w:t>KẾ HOẠCH BÀI DẠY</w:t>
      </w:r>
      <w:r>
        <w:rPr>
          <w:b/>
          <w:sz w:val="36"/>
          <w:szCs w:val="36"/>
          <w:lang w:val="vi-VN"/>
        </w:rPr>
        <w:t xml:space="preserve"> ÂM NHẠC 5</w:t>
      </w:r>
    </w:p>
    <w:p w14:paraId="4B1BC018" w14:textId="77777777" w:rsidR="0058016F" w:rsidRPr="00363B7D" w:rsidRDefault="0058016F" w:rsidP="0058016F">
      <w:pPr>
        <w:jc w:val="center"/>
        <w:rPr>
          <w:rFonts w:ascii="ShelleyAllegro" w:hAnsi="ShelleyAllegro"/>
          <w:b/>
          <w:sz w:val="10"/>
          <w:szCs w:val="26"/>
        </w:rPr>
      </w:pPr>
    </w:p>
    <w:p w14:paraId="14AE7F5A" w14:textId="0DEDC2FC" w:rsidR="0058016F" w:rsidRPr="0058016F" w:rsidRDefault="0058016F" w:rsidP="0058016F">
      <w:pPr>
        <w:spacing w:line="276" w:lineRule="auto"/>
        <w:jc w:val="center"/>
        <w:outlineLvl w:val="0"/>
        <w:rPr>
          <w:b/>
          <w:i/>
          <w:sz w:val="36"/>
          <w:szCs w:val="36"/>
        </w:rPr>
      </w:pPr>
      <w:r w:rsidRPr="0058016F">
        <w:rPr>
          <w:b/>
          <w:sz w:val="36"/>
          <w:szCs w:val="36"/>
        </w:rPr>
        <w:t>Hát:</w:t>
      </w:r>
      <w:r>
        <w:rPr>
          <w:b/>
          <w:sz w:val="36"/>
          <w:szCs w:val="36"/>
          <w:lang w:val="vi-VN"/>
        </w:rPr>
        <w:t xml:space="preserve"> </w:t>
      </w:r>
      <w:r w:rsidRPr="0058016F">
        <w:rPr>
          <w:b/>
          <w:sz w:val="36"/>
          <w:szCs w:val="36"/>
        </w:rPr>
        <w:t>Bài Những bông hoa những bài ca</w:t>
      </w:r>
    </w:p>
    <w:p w14:paraId="05585487" w14:textId="77777777" w:rsidR="0058016F" w:rsidRPr="0073395C" w:rsidRDefault="0058016F" w:rsidP="0058016F">
      <w:pPr>
        <w:rPr>
          <w:b/>
        </w:rPr>
      </w:pPr>
      <w:r>
        <w:rPr>
          <w:b/>
          <w:sz w:val="44"/>
          <w:szCs w:val="44"/>
        </w:rPr>
        <w:t xml:space="preserve">         </w:t>
      </w:r>
      <w:r w:rsidRPr="0073395C">
        <w:rPr>
          <w:b/>
        </w:rPr>
        <w:t xml:space="preserve">I . </w:t>
      </w:r>
      <w:r w:rsidRPr="0073395C">
        <w:rPr>
          <w:b/>
          <w:u w:val="single"/>
        </w:rPr>
        <w:t xml:space="preserve">Mục tiêu </w:t>
      </w:r>
    </w:p>
    <w:p w14:paraId="28AF6555" w14:textId="77777777" w:rsidR="0058016F" w:rsidRPr="0073395C" w:rsidRDefault="0058016F" w:rsidP="0058016F">
      <w:pPr>
        <w:rPr>
          <w:b/>
          <w:i/>
        </w:rPr>
      </w:pPr>
      <w:r w:rsidRPr="0073395C">
        <w:rPr>
          <w:i/>
        </w:rPr>
        <w:t xml:space="preserve">               </w:t>
      </w:r>
      <w:r w:rsidRPr="0073395C">
        <w:t xml:space="preserve"> -</w:t>
      </w:r>
      <w:r>
        <w:rPr>
          <w:b/>
          <w:i/>
        </w:rPr>
        <w:t xml:space="preserve"> </w:t>
      </w:r>
      <w:r w:rsidRPr="0073395C">
        <w:t xml:space="preserve">Các em phải </w:t>
      </w:r>
      <w:r>
        <w:t xml:space="preserve">kính trọng và </w:t>
      </w:r>
      <w:r w:rsidRPr="0073395C">
        <w:t>yêu quý biết ơn thầy</w:t>
      </w:r>
      <w:r>
        <w:t>,</w:t>
      </w:r>
      <w:r w:rsidRPr="0073395C">
        <w:t xml:space="preserve"> cô giáo </w:t>
      </w:r>
    </w:p>
    <w:p w14:paraId="6BCF40BF" w14:textId="77777777" w:rsidR="0058016F" w:rsidRPr="0073395C" w:rsidRDefault="0058016F" w:rsidP="0058016F">
      <w:pPr>
        <w:outlineLvl w:val="0"/>
      </w:pPr>
      <w:r>
        <w:rPr>
          <w:b/>
          <w:i/>
        </w:rPr>
        <w:t xml:space="preserve">              </w:t>
      </w:r>
      <w:r w:rsidRPr="0073395C">
        <w:rPr>
          <w:b/>
          <w:i/>
        </w:rPr>
        <w:t xml:space="preserve">  </w:t>
      </w:r>
      <w:r w:rsidRPr="0073395C">
        <w:t>- Năng lực tự chủ và tự học: Có ý thức tìm hiểu bài hát trước khi lên lớp</w:t>
      </w:r>
    </w:p>
    <w:p w14:paraId="08F3DB8C" w14:textId="77777777" w:rsidR="0058016F" w:rsidRPr="0073395C" w:rsidRDefault="0058016F" w:rsidP="0058016F">
      <w:pPr>
        <w:outlineLvl w:val="0"/>
        <w:rPr>
          <w:b/>
          <w:i/>
        </w:rPr>
      </w:pPr>
      <w:r>
        <w:t xml:space="preserve">                </w:t>
      </w:r>
      <w:r w:rsidRPr="0073395C">
        <w:t>- Năng lực giao tiếp và hợp tác:  Trao đổi,thảo luận trong quá trình học hát.</w:t>
      </w:r>
    </w:p>
    <w:p w14:paraId="0E3A3C97" w14:textId="77777777" w:rsidR="0058016F" w:rsidRPr="0073395C" w:rsidRDefault="0058016F" w:rsidP="0058016F">
      <w:pPr>
        <w:outlineLvl w:val="0"/>
        <w:rPr>
          <w:b/>
          <w:i/>
        </w:rPr>
      </w:pPr>
      <w:r w:rsidRPr="0073395C">
        <w:rPr>
          <w:b/>
          <w:i/>
        </w:rPr>
        <w:t xml:space="preserve">                </w:t>
      </w:r>
      <w:r w:rsidRPr="0073395C">
        <w:t>- Hát đúng giai điệu và lời ca bài Những bông hoa những bài ca</w:t>
      </w:r>
    </w:p>
    <w:p w14:paraId="6B331F34" w14:textId="77777777" w:rsidR="0058016F" w:rsidRPr="0073395C" w:rsidRDefault="0058016F" w:rsidP="0058016F">
      <w:pPr>
        <w:outlineLvl w:val="0"/>
        <w:rPr>
          <w:b/>
        </w:rPr>
      </w:pPr>
      <w:r>
        <w:rPr>
          <w:rFonts w:eastAsia="SimSun"/>
        </w:rPr>
        <w:t xml:space="preserve">             </w:t>
      </w:r>
      <w:r w:rsidRPr="0073395C">
        <w:rPr>
          <w:rFonts w:eastAsia="SimSun"/>
        </w:rPr>
        <w:t xml:space="preserve"> </w:t>
      </w:r>
      <w:r w:rsidRPr="0073395C">
        <w:rPr>
          <w:b/>
        </w:rPr>
        <w:t>II.</w:t>
      </w:r>
      <w:r w:rsidRPr="0073395C">
        <w:t xml:space="preserve"> </w:t>
      </w:r>
      <w:r w:rsidRPr="0073395C">
        <w:rPr>
          <w:b/>
          <w:u w:val="single"/>
        </w:rPr>
        <w:t>Chuẩn bị :</w:t>
      </w:r>
    </w:p>
    <w:p w14:paraId="2341107E" w14:textId="77777777" w:rsidR="0058016F" w:rsidRPr="0073395C" w:rsidRDefault="0058016F" w:rsidP="0058016F">
      <w:pPr>
        <w:rPr>
          <w:b/>
          <w:i/>
        </w:rPr>
      </w:pPr>
      <w:r>
        <w:rPr>
          <w:b/>
          <w:i/>
        </w:rPr>
        <w:t xml:space="preserve">              </w:t>
      </w:r>
      <w:r w:rsidRPr="0073395C">
        <w:rPr>
          <w:b/>
          <w:i/>
        </w:rPr>
        <w:t xml:space="preserve">   1 .Giáo viên: </w:t>
      </w:r>
    </w:p>
    <w:p w14:paraId="12227C55" w14:textId="77777777" w:rsidR="0058016F" w:rsidRPr="0073395C" w:rsidRDefault="0058016F" w:rsidP="0058016F">
      <w:r w:rsidRPr="0073395C">
        <w:rPr>
          <w:b/>
        </w:rPr>
        <w:t xml:space="preserve">               </w:t>
      </w:r>
      <w:r w:rsidRPr="0073395C">
        <w:t xml:space="preserve"> -  Đàn phìm điện tử, song loan, thanh phách. </w:t>
      </w:r>
    </w:p>
    <w:p w14:paraId="50087217" w14:textId="77777777" w:rsidR="0058016F" w:rsidRPr="0073395C" w:rsidRDefault="0058016F" w:rsidP="0058016F">
      <w:r>
        <w:t xml:space="preserve">               </w:t>
      </w:r>
      <w:r w:rsidRPr="0073395C">
        <w:t xml:space="preserve"> - Tranh ảnh minh họa nội dung bài hát Bài Những bông hoa những bài ca</w:t>
      </w:r>
    </w:p>
    <w:p w14:paraId="6F0DB272" w14:textId="77777777" w:rsidR="0058016F" w:rsidRPr="0073395C" w:rsidRDefault="0058016F" w:rsidP="0058016F">
      <w:r>
        <w:t xml:space="preserve">              </w:t>
      </w:r>
      <w:r w:rsidRPr="0073395C">
        <w:t xml:space="preserve">  - Chơi đàn và hát thuần thục bài Những bông hoa những bài ca</w:t>
      </w:r>
    </w:p>
    <w:p w14:paraId="7B83B44D" w14:textId="77777777" w:rsidR="0058016F" w:rsidRPr="0073395C" w:rsidRDefault="0058016F" w:rsidP="0058016F">
      <w:r>
        <w:t xml:space="preserve">            </w:t>
      </w:r>
      <w:r w:rsidRPr="0073395C">
        <w:t xml:space="preserve">  </w:t>
      </w:r>
      <w:r w:rsidRPr="0073395C">
        <w:rPr>
          <w:b/>
          <w:i/>
        </w:rPr>
        <w:t xml:space="preserve">   2. Học sinh:</w:t>
      </w:r>
    </w:p>
    <w:p w14:paraId="06A8D59A" w14:textId="77777777" w:rsidR="0058016F" w:rsidRPr="0073395C" w:rsidRDefault="0058016F" w:rsidP="0058016F">
      <w:r>
        <w:t xml:space="preserve">               </w:t>
      </w:r>
      <w:r w:rsidRPr="0073395C">
        <w:t xml:space="preserve"> - Nhạc cụ gõ , thanh phách, song loan, …</w:t>
      </w:r>
    </w:p>
    <w:p w14:paraId="16173084" w14:textId="77777777" w:rsidR="0058016F" w:rsidRPr="0073395C" w:rsidRDefault="0058016F" w:rsidP="0058016F">
      <w:r>
        <w:t xml:space="preserve">             </w:t>
      </w:r>
      <w:r w:rsidRPr="0073395C">
        <w:t xml:space="preserve">   - Xem trước bài há</w:t>
      </w:r>
      <w:r>
        <w:t>t</w:t>
      </w:r>
      <w:r w:rsidRPr="004A2567">
        <w:t xml:space="preserve"> </w:t>
      </w:r>
      <w:r w:rsidRPr="0073395C">
        <w:t>Những bông hoa những bài ca.</w:t>
      </w:r>
    </w:p>
    <w:p w14:paraId="12ACFAF1" w14:textId="77777777" w:rsidR="0058016F" w:rsidRPr="0073395C" w:rsidRDefault="0058016F" w:rsidP="0058016F">
      <w:pPr>
        <w:tabs>
          <w:tab w:val="left" w:pos="1785"/>
        </w:tabs>
        <w:rPr>
          <w:b/>
          <w:u w:val="single"/>
        </w:rPr>
      </w:pPr>
      <w:r>
        <w:t xml:space="preserve">            </w:t>
      </w:r>
      <w:r w:rsidRPr="0073395C">
        <w:t xml:space="preserve"> </w:t>
      </w:r>
      <w:r w:rsidRPr="0073395C">
        <w:rPr>
          <w:b/>
        </w:rPr>
        <w:t xml:space="preserve">III. </w:t>
      </w:r>
      <w:r w:rsidRPr="0073395C">
        <w:rPr>
          <w:b/>
          <w:u w:val="single"/>
        </w:rPr>
        <w:t>Tiến trình tổ chức các hoạt động dạy học:</w:t>
      </w:r>
    </w:p>
    <w:tbl>
      <w:tblPr>
        <w:tblpPr w:leftFromText="180" w:rightFromText="180" w:vertAnchor="text" w:horzAnchor="margin" w:tblpXSpec="center" w:tblpY="185"/>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4032"/>
      </w:tblGrid>
      <w:tr w:rsidR="0058016F" w:rsidRPr="0073395C" w14:paraId="29DA9EB9" w14:textId="77777777" w:rsidTr="00141DA8">
        <w:tc>
          <w:tcPr>
            <w:tcW w:w="6030" w:type="dxa"/>
          </w:tcPr>
          <w:p w14:paraId="1123B1DE" w14:textId="77777777" w:rsidR="0058016F" w:rsidRPr="0073395C" w:rsidRDefault="0058016F" w:rsidP="00141DA8">
            <w:pPr>
              <w:jc w:val="center"/>
              <w:rPr>
                <w:b/>
              </w:rPr>
            </w:pPr>
            <w:r w:rsidRPr="0073395C">
              <w:rPr>
                <w:b/>
              </w:rPr>
              <w:t>Hoạt động của giáo viên</w:t>
            </w:r>
          </w:p>
        </w:tc>
        <w:tc>
          <w:tcPr>
            <w:tcW w:w="4032" w:type="dxa"/>
          </w:tcPr>
          <w:p w14:paraId="216B3B9C" w14:textId="77777777" w:rsidR="0058016F" w:rsidRPr="0073395C" w:rsidRDefault="0058016F" w:rsidP="00141DA8">
            <w:pPr>
              <w:jc w:val="center"/>
              <w:rPr>
                <w:b/>
              </w:rPr>
            </w:pPr>
            <w:r w:rsidRPr="0073395C">
              <w:rPr>
                <w:b/>
              </w:rPr>
              <w:t>Hoạt động của hs</w:t>
            </w:r>
          </w:p>
        </w:tc>
      </w:tr>
      <w:tr w:rsidR="0058016F" w:rsidRPr="0073395C" w14:paraId="6669CA1E" w14:textId="77777777" w:rsidTr="00141DA8">
        <w:tc>
          <w:tcPr>
            <w:tcW w:w="6030" w:type="dxa"/>
          </w:tcPr>
          <w:p w14:paraId="4307EAE2" w14:textId="77777777" w:rsidR="0058016F" w:rsidRDefault="0058016F" w:rsidP="00141DA8">
            <w:pPr>
              <w:tabs>
                <w:tab w:val="left" w:pos="1785"/>
              </w:tabs>
              <w:spacing w:line="276" w:lineRule="auto"/>
              <w:rPr>
                <w:b/>
              </w:rPr>
            </w:pPr>
            <w:r w:rsidRPr="0073395C">
              <w:rPr>
                <w:b/>
              </w:rPr>
              <w:t>1</w:t>
            </w:r>
            <w:r w:rsidRPr="0073395C">
              <w:t xml:space="preserve">. </w:t>
            </w:r>
            <w:r w:rsidRPr="0073395C">
              <w:rPr>
                <w:b/>
                <w:u w:val="single"/>
              </w:rPr>
              <w:t>Khởi động</w:t>
            </w:r>
            <w:r w:rsidRPr="0073395C">
              <w:rPr>
                <w:b/>
              </w:rPr>
              <w:t>: (3’)</w:t>
            </w:r>
          </w:p>
          <w:p w14:paraId="21CACB7A" w14:textId="77777777" w:rsidR="0058016F" w:rsidRPr="0073395C" w:rsidRDefault="0058016F" w:rsidP="00141DA8">
            <w:pPr>
              <w:tabs>
                <w:tab w:val="left" w:pos="1785"/>
              </w:tabs>
              <w:spacing w:line="276" w:lineRule="auto"/>
              <w:rPr>
                <w:b/>
              </w:rPr>
            </w:pPr>
            <w:r>
              <w:t>- GV tổ chức trò chơi vận động cơ thể theo nhịp điệu bài nhạc</w:t>
            </w:r>
          </w:p>
          <w:p w14:paraId="7BECC5F5" w14:textId="77777777" w:rsidR="0058016F" w:rsidRPr="0073395C" w:rsidRDefault="0058016F" w:rsidP="00141DA8">
            <w:pPr>
              <w:tabs>
                <w:tab w:val="left" w:pos="1785"/>
              </w:tabs>
              <w:spacing w:line="276" w:lineRule="auto"/>
            </w:pPr>
            <w:r w:rsidRPr="0073395C">
              <w:t xml:space="preserve">-GV khen ngợi hs </w:t>
            </w:r>
          </w:p>
          <w:p w14:paraId="45734283" w14:textId="77777777" w:rsidR="0058016F" w:rsidRPr="0073395C" w:rsidRDefault="0058016F" w:rsidP="00141DA8">
            <w:pPr>
              <w:spacing w:line="276" w:lineRule="auto"/>
              <w:jc w:val="both"/>
              <w:rPr>
                <w:b/>
              </w:rPr>
            </w:pPr>
            <w:r w:rsidRPr="0073395C">
              <w:t>2</w:t>
            </w:r>
            <w:r w:rsidRPr="0073395C">
              <w:rPr>
                <w:b/>
              </w:rPr>
              <w:t>.</w:t>
            </w:r>
            <w:r w:rsidRPr="0073395C">
              <w:rPr>
                <w:b/>
                <w:u w:val="single"/>
              </w:rPr>
              <w:t>Khám phá, hình thành kiến thức mới</w:t>
            </w:r>
            <w:r w:rsidRPr="0073395C">
              <w:rPr>
                <w:b/>
              </w:rPr>
              <w:t>: (17’)</w:t>
            </w:r>
          </w:p>
          <w:p w14:paraId="71CB74D4" w14:textId="77777777" w:rsidR="0058016F" w:rsidRPr="0073395C" w:rsidRDefault="0058016F" w:rsidP="00141DA8">
            <w:pPr>
              <w:spacing w:line="276" w:lineRule="auto"/>
              <w:rPr>
                <w:b/>
                <w:i/>
              </w:rPr>
            </w:pPr>
            <w:r w:rsidRPr="0073395C">
              <w:rPr>
                <w:b/>
                <w:u w:val="single"/>
              </w:rPr>
              <w:t xml:space="preserve">Hoạt động 1 </w:t>
            </w:r>
            <w:r w:rsidRPr="0073395C">
              <w:rPr>
                <w:b/>
              </w:rPr>
              <w:t xml:space="preserve"> </w:t>
            </w:r>
            <w:r w:rsidRPr="0073395C">
              <w:rPr>
                <w:b/>
                <w:i/>
              </w:rPr>
              <w:t xml:space="preserve"> </w:t>
            </w:r>
            <w:r>
              <w:rPr>
                <w:b/>
                <w:i/>
              </w:rPr>
              <w:t xml:space="preserve">    </w:t>
            </w:r>
            <w:r w:rsidRPr="0073395C">
              <w:rPr>
                <w:b/>
                <w:i/>
              </w:rPr>
              <w:t>Giới thiệu bài</w:t>
            </w:r>
          </w:p>
          <w:p w14:paraId="254DCFAB" w14:textId="77777777" w:rsidR="0058016F" w:rsidRPr="00A207F5" w:rsidRDefault="0058016F" w:rsidP="00141DA8">
            <w:pPr>
              <w:spacing w:line="276" w:lineRule="auto"/>
              <w:outlineLvl w:val="0"/>
              <w:rPr>
                <w:b/>
                <w:i/>
              </w:rPr>
            </w:pPr>
            <w:r w:rsidRPr="0073395C">
              <w:t xml:space="preserve">         </w:t>
            </w:r>
            <w:r>
              <w:rPr>
                <w:b/>
              </w:rPr>
              <w:t xml:space="preserve">Hát : </w:t>
            </w:r>
            <w:r w:rsidRPr="0073395C">
              <w:rPr>
                <w:b/>
              </w:rPr>
              <w:t>Bài</w:t>
            </w:r>
            <w:r w:rsidRPr="0073395C">
              <w:t xml:space="preserve"> </w:t>
            </w:r>
            <w:r w:rsidRPr="00A207F5">
              <w:rPr>
                <w:b/>
              </w:rPr>
              <w:t>Những bông hoa những bài ca</w:t>
            </w:r>
          </w:p>
          <w:p w14:paraId="3524A744" w14:textId="77777777" w:rsidR="0058016F" w:rsidRDefault="0058016F" w:rsidP="00141DA8">
            <w:pPr>
              <w:spacing w:line="276" w:lineRule="auto"/>
            </w:pPr>
            <w:r w:rsidRPr="0073395C">
              <w:t>- Gv treo tranh và giới thiệu nội dung bài hát</w:t>
            </w:r>
          </w:p>
          <w:p w14:paraId="5A31B4DE" w14:textId="77777777" w:rsidR="0058016F" w:rsidRPr="0073395C" w:rsidRDefault="0058016F" w:rsidP="00141DA8">
            <w:pPr>
              <w:spacing w:line="276" w:lineRule="auto"/>
            </w:pPr>
            <w:r>
              <w:t>- Hôm nay các em sẽ học bài hát Những bông hoa những bài ca, bài hát nói về ngày nhà giáo Việt Nam 20-11. Bài hát có giai điệu vui tươi, náo nức, thể hiện tình cảm biết ơn của các em học sinh trong ngày hội của các thầy, cô giáo. Tác giả của bài hát là nhạc sĩ Hoàng Long, ông cũng là chủ biên cuốn SGK Âm nhạc 5 mà chúng ta đã học.</w:t>
            </w:r>
          </w:p>
          <w:p w14:paraId="3FF48855" w14:textId="77777777" w:rsidR="0058016F" w:rsidRDefault="0058016F" w:rsidP="00141DA8">
            <w:pPr>
              <w:spacing w:line="276" w:lineRule="auto"/>
            </w:pPr>
            <w:r w:rsidRPr="0073395C">
              <w:lastRenderedPageBreak/>
              <w:t>- Gv trình bày bài hát ( cho hs nghe máy).</w:t>
            </w:r>
          </w:p>
          <w:p w14:paraId="231EFCFF" w14:textId="77777777" w:rsidR="0058016F" w:rsidRPr="0073395C" w:rsidRDefault="0058016F" w:rsidP="00141DA8">
            <w:pPr>
              <w:tabs>
                <w:tab w:val="left" w:pos="1785"/>
              </w:tabs>
              <w:spacing w:line="276" w:lineRule="auto"/>
            </w:pPr>
            <w:r w:rsidRPr="00B26028">
              <w:t>* GV cho hs n</w:t>
            </w:r>
            <w:r>
              <w:t>ói cảm nhận ban đầu về bài hát.</w:t>
            </w:r>
          </w:p>
          <w:p w14:paraId="76DC8D7D" w14:textId="77777777" w:rsidR="0058016F" w:rsidRPr="0073395C" w:rsidRDefault="0058016F" w:rsidP="00141DA8">
            <w:pPr>
              <w:spacing w:line="276" w:lineRule="auto"/>
            </w:pPr>
            <w:r w:rsidRPr="0073395C">
              <w:t>+ Em hãy nêu những hình ảnh trong bài hát. Bài hát nói về chủ đề gì?</w:t>
            </w:r>
          </w:p>
          <w:p w14:paraId="062CDFDC" w14:textId="77777777" w:rsidR="0058016F" w:rsidRPr="0073395C" w:rsidRDefault="0058016F" w:rsidP="00141DA8">
            <w:pPr>
              <w:spacing w:line="276" w:lineRule="auto"/>
            </w:pPr>
            <w:r w:rsidRPr="0073395C">
              <w:t>- GV em nào cho cô biết bài hát này viết nhịp gì?</w:t>
            </w:r>
          </w:p>
          <w:p w14:paraId="0294C0AF" w14:textId="77777777" w:rsidR="0058016F" w:rsidRPr="0073395C" w:rsidRDefault="0058016F" w:rsidP="00141DA8">
            <w:pPr>
              <w:spacing w:line="276" w:lineRule="auto"/>
            </w:pPr>
            <w:r w:rsidRPr="0073395C">
              <w:t>- Gv cho hs đọc lời ca theo tiết tấu .</w:t>
            </w:r>
          </w:p>
          <w:p w14:paraId="1FB0B12C" w14:textId="77777777" w:rsidR="0058016F" w:rsidRPr="0073395C" w:rsidRDefault="0058016F" w:rsidP="00141DA8">
            <w:pPr>
              <w:tabs>
                <w:tab w:val="left" w:pos="1785"/>
              </w:tabs>
              <w:spacing w:line="276" w:lineRule="auto"/>
            </w:pPr>
            <w:r w:rsidRPr="0073395C">
              <w:t>- Khởi động giọng theo nguyên âm La</w:t>
            </w:r>
          </w:p>
          <w:p w14:paraId="5889B648" w14:textId="77777777" w:rsidR="0058016F" w:rsidRPr="0073395C" w:rsidRDefault="0058016F" w:rsidP="00141DA8">
            <w:pPr>
              <w:spacing w:line="276" w:lineRule="auto"/>
            </w:pPr>
            <w:r w:rsidRPr="0073395C">
              <w:t>- Gv tập từng câu hát theo móc xích</w:t>
            </w:r>
          </w:p>
          <w:p w14:paraId="3622DC12" w14:textId="77777777" w:rsidR="0058016F" w:rsidRPr="0073395C" w:rsidRDefault="0058016F" w:rsidP="00141DA8">
            <w:pPr>
              <w:tabs>
                <w:tab w:val="left" w:pos="1785"/>
              </w:tabs>
              <w:spacing w:line="276" w:lineRule="auto"/>
            </w:pPr>
            <w:r w:rsidRPr="0073395C">
              <w:t>- GV đàn giai điệu tập từng câu, mỗi câu cho hs hát 2 - 3 lân để thuộc lời và giai điệu bài hát .Nhắc hs lấy hơi ở đầu câu hát.</w:t>
            </w:r>
          </w:p>
          <w:p w14:paraId="7261784D" w14:textId="77777777" w:rsidR="0058016F" w:rsidRPr="0073395C" w:rsidRDefault="0058016F" w:rsidP="00141DA8">
            <w:pPr>
              <w:tabs>
                <w:tab w:val="left" w:pos="1785"/>
              </w:tabs>
              <w:spacing w:line="276" w:lineRule="auto"/>
            </w:pPr>
            <w:r w:rsidRPr="0073395C">
              <w:t>- Gv nhắc học sinh  những tiếng ngân dài</w:t>
            </w:r>
          </w:p>
          <w:p w14:paraId="2051130B" w14:textId="77777777" w:rsidR="0058016F" w:rsidRPr="0073395C" w:rsidRDefault="0058016F" w:rsidP="00141DA8">
            <w:pPr>
              <w:tabs>
                <w:tab w:val="left" w:pos="1785"/>
              </w:tabs>
              <w:spacing w:line="276" w:lineRule="auto"/>
            </w:pPr>
            <w:r w:rsidRPr="0073395C">
              <w:t>- Sửa sai cho hs (nếu các em hát chưa đạt)</w:t>
            </w:r>
          </w:p>
          <w:p w14:paraId="61544437" w14:textId="77777777" w:rsidR="0058016F" w:rsidRPr="0073395C" w:rsidRDefault="0058016F" w:rsidP="00141DA8">
            <w:pPr>
              <w:tabs>
                <w:tab w:val="left" w:pos="1785"/>
              </w:tabs>
              <w:spacing w:line="276" w:lineRule="auto"/>
              <w:rPr>
                <w:b/>
                <w:i/>
              </w:rPr>
            </w:pPr>
            <w:r w:rsidRPr="0073395C">
              <w:rPr>
                <w:b/>
                <w:i/>
              </w:rPr>
              <w:t>* Ghép cả bài</w:t>
            </w:r>
          </w:p>
          <w:p w14:paraId="78C9ED29" w14:textId="77777777" w:rsidR="0058016F" w:rsidRPr="0073395C" w:rsidRDefault="0058016F" w:rsidP="00141DA8">
            <w:pPr>
              <w:tabs>
                <w:tab w:val="left" w:pos="1785"/>
              </w:tabs>
              <w:spacing w:line="276" w:lineRule="auto"/>
            </w:pPr>
            <w:r w:rsidRPr="0073395C">
              <w:t>- C</w:t>
            </w:r>
            <w:r>
              <w:t>ác em hát bài này phải vui tươi, náo nức.</w:t>
            </w:r>
          </w:p>
          <w:p w14:paraId="759C2F68" w14:textId="77777777" w:rsidR="0058016F" w:rsidRPr="0073395C" w:rsidRDefault="0058016F" w:rsidP="00141DA8">
            <w:pPr>
              <w:tabs>
                <w:tab w:val="left" w:pos="1785"/>
              </w:tabs>
              <w:spacing w:line="276" w:lineRule="auto"/>
            </w:pPr>
            <w:r w:rsidRPr="0073395C">
              <w:t>- Gv đệm đàn học sinh hát cả bài</w:t>
            </w:r>
          </w:p>
          <w:p w14:paraId="03D3B02E" w14:textId="77777777" w:rsidR="0058016F" w:rsidRPr="0073395C" w:rsidRDefault="0058016F" w:rsidP="00141DA8">
            <w:pPr>
              <w:tabs>
                <w:tab w:val="left" w:pos="1785"/>
              </w:tabs>
              <w:spacing w:line="276" w:lineRule="auto"/>
            </w:pPr>
            <w:r w:rsidRPr="0073395C">
              <w:t>- Gv cho hs hát theo tổ, nhóm , cá nhân</w:t>
            </w:r>
          </w:p>
          <w:p w14:paraId="6B1A90E0" w14:textId="77777777" w:rsidR="0058016F" w:rsidRPr="0073395C" w:rsidRDefault="0058016F" w:rsidP="00141DA8">
            <w:pPr>
              <w:tabs>
                <w:tab w:val="left" w:pos="1785"/>
              </w:tabs>
              <w:spacing w:line="276" w:lineRule="auto"/>
            </w:pPr>
            <w:r w:rsidRPr="0073395C">
              <w:t xml:space="preserve">- Gv lắng nghe  sai và hướng dẫn hs sửa sai. </w:t>
            </w:r>
          </w:p>
          <w:p w14:paraId="7534DC1B" w14:textId="77777777" w:rsidR="0058016F" w:rsidRPr="0073395C" w:rsidRDefault="0058016F" w:rsidP="00141DA8">
            <w:pPr>
              <w:spacing w:line="276" w:lineRule="auto"/>
            </w:pPr>
            <w:r w:rsidRPr="0073395C">
              <w:t xml:space="preserve">- GV nhận xét tuyên dương </w:t>
            </w:r>
          </w:p>
          <w:p w14:paraId="07ECE608" w14:textId="77777777" w:rsidR="0058016F" w:rsidRPr="0073395C" w:rsidRDefault="0058016F" w:rsidP="00141DA8">
            <w:pPr>
              <w:tabs>
                <w:tab w:val="left" w:pos="1785"/>
              </w:tabs>
              <w:spacing w:line="276" w:lineRule="auto"/>
              <w:rPr>
                <w:b/>
              </w:rPr>
            </w:pPr>
            <w:r w:rsidRPr="0073395C">
              <w:rPr>
                <w:b/>
              </w:rPr>
              <w:t>3.</w:t>
            </w:r>
            <w:r w:rsidRPr="001D2EF9">
              <w:rPr>
                <w:b/>
                <w:u w:val="single"/>
              </w:rPr>
              <w:t xml:space="preserve"> Luyện tập kĩ năng</w:t>
            </w:r>
            <w:r>
              <w:rPr>
                <w:b/>
                <w:u w:val="single"/>
              </w:rPr>
              <w:t>;</w:t>
            </w:r>
          </w:p>
          <w:p w14:paraId="26417BE0" w14:textId="77777777" w:rsidR="0058016F" w:rsidRPr="0073395C" w:rsidRDefault="0058016F" w:rsidP="00141DA8">
            <w:pPr>
              <w:tabs>
                <w:tab w:val="left" w:pos="1785"/>
              </w:tabs>
              <w:spacing w:line="276" w:lineRule="auto"/>
              <w:rPr>
                <w:b/>
                <w:u w:val="single"/>
              </w:rPr>
            </w:pPr>
            <w:r w:rsidRPr="0073395C">
              <w:rPr>
                <w:b/>
              </w:rPr>
              <w:t xml:space="preserve"> </w:t>
            </w:r>
            <w:r w:rsidRPr="0073395C">
              <w:rPr>
                <w:b/>
                <w:u w:val="single"/>
              </w:rPr>
              <w:t xml:space="preserve">Hoạt động 2 </w:t>
            </w:r>
            <w:r w:rsidRPr="0073395C">
              <w:t>(10’)</w:t>
            </w:r>
          </w:p>
          <w:p w14:paraId="393A1857" w14:textId="77777777" w:rsidR="0058016F" w:rsidRPr="0073395C" w:rsidRDefault="0058016F" w:rsidP="00141DA8">
            <w:pPr>
              <w:spacing w:line="276" w:lineRule="auto"/>
              <w:rPr>
                <w:b/>
              </w:rPr>
            </w:pPr>
            <w:r w:rsidRPr="0073395C">
              <w:t xml:space="preserve">* </w:t>
            </w:r>
            <w:r w:rsidRPr="0073395C">
              <w:rPr>
                <w:b/>
              </w:rPr>
              <w:t>Hát kết hợp vỗ tay theo nhịp điệu bài hát.</w:t>
            </w:r>
          </w:p>
          <w:p w14:paraId="04C4A4E4" w14:textId="77777777" w:rsidR="0058016F" w:rsidRPr="0073395C" w:rsidRDefault="0058016F" w:rsidP="00141DA8">
            <w:pPr>
              <w:spacing w:line="276" w:lineRule="auto"/>
            </w:pPr>
            <w:r w:rsidRPr="0073395C">
              <w:t>- HS thể hiện cảm xúc bằng cách vận động cơ thể như lắc lư, gõ đêm theo nhịp điệu bài hát.</w:t>
            </w:r>
          </w:p>
          <w:p w14:paraId="06F665CB" w14:textId="77777777" w:rsidR="0058016F" w:rsidRPr="0073395C" w:rsidRDefault="0058016F" w:rsidP="00141DA8">
            <w:pPr>
              <w:spacing w:line="276" w:lineRule="auto"/>
            </w:pPr>
            <w:r w:rsidRPr="0073395C">
              <w:t>- Gv c</w:t>
            </w:r>
            <w:r>
              <w:t>ho hát kết hợp vỗ tay theo phách.</w:t>
            </w:r>
            <w:r w:rsidRPr="0073395C">
              <w:t xml:space="preserve"> </w:t>
            </w:r>
          </w:p>
          <w:p w14:paraId="35ABE19B" w14:textId="77777777" w:rsidR="0058016F" w:rsidRPr="0073395C" w:rsidRDefault="0058016F" w:rsidP="00141DA8">
            <w:pPr>
              <w:spacing w:line="276" w:lineRule="auto"/>
            </w:pPr>
            <w:r w:rsidRPr="0073395C">
              <w:t>- Gv chia lớp thành 2 nhóm A &amp; B</w:t>
            </w:r>
          </w:p>
          <w:p w14:paraId="1DFACE61" w14:textId="77777777" w:rsidR="0058016F" w:rsidRPr="0073395C" w:rsidRDefault="0058016F" w:rsidP="00141DA8">
            <w:pPr>
              <w:spacing w:line="276" w:lineRule="auto"/>
            </w:pPr>
            <w:r w:rsidRPr="0073395C">
              <w:t>+ Nhóm a hát lời ca.</w:t>
            </w:r>
          </w:p>
          <w:p w14:paraId="39CC1543" w14:textId="77777777" w:rsidR="0058016F" w:rsidRPr="0073395C" w:rsidRDefault="0058016F" w:rsidP="00141DA8">
            <w:pPr>
              <w:spacing w:line="276" w:lineRule="auto"/>
            </w:pPr>
            <w:r w:rsidRPr="0073395C">
              <w:t xml:space="preserve">+ </w:t>
            </w:r>
            <w:r>
              <w:t>Nhóm b vỗ tay theo nhịp, phách.</w:t>
            </w:r>
          </w:p>
          <w:p w14:paraId="655883C1" w14:textId="77777777" w:rsidR="0058016F" w:rsidRPr="0073395C" w:rsidRDefault="0058016F" w:rsidP="00141DA8">
            <w:pPr>
              <w:spacing w:line="276" w:lineRule="auto"/>
            </w:pPr>
            <w:r w:rsidRPr="0073395C">
              <w:t>Sau đó đổi ngược laị nhau .</w:t>
            </w:r>
          </w:p>
          <w:p w14:paraId="0FC369D8" w14:textId="77777777" w:rsidR="0058016F" w:rsidRPr="0073395C" w:rsidRDefault="0058016F" w:rsidP="00141DA8">
            <w:pPr>
              <w:spacing w:line="276" w:lineRule="auto"/>
            </w:pPr>
            <w:r w:rsidRPr="0073395C">
              <w:t xml:space="preserve">- Gv tập hs hát đúng </w:t>
            </w:r>
            <w:r>
              <w:t xml:space="preserve">nhịp độ , thể hiện với cảm xúc vui tươi, náo nức. </w:t>
            </w:r>
            <w:r w:rsidRPr="0073395C">
              <w:t xml:space="preserve"> </w:t>
            </w:r>
          </w:p>
          <w:p w14:paraId="56C03811" w14:textId="77777777" w:rsidR="0058016F" w:rsidRPr="0073395C" w:rsidRDefault="0058016F" w:rsidP="00141DA8">
            <w:pPr>
              <w:spacing w:line="276" w:lineRule="auto"/>
            </w:pPr>
            <w:r w:rsidRPr="0073395C">
              <w:t xml:space="preserve">- Gv cho hs thực hiện theo tổ, nhóm,cá nhân </w:t>
            </w:r>
          </w:p>
          <w:p w14:paraId="2733D1A6" w14:textId="77777777" w:rsidR="0058016F" w:rsidRPr="0073395C" w:rsidRDefault="0058016F" w:rsidP="00141DA8">
            <w:pPr>
              <w:spacing w:line="276" w:lineRule="auto"/>
            </w:pPr>
            <w:r w:rsidRPr="0073395C">
              <w:t>- Nhận xét tuyên dương .</w:t>
            </w:r>
          </w:p>
          <w:p w14:paraId="09FE8F3F" w14:textId="77777777" w:rsidR="0058016F" w:rsidRPr="0073395C" w:rsidRDefault="0058016F" w:rsidP="00141DA8">
            <w:pPr>
              <w:tabs>
                <w:tab w:val="left" w:pos="1785"/>
              </w:tabs>
              <w:spacing w:line="276" w:lineRule="auto"/>
              <w:rPr>
                <w:b/>
              </w:rPr>
            </w:pPr>
            <w:r w:rsidRPr="0073395C">
              <w:rPr>
                <w:b/>
              </w:rPr>
              <w:t>4</w:t>
            </w:r>
            <w:r w:rsidRPr="001D2EF9">
              <w:rPr>
                <w:b/>
                <w:u w:val="single"/>
              </w:rPr>
              <w:t>. Ứng dụng sáng tạo:</w:t>
            </w:r>
            <w:r w:rsidRPr="0073395C">
              <w:rPr>
                <w:b/>
              </w:rPr>
              <w:t xml:space="preserve"> ( 5’)</w:t>
            </w:r>
          </w:p>
          <w:p w14:paraId="05CA115F" w14:textId="77777777" w:rsidR="0058016F" w:rsidRPr="0073395C" w:rsidRDefault="0058016F" w:rsidP="00141DA8">
            <w:pPr>
              <w:spacing w:line="276" w:lineRule="auto"/>
            </w:pPr>
            <w:r w:rsidRPr="0073395C">
              <w:lastRenderedPageBreak/>
              <w:t>* Bài hát có hình ảnh nào em thấy quen thuộc ?</w:t>
            </w:r>
          </w:p>
          <w:p w14:paraId="340926CE" w14:textId="77777777" w:rsidR="0058016F" w:rsidRPr="0073395C" w:rsidRDefault="0058016F" w:rsidP="00141DA8">
            <w:pPr>
              <w:spacing w:line="276" w:lineRule="auto"/>
            </w:pPr>
            <w:r w:rsidRPr="0073395C">
              <w:t>- Em nào cho cô biết tác giả bài hát ?</w:t>
            </w:r>
          </w:p>
          <w:p w14:paraId="5E2276A4" w14:textId="77777777" w:rsidR="0058016F" w:rsidRPr="0073395C" w:rsidRDefault="0058016F" w:rsidP="00141DA8">
            <w:pPr>
              <w:spacing w:line="276" w:lineRule="auto"/>
            </w:pPr>
            <w:r w:rsidRPr="0073395C">
              <w:rPr>
                <w:b/>
              </w:rPr>
              <w:t xml:space="preserve">- </w:t>
            </w:r>
            <w:r w:rsidRPr="0073395C">
              <w:t>Cho học sinh hát lại bài hát vừa động mà các em thích</w:t>
            </w:r>
          </w:p>
          <w:p w14:paraId="6B2E4831" w14:textId="77777777" w:rsidR="0058016F" w:rsidRPr="0073395C" w:rsidRDefault="0058016F" w:rsidP="00141DA8">
            <w:pPr>
              <w:spacing w:line="276" w:lineRule="auto"/>
            </w:pPr>
            <w:r w:rsidRPr="0073395C">
              <w:t>- Nhận xét tuyên dương hs</w:t>
            </w:r>
          </w:p>
          <w:p w14:paraId="69947F1A" w14:textId="77777777" w:rsidR="0058016F" w:rsidRPr="00A207F5" w:rsidRDefault="0058016F" w:rsidP="00141DA8">
            <w:pPr>
              <w:spacing w:line="276" w:lineRule="auto"/>
              <w:outlineLvl w:val="0"/>
              <w:rPr>
                <w:b/>
                <w:i/>
              </w:rPr>
            </w:pPr>
            <w:r w:rsidRPr="0073395C">
              <w:t>- Về nhà các em chuẩn bị một số</w:t>
            </w:r>
            <w:r w:rsidRPr="0073395C">
              <w:rPr>
                <w:b/>
              </w:rPr>
              <w:t xml:space="preserve"> </w:t>
            </w:r>
            <w:r w:rsidRPr="0073395C">
              <w:t>động tác phụ họa</w:t>
            </w:r>
            <w:r>
              <w:t xml:space="preserve"> cho bài </w:t>
            </w:r>
            <w:r w:rsidRPr="00777919">
              <w:t>Những bông hoa những bài ca</w:t>
            </w:r>
          </w:p>
          <w:p w14:paraId="00DCF9AB" w14:textId="77777777" w:rsidR="0058016F" w:rsidRPr="0073395C" w:rsidRDefault="0058016F" w:rsidP="00141DA8">
            <w:pPr>
              <w:spacing w:line="276" w:lineRule="auto"/>
              <w:rPr>
                <w:b/>
              </w:rPr>
            </w:pPr>
          </w:p>
        </w:tc>
        <w:tc>
          <w:tcPr>
            <w:tcW w:w="4032" w:type="dxa"/>
          </w:tcPr>
          <w:p w14:paraId="3862B3D8" w14:textId="77777777" w:rsidR="0058016F" w:rsidRPr="0073395C" w:rsidRDefault="0058016F" w:rsidP="00141DA8">
            <w:pPr>
              <w:spacing w:line="276" w:lineRule="auto"/>
              <w:rPr>
                <w:b/>
              </w:rPr>
            </w:pPr>
          </w:p>
          <w:p w14:paraId="3D9A2B14" w14:textId="77777777" w:rsidR="0058016F" w:rsidRPr="0073395C" w:rsidRDefault="0058016F" w:rsidP="00141DA8">
            <w:pPr>
              <w:tabs>
                <w:tab w:val="left" w:pos="1785"/>
              </w:tabs>
              <w:spacing w:line="276" w:lineRule="auto"/>
            </w:pPr>
            <w:r w:rsidRPr="0073395C">
              <w:t>- Học sinh cả lớp tham gia trò chơi</w:t>
            </w:r>
          </w:p>
          <w:p w14:paraId="5E7379C0" w14:textId="77777777" w:rsidR="0058016F" w:rsidRPr="0073395C" w:rsidRDefault="0058016F" w:rsidP="00141DA8">
            <w:pPr>
              <w:spacing w:line="276" w:lineRule="auto"/>
            </w:pPr>
          </w:p>
          <w:p w14:paraId="0F12B2A3" w14:textId="77777777" w:rsidR="0058016F" w:rsidRPr="0073395C" w:rsidRDefault="0058016F" w:rsidP="00141DA8">
            <w:pPr>
              <w:spacing w:line="276" w:lineRule="auto"/>
            </w:pPr>
          </w:p>
          <w:p w14:paraId="5B5BE2AB" w14:textId="77777777" w:rsidR="0058016F" w:rsidRPr="0073395C" w:rsidRDefault="0058016F" w:rsidP="00141DA8">
            <w:pPr>
              <w:spacing w:line="276" w:lineRule="auto"/>
            </w:pPr>
          </w:p>
          <w:p w14:paraId="6F139096" w14:textId="77777777" w:rsidR="0058016F" w:rsidRPr="0073395C" w:rsidRDefault="0058016F" w:rsidP="00141DA8">
            <w:pPr>
              <w:spacing w:line="276" w:lineRule="auto"/>
            </w:pPr>
          </w:p>
          <w:p w14:paraId="5C9EBBDB" w14:textId="77777777" w:rsidR="0058016F" w:rsidRDefault="0058016F" w:rsidP="00141DA8">
            <w:pPr>
              <w:spacing w:line="276" w:lineRule="auto"/>
            </w:pPr>
          </w:p>
          <w:p w14:paraId="5099BA04" w14:textId="77777777" w:rsidR="0058016F" w:rsidRPr="0073395C" w:rsidRDefault="0058016F" w:rsidP="00141DA8">
            <w:pPr>
              <w:spacing w:line="276" w:lineRule="auto"/>
            </w:pPr>
            <w:r w:rsidRPr="0073395C">
              <w:t>- Hs lắng nghe</w:t>
            </w:r>
          </w:p>
          <w:p w14:paraId="34821627" w14:textId="77777777" w:rsidR="0058016F" w:rsidRDefault="0058016F" w:rsidP="00141DA8">
            <w:pPr>
              <w:spacing w:line="276" w:lineRule="auto"/>
            </w:pPr>
          </w:p>
          <w:p w14:paraId="7D98A2D1" w14:textId="77777777" w:rsidR="0058016F" w:rsidRDefault="0058016F" w:rsidP="00141DA8">
            <w:pPr>
              <w:spacing w:line="276" w:lineRule="auto"/>
            </w:pPr>
          </w:p>
          <w:p w14:paraId="63AB2528" w14:textId="77777777" w:rsidR="0058016F" w:rsidRDefault="0058016F" w:rsidP="00141DA8">
            <w:pPr>
              <w:spacing w:line="276" w:lineRule="auto"/>
            </w:pPr>
          </w:p>
          <w:p w14:paraId="37BD6BD7" w14:textId="77777777" w:rsidR="0058016F" w:rsidRDefault="0058016F" w:rsidP="00141DA8">
            <w:pPr>
              <w:spacing w:line="276" w:lineRule="auto"/>
            </w:pPr>
          </w:p>
          <w:p w14:paraId="78DED7B1" w14:textId="77777777" w:rsidR="0058016F" w:rsidRDefault="0058016F" w:rsidP="00141DA8">
            <w:pPr>
              <w:spacing w:line="276" w:lineRule="auto"/>
            </w:pPr>
          </w:p>
          <w:p w14:paraId="1805912C" w14:textId="77777777" w:rsidR="0058016F" w:rsidRDefault="0058016F" w:rsidP="00141DA8">
            <w:pPr>
              <w:spacing w:line="276" w:lineRule="auto"/>
            </w:pPr>
          </w:p>
          <w:p w14:paraId="289EFFCE" w14:textId="77777777" w:rsidR="0058016F" w:rsidRDefault="0058016F" w:rsidP="00141DA8">
            <w:pPr>
              <w:spacing w:line="276" w:lineRule="auto"/>
            </w:pPr>
            <w:r>
              <w:lastRenderedPageBreak/>
              <w:t>- Hs lắng nghe</w:t>
            </w:r>
          </w:p>
          <w:p w14:paraId="76C84BDD" w14:textId="77777777" w:rsidR="0058016F" w:rsidRDefault="0058016F" w:rsidP="00141DA8">
            <w:pPr>
              <w:spacing w:line="276" w:lineRule="auto"/>
            </w:pPr>
            <w:r>
              <w:t>- HS nói cảm nhận về bài hát</w:t>
            </w:r>
          </w:p>
          <w:p w14:paraId="7D1348CE" w14:textId="77777777" w:rsidR="0058016F" w:rsidRPr="0073395C" w:rsidRDefault="0058016F" w:rsidP="00141DA8">
            <w:pPr>
              <w:spacing w:line="276" w:lineRule="auto"/>
            </w:pPr>
            <w:r w:rsidRPr="0073395C">
              <w:t>- Hs trả lời</w:t>
            </w:r>
          </w:p>
          <w:p w14:paraId="67DCF9D9" w14:textId="77777777" w:rsidR="0058016F" w:rsidRPr="0073395C" w:rsidRDefault="0058016F" w:rsidP="00141DA8">
            <w:pPr>
              <w:spacing w:line="276" w:lineRule="auto"/>
            </w:pPr>
          </w:p>
          <w:p w14:paraId="2369F325" w14:textId="77777777" w:rsidR="0058016F" w:rsidRPr="0073395C" w:rsidRDefault="0058016F" w:rsidP="00141DA8">
            <w:pPr>
              <w:spacing w:line="276" w:lineRule="auto"/>
            </w:pPr>
            <w:r w:rsidRPr="0073395C">
              <w:t>- HS trả lời</w:t>
            </w:r>
          </w:p>
          <w:p w14:paraId="32A188D7" w14:textId="77777777" w:rsidR="0058016F" w:rsidRPr="0073395C" w:rsidRDefault="0058016F" w:rsidP="00141DA8">
            <w:pPr>
              <w:spacing w:line="276" w:lineRule="auto"/>
            </w:pPr>
            <w:r>
              <w:t xml:space="preserve">- </w:t>
            </w:r>
            <w:r w:rsidRPr="0073395C">
              <w:t xml:space="preserve">Đọc theo tiết tấu. </w:t>
            </w:r>
          </w:p>
          <w:p w14:paraId="7A0B74FF" w14:textId="77777777" w:rsidR="0058016F" w:rsidRPr="0073395C" w:rsidRDefault="0058016F" w:rsidP="00141DA8">
            <w:pPr>
              <w:tabs>
                <w:tab w:val="left" w:pos="1785"/>
              </w:tabs>
              <w:spacing w:line="276" w:lineRule="auto"/>
            </w:pPr>
            <w:r w:rsidRPr="0073395C">
              <w:t>- Học sinh đúng lên thực hiện</w:t>
            </w:r>
          </w:p>
          <w:p w14:paraId="24945320" w14:textId="77777777" w:rsidR="0058016F" w:rsidRPr="0073395C" w:rsidRDefault="0058016F" w:rsidP="00141DA8">
            <w:pPr>
              <w:spacing w:line="276" w:lineRule="auto"/>
            </w:pPr>
          </w:p>
          <w:p w14:paraId="6945A918" w14:textId="77777777" w:rsidR="0058016F" w:rsidRPr="0073395C" w:rsidRDefault="0058016F" w:rsidP="00141DA8">
            <w:pPr>
              <w:spacing w:line="276" w:lineRule="auto"/>
            </w:pPr>
            <w:r w:rsidRPr="0073395C">
              <w:t>- Hs nghe và hát theo từng câu cho đến hết bài.</w:t>
            </w:r>
          </w:p>
          <w:p w14:paraId="3074FFF2" w14:textId="77777777" w:rsidR="0058016F" w:rsidRDefault="0058016F" w:rsidP="00141DA8">
            <w:pPr>
              <w:spacing w:line="276" w:lineRule="auto"/>
            </w:pPr>
          </w:p>
          <w:p w14:paraId="138BB4EB" w14:textId="77777777" w:rsidR="0058016F" w:rsidRPr="0073395C" w:rsidRDefault="0058016F" w:rsidP="00141DA8">
            <w:pPr>
              <w:spacing w:line="276" w:lineRule="auto"/>
            </w:pPr>
            <w:r w:rsidRPr="0073395C">
              <w:t xml:space="preserve">- HS chú ý những tiếng ngân dài </w:t>
            </w:r>
          </w:p>
          <w:p w14:paraId="71A85237" w14:textId="77777777" w:rsidR="0058016F" w:rsidRPr="0073395C" w:rsidRDefault="0058016F" w:rsidP="00141DA8">
            <w:pPr>
              <w:spacing w:line="276" w:lineRule="auto"/>
            </w:pPr>
            <w:r w:rsidRPr="0073395C">
              <w:t>-Hs sửa sai nếu có.</w:t>
            </w:r>
          </w:p>
          <w:p w14:paraId="616706AF" w14:textId="77777777" w:rsidR="0058016F" w:rsidRPr="0073395C" w:rsidRDefault="0058016F" w:rsidP="00141DA8">
            <w:pPr>
              <w:spacing w:line="276" w:lineRule="auto"/>
            </w:pPr>
          </w:p>
          <w:p w14:paraId="48784768" w14:textId="77777777" w:rsidR="0058016F" w:rsidRPr="0073395C" w:rsidRDefault="0058016F" w:rsidP="00141DA8">
            <w:pPr>
              <w:spacing w:line="276" w:lineRule="auto"/>
            </w:pPr>
            <w:r w:rsidRPr="0073395C">
              <w:t>- Hs lắng nghe</w:t>
            </w:r>
          </w:p>
          <w:p w14:paraId="495846D5" w14:textId="77777777" w:rsidR="0058016F" w:rsidRPr="0073395C" w:rsidRDefault="0058016F" w:rsidP="00141DA8">
            <w:pPr>
              <w:spacing w:line="276" w:lineRule="auto"/>
            </w:pPr>
            <w:r w:rsidRPr="0073395C">
              <w:t>- Cả lớp thực hiện</w:t>
            </w:r>
          </w:p>
          <w:p w14:paraId="5AA2425A" w14:textId="77777777" w:rsidR="0058016F" w:rsidRPr="0073395C" w:rsidRDefault="0058016F" w:rsidP="00141DA8">
            <w:pPr>
              <w:spacing w:line="276" w:lineRule="auto"/>
            </w:pPr>
            <w:r w:rsidRPr="0073395C">
              <w:t>- HS hát theo tổ nhóm cá nhân</w:t>
            </w:r>
          </w:p>
          <w:p w14:paraId="1DD862E5" w14:textId="77777777" w:rsidR="0058016F" w:rsidRPr="0073395C" w:rsidRDefault="0058016F" w:rsidP="00141DA8">
            <w:pPr>
              <w:spacing w:line="276" w:lineRule="auto"/>
            </w:pPr>
            <w:r w:rsidRPr="0073395C">
              <w:t>-Hs sửa sai nếu có.</w:t>
            </w:r>
          </w:p>
          <w:p w14:paraId="1156A9C2" w14:textId="77777777" w:rsidR="0058016F" w:rsidRPr="0073395C" w:rsidRDefault="0058016F" w:rsidP="00141DA8">
            <w:pPr>
              <w:spacing w:line="276" w:lineRule="auto"/>
            </w:pPr>
          </w:p>
          <w:p w14:paraId="44BB44A7" w14:textId="77777777" w:rsidR="0058016F" w:rsidRPr="0073395C" w:rsidRDefault="0058016F" w:rsidP="00141DA8">
            <w:pPr>
              <w:spacing w:line="276" w:lineRule="auto"/>
            </w:pPr>
          </w:p>
          <w:p w14:paraId="5F4597F4" w14:textId="77777777" w:rsidR="0058016F" w:rsidRPr="0073395C" w:rsidRDefault="0058016F" w:rsidP="00141DA8">
            <w:pPr>
              <w:spacing w:line="276" w:lineRule="auto"/>
            </w:pPr>
          </w:p>
          <w:p w14:paraId="0BE34AF4" w14:textId="77777777" w:rsidR="0058016F" w:rsidRPr="0073395C" w:rsidRDefault="0058016F" w:rsidP="00141DA8">
            <w:pPr>
              <w:spacing w:line="276" w:lineRule="auto"/>
            </w:pPr>
          </w:p>
          <w:p w14:paraId="29BF27EB" w14:textId="77777777" w:rsidR="0058016F" w:rsidRPr="0073395C" w:rsidRDefault="0058016F" w:rsidP="00141DA8">
            <w:pPr>
              <w:spacing w:line="276" w:lineRule="auto"/>
            </w:pPr>
            <w:r w:rsidRPr="0073395C">
              <w:t>- Hs hát kết hợp gõ đêm theo nhịp, cơ thể lắc lư</w:t>
            </w:r>
          </w:p>
          <w:p w14:paraId="256B1B78" w14:textId="77777777" w:rsidR="0058016F" w:rsidRPr="0073395C" w:rsidRDefault="0058016F" w:rsidP="00141DA8">
            <w:pPr>
              <w:spacing w:line="276" w:lineRule="auto"/>
            </w:pPr>
            <w:r w:rsidRPr="0073395C">
              <w:t xml:space="preserve"> - Hs thực hiện</w:t>
            </w:r>
          </w:p>
          <w:p w14:paraId="19098DCF" w14:textId="77777777" w:rsidR="0058016F" w:rsidRPr="0073395C" w:rsidRDefault="0058016F" w:rsidP="00141DA8">
            <w:pPr>
              <w:spacing w:line="276" w:lineRule="auto"/>
            </w:pPr>
          </w:p>
          <w:p w14:paraId="1E91EF0E" w14:textId="77777777" w:rsidR="0058016F" w:rsidRPr="0073395C" w:rsidRDefault="0058016F" w:rsidP="00141DA8">
            <w:pPr>
              <w:spacing w:line="276" w:lineRule="auto"/>
            </w:pPr>
          </w:p>
          <w:p w14:paraId="5F8CB00B" w14:textId="77777777" w:rsidR="0058016F" w:rsidRPr="0073395C" w:rsidRDefault="0058016F" w:rsidP="00141DA8">
            <w:pPr>
              <w:spacing w:line="276" w:lineRule="auto"/>
            </w:pPr>
          </w:p>
          <w:p w14:paraId="334A8C89" w14:textId="77777777" w:rsidR="0058016F" w:rsidRPr="0073395C" w:rsidRDefault="0058016F" w:rsidP="00141DA8">
            <w:pPr>
              <w:spacing w:line="276" w:lineRule="auto"/>
            </w:pPr>
          </w:p>
          <w:p w14:paraId="4DFE24E2" w14:textId="77777777" w:rsidR="0058016F" w:rsidRPr="0073395C" w:rsidRDefault="0058016F" w:rsidP="00141DA8">
            <w:pPr>
              <w:spacing w:line="276" w:lineRule="auto"/>
            </w:pPr>
            <w:r w:rsidRPr="0073395C">
              <w:t>- Hs chú ý</w:t>
            </w:r>
          </w:p>
          <w:p w14:paraId="29D9C606" w14:textId="77777777" w:rsidR="0058016F" w:rsidRPr="0073395C" w:rsidRDefault="0058016F" w:rsidP="00141DA8">
            <w:pPr>
              <w:spacing w:line="276" w:lineRule="auto"/>
            </w:pPr>
          </w:p>
          <w:p w14:paraId="228E9871" w14:textId="77777777" w:rsidR="0058016F" w:rsidRPr="0073395C" w:rsidRDefault="0058016F" w:rsidP="00141DA8">
            <w:pPr>
              <w:spacing w:line="276" w:lineRule="auto"/>
            </w:pPr>
            <w:r w:rsidRPr="0073395C">
              <w:t>- Hát theo tổ, cá nhân, nhóm.</w:t>
            </w:r>
          </w:p>
          <w:p w14:paraId="537AECBC" w14:textId="77777777" w:rsidR="0058016F" w:rsidRPr="0073395C" w:rsidRDefault="0058016F" w:rsidP="00141DA8">
            <w:pPr>
              <w:spacing w:line="276" w:lineRule="auto"/>
            </w:pPr>
          </w:p>
          <w:p w14:paraId="2DD8BF4A" w14:textId="77777777" w:rsidR="0058016F" w:rsidRPr="0073395C" w:rsidRDefault="0058016F" w:rsidP="00141DA8">
            <w:pPr>
              <w:spacing w:line="276" w:lineRule="auto"/>
            </w:pPr>
          </w:p>
          <w:p w14:paraId="6F2F4F4C" w14:textId="77777777" w:rsidR="0058016F" w:rsidRPr="0073395C" w:rsidRDefault="0058016F" w:rsidP="00141DA8">
            <w:pPr>
              <w:spacing w:line="276" w:lineRule="auto"/>
            </w:pPr>
            <w:r w:rsidRPr="0073395C">
              <w:lastRenderedPageBreak/>
              <w:t>- Hs trả lời</w:t>
            </w:r>
          </w:p>
          <w:p w14:paraId="05021983" w14:textId="77777777" w:rsidR="0058016F" w:rsidRPr="0073395C" w:rsidRDefault="0058016F" w:rsidP="00141DA8">
            <w:pPr>
              <w:spacing w:line="276" w:lineRule="auto"/>
            </w:pPr>
            <w:r w:rsidRPr="0073395C">
              <w:t>- Hs trả lời</w:t>
            </w:r>
          </w:p>
          <w:p w14:paraId="3C9976A7" w14:textId="77777777" w:rsidR="0058016F" w:rsidRPr="0073395C" w:rsidRDefault="0058016F" w:rsidP="00141DA8">
            <w:pPr>
              <w:spacing w:line="276" w:lineRule="auto"/>
              <w:rPr>
                <w:b/>
              </w:rPr>
            </w:pPr>
            <w:r w:rsidRPr="0073395C">
              <w:t>- Hs thực hiện</w:t>
            </w:r>
          </w:p>
        </w:tc>
      </w:tr>
    </w:tbl>
    <w:p w14:paraId="037BDEDB" w14:textId="77777777" w:rsidR="0058016F" w:rsidRDefault="0058016F" w:rsidP="0058016F">
      <w:pPr>
        <w:tabs>
          <w:tab w:val="left" w:pos="1770"/>
        </w:tabs>
        <w:rPr>
          <w:b/>
          <w:i/>
          <w:sz w:val="26"/>
          <w:szCs w:val="26"/>
        </w:rPr>
      </w:pPr>
    </w:p>
    <w:p w14:paraId="422137FF" w14:textId="77777777" w:rsidR="0058016F" w:rsidRDefault="0058016F" w:rsidP="0058016F">
      <w:pPr>
        <w:tabs>
          <w:tab w:val="left" w:pos="1770"/>
        </w:tabs>
        <w:rPr>
          <w:b/>
          <w:i/>
          <w:sz w:val="26"/>
          <w:szCs w:val="26"/>
        </w:rPr>
      </w:pPr>
    </w:p>
    <w:p w14:paraId="5FB971F5" w14:textId="77777777" w:rsidR="0008410B" w:rsidRDefault="0008410B" w:rsidP="0008410B">
      <w:pPr>
        <w:spacing w:line="360" w:lineRule="auto"/>
        <w:ind w:firstLine="720"/>
        <w:rPr>
          <w:rFonts w:eastAsia="Calibri"/>
          <w:b/>
          <w:color w:val="000000"/>
          <w:sz w:val="26"/>
          <w:szCs w:val="26"/>
          <w:lang w:val="nl-NL"/>
        </w:rPr>
      </w:pPr>
      <w:r>
        <w:rPr>
          <w:rFonts w:eastAsia="Calibri"/>
          <w:b/>
          <w:color w:val="000000"/>
          <w:sz w:val="26"/>
          <w:szCs w:val="26"/>
          <w:lang w:val="nl-NL"/>
        </w:rPr>
        <w:t>IV. ĐIỀU CHỈNH SAU BÀI DẠY:</w:t>
      </w:r>
    </w:p>
    <w:p w14:paraId="6855B12C" w14:textId="77777777" w:rsidR="0008410B" w:rsidRDefault="0008410B" w:rsidP="0008410B">
      <w:pPr>
        <w:spacing w:line="360" w:lineRule="auto"/>
        <w:rPr>
          <w:sz w:val="26"/>
          <w:szCs w:val="26"/>
        </w:rPr>
      </w:pPr>
      <w:r>
        <w:rPr>
          <w:rFonts w:eastAsia="Calibri"/>
          <w:color w:val="000000"/>
          <w:sz w:val="26"/>
          <w:szCs w:val="26"/>
          <w:lang w:val="nl-NL"/>
        </w:rPr>
        <w:t>..............................................................................................................................................................................................................................................................................................................................................................................................................................</w:t>
      </w:r>
    </w:p>
    <w:p w14:paraId="0F6E1392" w14:textId="77777777" w:rsidR="0058016F" w:rsidRDefault="0058016F" w:rsidP="0058016F">
      <w:pPr>
        <w:tabs>
          <w:tab w:val="left" w:pos="1770"/>
        </w:tabs>
        <w:rPr>
          <w:b/>
          <w:i/>
          <w:sz w:val="26"/>
          <w:szCs w:val="26"/>
        </w:rPr>
      </w:pPr>
    </w:p>
    <w:p w14:paraId="0CF18B07" w14:textId="77777777" w:rsidR="0058016F" w:rsidRDefault="0058016F" w:rsidP="0058016F">
      <w:pPr>
        <w:tabs>
          <w:tab w:val="left" w:pos="1770"/>
        </w:tabs>
        <w:rPr>
          <w:b/>
          <w:i/>
          <w:sz w:val="26"/>
          <w:szCs w:val="26"/>
        </w:rPr>
      </w:pPr>
      <w:r>
        <w:rPr>
          <w:b/>
          <w:i/>
          <w:sz w:val="26"/>
          <w:szCs w:val="26"/>
        </w:rPr>
        <w:t xml:space="preserve">                                                 </w:t>
      </w:r>
    </w:p>
    <w:p w14:paraId="235BF488" w14:textId="77777777" w:rsidR="0058016F" w:rsidRDefault="0058016F"/>
    <w:sectPr w:rsidR="005801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elleyAllegro">
    <w:altName w:val="Malgun Gothic Semilight"/>
    <w:panose1 w:val="020B0604020202020204"/>
    <w:charset w:val="A3"/>
    <w:family w:val="auto"/>
    <w:pitch w:val="variable"/>
    <w:sig w:usb0="00000001" w:usb1="08000000" w:usb2="00000008" w:usb3="00000000" w:csb0="000001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6F"/>
    <w:rsid w:val="0008410B"/>
    <w:rsid w:val="0058016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7B7B"/>
  <w15:chartTrackingRefBased/>
  <w15:docId w15:val="{C0CCC664-2238-7444-B4E0-326B3635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6F"/>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2023-10-28T10:12:00Z</dcterms:created>
  <dcterms:modified xsi:type="dcterms:W3CDTF">2023-10-28T10:13:00Z</dcterms:modified>
</cp:coreProperties>
</file>