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63" w:rsidRPr="006D2113" w:rsidRDefault="00A80F63" w:rsidP="00A80F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nl-NL"/>
        </w:rPr>
        <w:t>TUẦN 14</w:t>
      </w:r>
    </w:p>
    <w:p w:rsidR="00A80F63" w:rsidRPr="006D2113" w:rsidRDefault="00A80F63" w:rsidP="00A80F63">
      <w:pPr>
        <w:spacing w:after="0" w:line="240" w:lineRule="auto"/>
        <w:ind w:left="720" w:hanging="720"/>
        <w:rPr>
          <w:rFonts w:ascii="Times New Roman" w:eastAsia="Georgia" w:hAnsi="Times New Roman" w:cs="Times New Roman"/>
          <w:b/>
          <w:spacing w:val="-8"/>
          <w:sz w:val="26"/>
          <w:szCs w:val="26"/>
          <w:lang w:val="nl-NL"/>
        </w:rPr>
      </w:pPr>
      <w:r w:rsidRPr="006D2113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MÔN </w:t>
      </w:r>
      <w:r w:rsidRPr="006D2113">
        <w:rPr>
          <w:rFonts w:ascii="Times New Roman" w:eastAsia="Georgia" w:hAnsi="Times New Roman" w:cs="Times New Roman"/>
          <w:b/>
          <w:spacing w:val="-8"/>
          <w:sz w:val="26"/>
          <w:szCs w:val="26"/>
          <w:lang w:val="nl-NL"/>
        </w:rPr>
        <w:t xml:space="preserve">CÔNG NGHỆ </w:t>
      </w:r>
    </w:p>
    <w:p w:rsidR="00A80F63" w:rsidRPr="006D2113" w:rsidRDefault="00A80F63" w:rsidP="00A80F63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nl-NL"/>
        </w:rPr>
        <w:t>Tiết 14</w:t>
      </w:r>
      <w:r w:rsidRPr="006D2113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                        </w:t>
      </w:r>
      <w:r w:rsidRPr="006D2113">
        <w:rPr>
          <w:rFonts w:ascii="Times New Roman" w:hAnsi="Times New Roman" w:cs="Times New Roman"/>
          <w:b/>
          <w:color w:val="000000"/>
          <w:spacing w:val="-8"/>
          <w:sz w:val="26"/>
          <w:szCs w:val="26"/>
        </w:rPr>
        <w:t>BÀI 4: SỬ DỤNG MÁY THU THANH</w:t>
      </w:r>
      <w:r w:rsidRPr="006D211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6D2113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>(T</w:t>
      </w:r>
      <w:r w:rsidRPr="006D2113">
        <w:rPr>
          <w:rFonts w:ascii="Times New Roman" w:hAnsi="Times New Roman" w:cs="Times New Roman"/>
          <w:b/>
          <w:bCs/>
          <w:spacing w:val="-8"/>
          <w:sz w:val="26"/>
          <w:szCs w:val="26"/>
        </w:rPr>
        <w:t>iế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>t 4</w:t>
      </w:r>
      <w:r w:rsidRPr="006D2113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) </w:t>
      </w:r>
    </w:p>
    <w:p w:rsidR="00A80F63" w:rsidRPr="006D2113" w:rsidRDefault="00A80F63" w:rsidP="00A80F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nl-NL"/>
        </w:rPr>
      </w:pPr>
      <w:r w:rsidRPr="006D2113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nl-NL"/>
        </w:rPr>
        <w:t xml:space="preserve">                                      Thời gian thực hiện: ngày </w:t>
      </w:r>
      <w:r w:rsidR="004C39F3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nl-NL"/>
        </w:rPr>
        <w:t>7</w:t>
      </w:r>
      <w:bookmarkStart w:id="0" w:name="_GoBack"/>
      <w:bookmarkEnd w:id="0"/>
      <w:r w:rsidRPr="006D2113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nl-NL"/>
        </w:rPr>
        <w:t xml:space="preserve"> tháng 12 năm 2022</w:t>
      </w:r>
    </w:p>
    <w:p w:rsidR="00A80F63" w:rsidRPr="006D2113" w:rsidRDefault="00A80F63" w:rsidP="00A80F6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pacing w:val="-8"/>
          <w:sz w:val="26"/>
          <w:szCs w:val="26"/>
          <w:u w:val="single"/>
          <w:lang w:val="nl-NL"/>
        </w:rPr>
      </w:pPr>
      <w:r w:rsidRPr="006D2113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I. </w:t>
      </w:r>
      <w:r w:rsidRPr="006D2113">
        <w:rPr>
          <w:rFonts w:ascii="Times New Roman" w:hAnsi="Times New Roman" w:cs="Times New Roman"/>
          <w:b/>
          <w:bCs/>
          <w:spacing w:val="-8"/>
          <w:sz w:val="26"/>
          <w:szCs w:val="26"/>
          <w:u w:val="single"/>
          <w:lang w:val="nl-NL"/>
        </w:rPr>
        <w:t>YÊU CẦU CẦN ĐẠT</w:t>
      </w:r>
    </w:p>
    <w:p w:rsidR="00A80F63" w:rsidRPr="006D2113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6"/>
          <w:szCs w:val="26"/>
          <w:lang w:val="nl-NL"/>
        </w:rPr>
      </w:pPr>
      <w:r w:rsidRPr="006D2113">
        <w:rPr>
          <w:rFonts w:ascii="Times New Roman" w:hAnsi="Times New Roman" w:cs="Times New Roman"/>
          <w:b/>
          <w:spacing w:val="-8"/>
          <w:sz w:val="26"/>
          <w:szCs w:val="26"/>
          <w:lang w:val="nl-NL"/>
        </w:rPr>
        <w:t>1. Năng lực đặc thù: Sau khi học, học sinh sẽ:</w:t>
      </w:r>
    </w:p>
    <w:p w:rsidR="00A80F63" w:rsidRPr="00BA1F42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  <w:lang w:val="nl-NL"/>
        </w:rPr>
      </w:pPr>
      <w:r w:rsidRPr="00BA1F42">
        <w:rPr>
          <w:rFonts w:ascii="Times New Roman" w:hAnsi="Times New Roman" w:cs="Times New Roman"/>
          <w:spacing w:val="-8"/>
          <w:sz w:val="26"/>
          <w:szCs w:val="26"/>
          <w:lang w:val="nl-NL"/>
        </w:rPr>
        <w:t>- Chọn được kênh phát thanh, thay đổi âm lượng theo ý muốn.</w:t>
      </w:r>
    </w:p>
    <w:p w:rsidR="00A80F63" w:rsidRPr="006D2113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6D2113">
        <w:rPr>
          <w:rFonts w:ascii="Times New Roman" w:hAnsi="Times New Roman" w:cs="Times New Roman"/>
          <w:b/>
          <w:spacing w:val="-8"/>
          <w:sz w:val="26"/>
          <w:szCs w:val="26"/>
        </w:rPr>
        <w:t>2. Năng lực chung.</w:t>
      </w:r>
    </w:p>
    <w:p w:rsidR="00A80F63" w:rsidRPr="006D2113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6D2113">
        <w:rPr>
          <w:rFonts w:ascii="Times New Roman" w:hAnsi="Times New Roman" w:cs="Times New Roman"/>
          <w:spacing w:val="-8"/>
          <w:sz w:val="26"/>
          <w:szCs w:val="26"/>
        </w:rPr>
        <w:t>- Năng lực tự chủ, tự học: Có biểu hiện chú ý học tập, tự giác tìm hiểu thông tin từ những ngữ liệu cho sẵn trong bài học.</w:t>
      </w:r>
    </w:p>
    <w:p w:rsidR="00A80F63" w:rsidRPr="006D2113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6D2113">
        <w:rPr>
          <w:rFonts w:ascii="Times New Roman" w:hAnsi="Times New Roman" w:cs="Times New Roman"/>
          <w:spacing w:val="-8"/>
          <w:sz w:val="26"/>
          <w:szCs w:val="26"/>
        </w:rPr>
        <w:t>- Năng lực giải quyết vấn đề và sáng tạo: Biết xác định và làm rõ thông tin từ những ngữ liệu cho sẵn trong bài học. Biết thu thập thông tin từ tình huống.</w:t>
      </w:r>
    </w:p>
    <w:p w:rsidR="00A80F63" w:rsidRPr="006D2113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6D2113">
        <w:rPr>
          <w:rFonts w:ascii="Times New Roman" w:hAnsi="Times New Roman" w:cs="Times New Roman"/>
          <w:spacing w:val="-8"/>
          <w:sz w:val="26"/>
          <w:szCs w:val="26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A80F63" w:rsidRPr="006D2113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6D2113">
        <w:rPr>
          <w:rFonts w:ascii="Times New Roman" w:hAnsi="Times New Roman" w:cs="Times New Roman"/>
          <w:b/>
          <w:spacing w:val="-8"/>
          <w:sz w:val="26"/>
          <w:szCs w:val="26"/>
        </w:rPr>
        <w:t>3. Phẩm chất.</w:t>
      </w:r>
    </w:p>
    <w:p w:rsidR="00A80F63" w:rsidRPr="006D2113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6D2113">
        <w:rPr>
          <w:rFonts w:ascii="Times New Roman" w:hAnsi="Times New Roman" w:cs="Times New Roman"/>
          <w:spacing w:val="-8"/>
          <w:sz w:val="26"/>
          <w:szCs w:val="26"/>
        </w:rPr>
        <w:t>- Phẩm chất chăm chỉ: Chăm chỉ đọc sách và có ý thức vận dụng kiến thức, kĩ năng đã học về sử dụng máy thu thanh vào cuộc sống</w:t>
      </w:r>
    </w:p>
    <w:p w:rsidR="00A80F63" w:rsidRPr="006D2113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6D2113">
        <w:rPr>
          <w:rFonts w:ascii="Times New Roman" w:hAnsi="Times New Roman" w:cs="Times New Roman"/>
          <w:spacing w:val="-8"/>
          <w:sz w:val="26"/>
          <w:szCs w:val="26"/>
        </w:rPr>
        <w:t>- Phẩm chất trách nhiệm: Tích cực thực hiện các nhiệm vụ học tập của cá nhân, tham gia thảo luận nhóm một cách nghiêm túc và có trách nhiệm</w:t>
      </w:r>
    </w:p>
    <w:p w:rsidR="00A80F63" w:rsidRPr="006D2113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6D2113">
        <w:rPr>
          <w:rFonts w:ascii="Times New Roman" w:hAnsi="Times New Roman" w:cs="Times New Roman"/>
          <w:b/>
          <w:spacing w:val="-8"/>
          <w:sz w:val="26"/>
          <w:szCs w:val="26"/>
        </w:rPr>
        <w:t xml:space="preserve">II. </w:t>
      </w:r>
      <w:r w:rsidRPr="006D2113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ĐỒ DÙNG DẠY HỌC</w:t>
      </w:r>
      <w:r w:rsidRPr="006D2113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</w:p>
    <w:p w:rsidR="00A80F63" w:rsidRPr="006D2113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6D2113">
        <w:rPr>
          <w:rFonts w:ascii="Times New Roman" w:hAnsi="Times New Roman" w:cs="Times New Roman"/>
          <w:spacing w:val="-8"/>
          <w:sz w:val="26"/>
          <w:szCs w:val="26"/>
        </w:rPr>
        <w:t>- Kế hoạch bài dạy, bài giảng Power point.</w:t>
      </w:r>
    </w:p>
    <w:p w:rsidR="00A80F63" w:rsidRPr="006D2113" w:rsidRDefault="00A80F63" w:rsidP="00A80F63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6D2113">
        <w:rPr>
          <w:rFonts w:ascii="Times New Roman" w:hAnsi="Times New Roman" w:cs="Times New Roman"/>
          <w:spacing w:val="-8"/>
          <w:sz w:val="26"/>
          <w:szCs w:val="26"/>
        </w:rPr>
        <w:t>- SGK và các thiết bị, học liệu phụ vụ cho tiết dạy.</w:t>
      </w:r>
    </w:p>
    <w:p w:rsidR="00A80F63" w:rsidRPr="006D2113" w:rsidRDefault="00A80F63" w:rsidP="00A80F63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</w:pPr>
      <w:r w:rsidRPr="006D2113">
        <w:rPr>
          <w:rFonts w:ascii="Times New Roman" w:hAnsi="Times New Roman" w:cs="Times New Roman"/>
          <w:b/>
          <w:spacing w:val="-8"/>
          <w:sz w:val="26"/>
          <w:szCs w:val="26"/>
        </w:rPr>
        <w:t xml:space="preserve">III. </w:t>
      </w:r>
      <w:r w:rsidRPr="006D2113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CÁC HOẠT ĐỘNG DẠY HỌC CHỦ YẾU</w:t>
      </w:r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613"/>
        <w:gridCol w:w="5772"/>
        <w:gridCol w:w="3798"/>
      </w:tblGrid>
      <w:tr w:rsidR="00A80F63" w:rsidRPr="00E2016A" w:rsidTr="000F62BC">
        <w:trPr>
          <w:trHeight w:val="368"/>
        </w:trPr>
        <w:tc>
          <w:tcPr>
            <w:tcW w:w="613" w:type="dxa"/>
          </w:tcPr>
          <w:p w:rsidR="00A80F63" w:rsidRPr="00E2016A" w:rsidRDefault="00A80F63" w:rsidP="000F62B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E2016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TG</w:t>
            </w:r>
          </w:p>
        </w:tc>
        <w:tc>
          <w:tcPr>
            <w:tcW w:w="5772" w:type="dxa"/>
          </w:tcPr>
          <w:p w:rsidR="00A80F63" w:rsidRPr="00E2016A" w:rsidRDefault="00A80F63" w:rsidP="000F62B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E2016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Hoạt động của giáo viên</w:t>
            </w:r>
          </w:p>
        </w:tc>
        <w:tc>
          <w:tcPr>
            <w:tcW w:w="3798" w:type="dxa"/>
          </w:tcPr>
          <w:p w:rsidR="00A80F63" w:rsidRPr="00E2016A" w:rsidRDefault="00A80F63" w:rsidP="000F62B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E2016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Hoạt động của học sinh</w:t>
            </w:r>
          </w:p>
        </w:tc>
      </w:tr>
      <w:tr w:rsidR="00A80F63" w:rsidRPr="00E2016A" w:rsidTr="000F62BC">
        <w:trPr>
          <w:trHeight w:val="710"/>
        </w:trPr>
        <w:tc>
          <w:tcPr>
            <w:tcW w:w="613" w:type="dxa"/>
          </w:tcPr>
          <w:p w:rsidR="00A80F63" w:rsidRPr="00E2016A" w:rsidRDefault="00A80F63" w:rsidP="000F62BC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5p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</w:t>
            </w: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p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15p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5p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5772" w:type="dxa"/>
          </w:tcPr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nl-NL"/>
              </w:rPr>
              <w:lastRenderedPageBreak/>
              <w:t>1. Khởi động: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* Mục tiêu: 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Tạo không khí vui vẻ, phấn khởi trước giờ học.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Bước đầu giúp học sinh có cảm nhận khác nhau giữa đối tượng tự nhiên và sản phẩm công nghệ.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* Cách tiến hành:</w:t>
            </w:r>
          </w:p>
          <w:p w:rsidR="00A80F63" w:rsidRPr="00E2016A" w:rsidRDefault="00A80F63" w:rsidP="000F62BC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GV tổ chức trò chơi “Xì điện” để khởi động bài học, nêu các chương trình phát thanh phù hợp lứa tuổi HS.</w:t>
            </w:r>
          </w:p>
          <w:p w:rsidR="00A80F63" w:rsidRPr="00E2016A" w:rsidRDefault="00A80F63" w:rsidP="000F62BC">
            <w:pPr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GV nhận xét, tuyên dương.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GV dẫn dắt vào bài mới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 w:rsidRPr="00E2016A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E2016A">
              <w:rPr>
                <w:rFonts w:ascii="Times New Roman" w:hAnsi="Times New Roman" w:cs="Times New Roman"/>
                <w:bCs/>
                <w:i/>
                <w:iCs/>
                <w:spacing w:val="-8"/>
                <w:sz w:val="26"/>
                <w:szCs w:val="26"/>
                <w:lang w:val="nl-NL"/>
              </w:rPr>
              <w:t xml:space="preserve">: </w:t>
            </w:r>
          </w:p>
          <w:p w:rsidR="00A80F63" w:rsidRPr="00E2016A" w:rsidRDefault="00A80F63" w:rsidP="000F62BC">
            <w:pPr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E2016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Nhận biết được các bộ phận chính của máy thu thanh. </w:t>
            </w:r>
          </w:p>
          <w:p w:rsidR="00A80F63" w:rsidRPr="00E2016A" w:rsidRDefault="00A80F63" w:rsidP="000F62BC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E2016A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>Hoạt động 1. Nhận biết các bộ phận của máy thu thanh.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 xml:space="preserve">- </w:t>
            </w: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GV chia sẻ các bức tranh và nêu câu hỏi. Sau đó mời học sinh quan sát và trình bày kết quả.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Chỉ và gọi tên từng bộ phận của máy thu thanh, nêu tác dụng tương ứng.</w:t>
            </w:r>
          </w:p>
          <w:p w:rsidR="00A80F63" w:rsidRPr="00E2016A" w:rsidRDefault="00A80F63" w:rsidP="000F62BC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lastRenderedPageBreak/>
              <w:drawing>
                <wp:inline distT="0" distB="0" distL="0" distR="0" wp14:anchorId="4E86DC66" wp14:editId="26C21A49">
                  <wp:extent cx="2971800" cy="250415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6897" t="38390" r="32180" b="7380"/>
                          <a:stretch/>
                        </pic:blipFill>
                        <pic:spPr bwMode="auto">
                          <a:xfrm>
                            <a:off x="0" y="0"/>
                            <a:ext cx="2990945" cy="252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mời các HS khác nhận xét.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nhận xét chung, tuyên dương.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Để điều chỉnh âm lượng theo ý muốn, em cần điều chỉnh bộ phận nào trên máy thu thanh?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Để chọn kênh phát thanh theo ý muốn, em cần điều chỉnh bộ phận nào trên máy thu thanh?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Yêu cầu HS đọc mục Em có biết?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Không nên nghe âm thanh quá lớn giúp bảo vệ khả năng nghe và hình thành lối ứng xử văn minh, không làm ồn gây ảnh hướng người xung quanh.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GV chốt nội dung HĐ1 và mời HS đọc lại: 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  <w:lang w:val="nl-NL"/>
              </w:rPr>
              <w:t>Chọn kênh phát thanh bằng cách điều chỉnh núm dò kênh (TUNING) và thay đổi âm lượng bằng núm chỉnh âm lượng (VOLUME)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>3. Luyện tập</w:t>
            </w:r>
            <w:r w:rsidRPr="00E2016A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E2016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Nhận biết được các bộ phận chính của máy thu thanh. 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Nhận biết được các thao tác chọn kênh và điều chỉnh âm lượng máy thu thanh.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E2016A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>Hoạt động 2. Luyện tập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chia lớp thành các nhóm 4 và tổ chức trò chơi Ai đúng?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Yêu cầu các nhóm quan sát các thao tác sử dụng, đọc đáp án trả lời của An,Bình; thảo luận tìm thao tác sử dụng đúng.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-GV mời đại diện nhóm trình bày.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lastRenderedPageBreak/>
              <w:drawing>
                <wp:inline distT="0" distB="0" distL="0" distR="0" wp14:anchorId="7F772534" wp14:editId="18DB2F0F">
                  <wp:extent cx="3076180" cy="2133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3857" t="43049" r="30503" b="8126"/>
                          <a:stretch/>
                        </pic:blipFill>
                        <pic:spPr bwMode="auto">
                          <a:xfrm>
                            <a:off x="0" y="0"/>
                            <a:ext cx="3098549" cy="214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Mời HS lên thực hiện thao tác trên máy thu thanh theo thứ tự nhóm mình lựa chọn để kiểm tra thao tác sử dụng đúng.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nhận xét chung, tuyên dương.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GV chốt nội dung HĐ2 và mời HS đọc lại: 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i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i/>
                <w:spacing w:val="-8"/>
                <w:sz w:val="26"/>
                <w:szCs w:val="26"/>
                <w:lang w:val="nl-NL"/>
              </w:rPr>
              <w:t>Thao tác khi sử dụng máy thu thanh: bật máy thu thanh, chọn kênh phát thanh, điều chỉnh âm thanh, tắt máy thu thanh khi không sử dụng.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>Hoạt động 3. Thực hành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GV làm mẫu thao tác sử dụng máy thu thanh.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GV chia lớp thành 4 nhóm.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Yêu cầu HS thực hành theo nhóm: chọn kênh phát thanh, điều chỉnh âm lượng theo ý muốn.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-GV mời 1,2 HS lên thực hiện thao tác.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Gọi HS nhận xét.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Yêu cầu HS đọc mục Em có biết?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=&gt; Khi máy thu thanh có tín hiệu yếu,hãy điều chỉnh hướng ăng ten để tín hiệu tốt hơn.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GV nhận xét thái độ và kết quả thực hành của các nhóm.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i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Yêu cầu HS đọc mục Kiến thức cốt lõi trang 26 SGK.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>4.</w:t>
            </w:r>
            <w:r w:rsidRPr="00E2016A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 xml:space="preserve"> Vận dụng.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* Mục tiêu: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+ Củng cố những kiến thức đã học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+ Vận dụng kiến thức đã học vào thực tiễn.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+ Tạo không khí vui vẻ, hào hứng, lưu luyến sau bài học.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* Cách tiến hành: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phát cho HS phiếu học tập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5"/>
              <w:gridCol w:w="1846"/>
              <w:gridCol w:w="1845"/>
            </w:tblGrid>
            <w:tr w:rsidR="00A80F63" w:rsidRPr="00E2016A" w:rsidTr="000F62BC">
              <w:tc>
                <w:tcPr>
                  <w:tcW w:w="1886" w:type="dxa"/>
                </w:tcPr>
                <w:p w:rsidR="00A80F63" w:rsidRPr="00E2016A" w:rsidRDefault="00A80F63" w:rsidP="000F62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8"/>
                      <w:sz w:val="26"/>
                      <w:szCs w:val="26"/>
                      <w:lang w:val="nl-NL"/>
                    </w:rPr>
                  </w:pPr>
                  <w:r w:rsidRPr="00E2016A">
                    <w:rPr>
                      <w:rFonts w:ascii="Times New Roman" w:hAnsi="Times New Roman" w:cs="Times New Roman"/>
                      <w:b/>
                      <w:bCs/>
                      <w:spacing w:val="-8"/>
                      <w:sz w:val="26"/>
                      <w:szCs w:val="26"/>
                      <w:lang w:val="nl-NL"/>
                    </w:rPr>
                    <w:t>Tên chương trình</w:t>
                  </w:r>
                </w:p>
              </w:tc>
              <w:tc>
                <w:tcPr>
                  <w:tcW w:w="1887" w:type="dxa"/>
                </w:tcPr>
                <w:p w:rsidR="00A80F63" w:rsidRPr="00E2016A" w:rsidRDefault="00A80F63" w:rsidP="000F62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8"/>
                      <w:sz w:val="26"/>
                      <w:szCs w:val="26"/>
                      <w:lang w:val="nl-NL"/>
                    </w:rPr>
                  </w:pPr>
                  <w:r w:rsidRPr="00E2016A">
                    <w:rPr>
                      <w:rFonts w:ascii="Times New Roman" w:hAnsi="Times New Roman" w:cs="Times New Roman"/>
                      <w:b/>
                      <w:bCs/>
                      <w:spacing w:val="-8"/>
                      <w:sz w:val="26"/>
                      <w:szCs w:val="26"/>
                      <w:lang w:val="nl-NL"/>
                    </w:rPr>
                    <w:t>Nội dung</w:t>
                  </w:r>
                </w:p>
              </w:tc>
              <w:tc>
                <w:tcPr>
                  <w:tcW w:w="1887" w:type="dxa"/>
                </w:tcPr>
                <w:p w:rsidR="00A80F63" w:rsidRPr="00E2016A" w:rsidRDefault="00A80F63" w:rsidP="000F62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8"/>
                      <w:sz w:val="26"/>
                      <w:szCs w:val="26"/>
                      <w:lang w:val="nl-NL"/>
                    </w:rPr>
                  </w:pPr>
                  <w:r w:rsidRPr="00E2016A">
                    <w:rPr>
                      <w:rFonts w:ascii="Times New Roman" w:hAnsi="Times New Roman" w:cs="Times New Roman"/>
                      <w:b/>
                      <w:bCs/>
                      <w:spacing w:val="-8"/>
                      <w:sz w:val="26"/>
                      <w:szCs w:val="26"/>
                      <w:lang w:val="nl-NL"/>
                    </w:rPr>
                    <w:t>Thời gian phát sóng</w:t>
                  </w:r>
                </w:p>
              </w:tc>
            </w:tr>
            <w:tr w:rsidR="00A80F63" w:rsidRPr="00E2016A" w:rsidTr="000F62BC">
              <w:tc>
                <w:tcPr>
                  <w:tcW w:w="1886" w:type="dxa"/>
                </w:tcPr>
                <w:p w:rsidR="00A80F63" w:rsidRPr="00E2016A" w:rsidRDefault="00A80F63" w:rsidP="000F62BC">
                  <w:pPr>
                    <w:jc w:val="both"/>
                    <w:rPr>
                      <w:rFonts w:ascii="Times New Roman" w:hAnsi="Times New Roman" w:cs="Times New Roman"/>
                      <w:spacing w:val="-8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:rsidR="00A80F63" w:rsidRPr="00E2016A" w:rsidRDefault="00A80F63" w:rsidP="000F62BC">
                  <w:pPr>
                    <w:jc w:val="both"/>
                    <w:rPr>
                      <w:rFonts w:ascii="Times New Roman" w:hAnsi="Times New Roman" w:cs="Times New Roman"/>
                      <w:spacing w:val="-8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:rsidR="00A80F63" w:rsidRPr="00E2016A" w:rsidRDefault="00A80F63" w:rsidP="000F62BC">
                  <w:pPr>
                    <w:jc w:val="both"/>
                    <w:rPr>
                      <w:rFonts w:ascii="Times New Roman" w:hAnsi="Times New Roman" w:cs="Times New Roman"/>
                      <w:spacing w:val="-8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A80F63" w:rsidRPr="00E2016A" w:rsidTr="000F62BC">
              <w:tc>
                <w:tcPr>
                  <w:tcW w:w="1886" w:type="dxa"/>
                </w:tcPr>
                <w:p w:rsidR="00A80F63" w:rsidRPr="00E2016A" w:rsidRDefault="00A80F63" w:rsidP="000F62BC">
                  <w:pPr>
                    <w:jc w:val="both"/>
                    <w:rPr>
                      <w:rFonts w:ascii="Times New Roman" w:hAnsi="Times New Roman" w:cs="Times New Roman"/>
                      <w:spacing w:val="-8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:rsidR="00A80F63" w:rsidRPr="00E2016A" w:rsidRDefault="00A80F63" w:rsidP="000F62BC">
                  <w:pPr>
                    <w:jc w:val="both"/>
                    <w:rPr>
                      <w:rFonts w:ascii="Times New Roman" w:hAnsi="Times New Roman" w:cs="Times New Roman"/>
                      <w:spacing w:val="-8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:rsidR="00A80F63" w:rsidRPr="00E2016A" w:rsidRDefault="00A80F63" w:rsidP="000F62BC">
                  <w:pPr>
                    <w:jc w:val="both"/>
                    <w:rPr>
                      <w:rFonts w:ascii="Times New Roman" w:hAnsi="Times New Roman" w:cs="Times New Roman"/>
                      <w:spacing w:val="-8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đưa yêu cầu: Về nhà tìm hiểu chương trình phát thanh rồi ghi lại các chương trình phát thanh yêu thích vào PHT=&gt; chia sẻ trước lớp ở tiết học sau.</w:t>
            </w:r>
          </w:p>
          <w:p w:rsidR="00A80F63" w:rsidRPr="00E2016A" w:rsidRDefault="00A80F63" w:rsidP="000F62BC">
            <w:pPr>
              <w:ind w:firstLineChars="25" w:firstLine="63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lastRenderedPageBreak/>
              <w:t>- Nhận xét sau tiết dạy, dặn dò về nhà.</w:t>
            </w:r>
          </w:p>
        </w:tc>
        <w:tc>
          <w:tcPr>
            <w:tcW w:w="3798" w:type="dxa"/>
          </w:tcPr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tham gia trò chơi.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lắng nghe, rút kinh nghiệm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Học sinh đọc yêu cầu bài và 1-2 HS chỉ, trình bày: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Công tắc nguồn: Bật hoặc tắt máy thu thanh.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Công tắc chuyển chế độ: Chọn AM hoặc FM.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+ Núm chỉnh âm lượng: Điều chỉnh </w:t>
            </w: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lastRenderedPageBreak/>
              <w:t>tắng hoặc giảm âm lượng phát ra từ loa.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Núm dò kênh: Dò tìm kênh phát thanh.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Loa: Phát ra âm thanh.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Ăng tên: Thu tín hiệu truyền thanh.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Bảng hiển thị: Hiển thị kênh phát thanh thu được.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nhận xét ý kiến của bạn.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Lắng nghe rút kinh nghiệm.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-HS trả lời: Để điều chỉnh âm lượng theo ý muốn, em cần điều chỉnh núm chỉnh âm lượng.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-HS trả lời: Để chọn kênh phát thanh theo ý muốn, em cần điều chỉnh núm dò kênh.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đọc.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-HS lắng nghe</w:t>
            </w: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- 1-2 HS đọc lại</w:t>
            </w: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-HS thảo luận nhóm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-Đại diện 1-2 nhóm trình bày: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+ Thao tác của An: bật công tắc </w:t>
            </w: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lastRenderedPageBreak/>
              <w:t xml:space="preserve">nguồn-&gt; vặn núm điều chỉnh âm lượng-&gt;chọn chế độ AM hoặc FM-&gt; tắt công tắc nguồn 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(thao tác không hợp lí vì kênh phát thanh thu được có thể âm lượng khác nhau nên lại phải điều chỉnh âm lượng lần nữa.)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Thao tác của Bình: bật công tắc nguồn -&gt;chọn chế độ AM hoặc FM-&gt; vặn núm điều chỉnh âm lượng -&gt; tắt công tắc nguồn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(thao tác hợp lí)</w:t>
            </w: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thực hiện thao tác trên máy thu thanh.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-HS quan sát.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-HS thực hành theo nhóm.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- 1,2 HS thao tác trước lớp.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-HS khác nhận xét thao tác của bạn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-Lắng nghe.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-HS đọc.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-Nhận phiếu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-HS lắng nghe yêu cầu của GV.</w:t>
            </w: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A80F63" w:rsidRPr="00E2016A" w:rsidRDefault="00A80F63" w:rsidP="000F62BC">
            <w:pP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2016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A80F63" w:rsidRPr="006D2113" w:rsidRDefault="00A80F63" w:rsidP="00A80F63">
      <w:pPr>
        <w:spacing w:after="0" w:line="240" w:lineRule="auto"/>
        <w:ind w:firstLine="360"/>
        <w:rPr>
          <w:rFonts w:ascii="Times New Roman" w:hAnsi="Times New Roman" w:cs="Times New Roman"/>
          <w:b/>
          <w:spacing w:val="-8"/>
          <w:sz w:val="26"/>
          <w:szCs w:val="26"/>
          <w:lang w:val="nl-NL"/>
        </w:rPr>
      </w:pPr>
      <w:r w:rsidRPr="006D2113">
        <w:rPr>
          <w:rFonts w:ascii="Times New Roman" w:hAnsi="Times New Roman" w:cs="Times New Roman"/>
          <w:b/>
          <w:spacing w:val="-8"/>
          <w:sz w:val="26"/>
          <w:szCs w:val="26"/>
          <w:lang w:val="nl-NL"/>
        </w:rPr>
        <w:lastRenderedPageBreak/>
        <w:t xml:space="preserve">IV. </w:t>
      </w:r>
      <w:r w:rsidRPr="006D2113">
        <w:rPr>
          <w:rFonts w:ascii="Times New Roman" w:hAnsi="Times New Roman" w:cs="Times New Roman"/>
          <w:b/>
          <w:spacing w:val="-8"/>
          <w:sz w:val="26"/>
          <w:szCs w:val="26"/>
          <w:u w:val="single"/>
          <w:lang w:val="nl-NL"/>
        </w:rPr>
        <w:t>ĐIỀU CHỈNH SAU BÀI DẠY:</w:t>
      </w:r>
    </w:p>
    <w:p w:rsidR="00A80F63" w:rsidRPr="006D2113" w:rsidRDefault="00A80F63" w:rsidP="00A80F63">
      <w:pPr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  <w:lang w:val="nl-NL"/>
        </w:rPr>
      </w:pPr>
      <w:r w:rsidRPr="006D2113">
        <w:rPr>
          <w:rFonts w:ascii="Times New Roman" w:hAnsi="Times New Roman" w:cs="Times New Roman"/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</w:t>
      </w:r>
    </w:p>
    <w:p w:rsidR="00A80F63" w:rsidRPr="006D2113" w:rsidRDefault="00A80F63" w:rsidP="00A80F63">
      <w:pPr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  <w:lang w:val="nl-NL"/>
        </w:rPr>
      </w:pPr>
      <w:r w:rsidRPr="006D2113">
        <w:rPr>
          <w:rFonts w:ascii="Times New Roman" w:hAnsi="Times New Roman" w:cs="Times New Roman"/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</w:t>
      </w:r>
    </w:p>
    <w:p w:rsidR="00392570" w:rsidRPr="00A80F63" w:rsidRDefault="00392570" w:rsidP="00A80F63">
      <w:pPr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sectPr w:rsidR="00392570" w:rsidRPr="00A80F63" w:rsidSect="00A80F6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VNF-AbrilFatface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63"/>
    <w:rsid w:val="00392570"/>
    <w:rsid w:val="004C39F3"/>
    <w:rsid w:val="00A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ThienIT</cp:lastModifiedBy>
  <cp:revision>2</cp:revision>
  <dcterms:created xsi:type="dcterms:W3CDTF">2022-12-02T07:48:00Z</dcterms:created>
  <dcterms:modified xsi:type="dcterms:W3CDTF">2022-12-03T03:24:00Z</dcterms:modified>
</cp:coreProperties>
</file>