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FF" w:rsidRPr="00C47083" w:rsidRDefault="003414FF" w:rsidP="003414FF">
      <w:pPr>
        <w:autoSpaceDN w:val="0"/>
        <w:spacing w:line="20" w:lineRule="atLeast"/>
        <w:rPr>
          <w:b/>
          <w:bCs/>
          <w:sz w:val="26"/>
          <w:szCs w:val="26"/>
        </w:rPr>
      </w:pPr>
      <w:proofErr w:type="spellStart"/>
      <w:r w:rsidRPr="00C47083">
        <w:rPr>
          <w:b/>
          <w:bCs/>
          <w:sz w:val="26"/>
          <w:szCs w:val="26"/>
        </w:rPr>
        <w:t>Môn</w:t>
      </w:r>
      <w:proofErr w:type="spellEnd"/>
      <w:r w:rsidRPr="00C47083">
        <w:rPr>
          <w:b/>
          <w:bCs/>
          <w:sz w:val="26"/>
          <w:szCs w:val="26"/>
        </w:rPr>
        <w:t xml:space="preserve">: </w:t>
      </w:r>
      <w:bookmarkStart w:id="0" w:name="_GoBack"/>
      <w:proofErr w:type="spellStart"/>
      <w:r w:rsidRPr="00C47083">
        <w:rPr>
          <w:b/>
          <w:bCs/>
          <w:sz w:val="26"/>
          <w:szCs w:val="26"/>
        </w:rPr>
        <w:t>Tiếng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Việt</w:t>
      </w:r>
      <w:proofErr w:type="spellEnd"/>
      <w:r w:rsidRPr="00C47083">
        <w:rPr>
          <w:b/>
          <w:bCs/>
          <w:sz w:val="26"/>
          <w:szCs w:val="26"/>
        </w:rPr>
        <w:t xml:space="preserve"> (</w:t>
      </w:r>
      <w:proofErr w:type="spellStart"/>
      <w:r w:rsidRPr="00C47083">
        <w:rPr>
          <w:b/>
          <w:bCs/>
          <w:sz w:val="26"/>
          <w:szCs w:val="26"/>
        </w:rPr>
        <w:t>Kể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chuyện</w:t>
      </w:r>
      <w:proofErr w:type="spellEnd"/>
      <w:r w:rsidRPr="00C47083">
        <w:rPr>
          <w:b/>
          <w:bCs/>
          <w:sz w:val="26"/>
          <w:szCs w:val="26"/>
        </w:rPr>
        <w:t xml:space="preserve">) </w:t>
      </w:r>
      <w:proofErr w:type="spellStart"/>
      <w:r w:rsidRPr="00C47083">
        <w:rPr>
          <w:b/>
          <w:bCs/>
          <w:sz w:val="26"/>
          <w:szCs w:val="26"/>
        </w:rPr>
        <w:t>lớp</w:t>
      </w:r>
      <w:proofErr w:type="spellEnd"/>
      <w:r w:rsidRPr="00C47083">
        <w:rPr>
          <w:b/>
          <w:bCs/>
          <w:sz w:val="26"/>
          <w:szCs w:val="26"/>
        </w:rPr>
        <w:t xml:space="preserve"> 1</w:t>
      </w:r>
    </w:p>
    <w:p w:rsidR="003414FF" w:rsidRPr="00C47083" w:rsidRDefault="003414FF" w:rsidP="003414FF">
      <w:pPr>
        <w:rPr>
          <w:b/>
          <w:bCs/>
          <w:sz w:val="26"/>
          <w:szCs w:val="26"/>
        </w:rPr>
      </w:pPr>
      <w:proofErr w:type="spellStart"/>
      <w:r w:rsidRPr="00C47083">
        <w:rPr>
          <w:b/>
          <w:bCs/>
          <w:sz w:val="26"/>
          <w:szCs w:val="26"/>
        </w:rPr>
        <w:t>Tên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bài</w:t>
      </w:r>
      <w:proofErr w:type="spellEnd"/>
      <w:r w:rsidRPr="00C47083">
        <w:rPr>
          <w:b/>
          <w:bCs/>
          <w:sz w:val="26"/>
          <w:szCs w:val="26"/>
        </w:rPr>
        <w:t xml:space="preserve">:  </w:t>
      </w:r>
      <w:proofErr w:type="spellStart"/>
      <w:r w:rsidRPr="00C47083">
        <w:rPr>
          <w:b/>
          <w:bCs/>
          <w:sz w:val="26"/>
          <w:szCs w:val="26"/>
        </w:rPr>
        <w:t>Sư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tử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và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chuột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nhắt</w:t>
      </w:r>
      <w:proofErr w:type="spellEnd"/>
      <w:r w:rsidRPr="00C47083">
        <w:rPr>
          <w:b/>
          <w:bCs/>
          <w:sz w:val="26"/>
          <w:szCs w:val="26"/>
        </w:rPr>
        <w:t xml:space="preserve">                </w:t>
      </w:r>
      <w:bookmarkEnd w:id="0"/>
      <w:proofErr w:type="spellStart"/>
      <w:proofErr w:type="gramStart"/>
      <w:r w:rsidRPr="00C47083">
        <w:rPr>
          <w:b/>
          <w:bCs/>
          <w:sz w:val="26"/>
          <w:szCs w:val="26"/>
        </w:rPr>
        <w:t>Tiết</w:t>
      </w:r>
      <w:proofErr w:type="spellEnd"/>
      <w:r w:rsidRPr="00C47083">
        <w:rPr>
          <w:b/>
          <w:bCs/>
          <w:sz w:val="26"/>
          <w:szCs w:val="26"/>
        </w:rPr>
        <w:t xml:space="preserve"> :</w:t>
      </w:r>
      <w:proofErr w:type="gramEnd"/>
      <w:r w:rsidRPr="00C47083">
        <w:rPr>
          <w:b/>
          <w:bCs/>
          <w:sz w:val="26"/>
          <w:szCs w:val="26"/>
        </w:rPr>
        <w:t xml:space="preserve"> 138</w:t>
      </w:r>
    </w:p>
    <w:p w:rsidR="003414FF" w:rsidRPr="00C47083" w:rsidRDefault="003414FF" w:rsidP="003414FF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b/>
          <w:bCs/>
          <w:sz w:val="26"/>
          <w:szCs w:val="26"/>
        </w:rPr>
      </w:pPr>
      <w:proofErr w:type="spellStart"/>
      <w:r w:rsidRPr="00C47083">
        <w:rPr>
          <w:b/>
          <w:bCs/>
          <w:sz w:val="26"/>
          <w:szCs w:val="26"/>
        </w:rPr>
        <w:t>Thời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gian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thực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hiện</w:t>
      </w:r>
      <w:proofErr w:type="spellEnd"/>
      <w:r w:rsidRPr="00C47083"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N</w:t>
      </w:r>
      <w:r w:rsidRPr="00C47083">
        <w:rPr>
          <w:b/>
          <w:bCs/>
          <w:sz w:val="26"/>
          <w:szCs w:val="26"/>
        </w:rPr>
        <w:t>gày</w:t>
      </w:r>
      <w:proofErr w:type="spellEnd"/>
      <w:r w:rsidRPr="00C47083">
        <w:rPr>
          <w:b/>
          <w:bCs/>
          <w:sz w:val="26"/>
          <w:szCs w:val="26"/>
        </w:rPr>
        <w:t xml:space="preserve"> 2</w:t>
      </w:r>
      <w:r>
        <w:rPr>
          <w:b/>
          <w:bCs/>
          <w:sz w:val="26"/>
          <w:szCs w:val="26"/>
        </w:rPr>
        <w:t>7</w:t>
      </w:r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tháng</w:t>
      </w:r>
      <w:proofErr w:type="spellEnd"/>
      <w:r w:rsidRPr="00C47083">
        <w:rPr>
          <w:b/>
          <w:bCs/>
          <w:sz w:val="26"/>
          <w:szCs w:val="26"/>
        </w:rPr>
        <w:t xml:space="preserve"> 11 </w:t>
      </w:r>
      <w:proofErr w:type="spellStart"/>
      <w:r w:rsidRPr="00C47083">
        <w:rPr>
          <w:b/>
          <w:bCs/>
          <w:sz w:val="26"/>
          <w:szCs w:val="26"/>
        </w:rPr>
        <w:t>năm</w:t>
      </w:r>
      <w:proofErr w:type="spellEnd"/>
      <w:r w:rsidRPr="00C47083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4</w:t>
      </w:r>
    </w:p>
    <w:p w:rsidR="003414FF" w:rsidRPr="00C47083" w:rsidRDefault="003414FF" w:rsidP="003414FF">
      <w:pPr>
        <w:widowControl w:val="0"/>
        <w:tabs>
          <w:tab w:val="left" w:pos="745"/>
        </w:tabs>
        <w:spacing w:line="20" w:lineRule="atLeast"/>
        <w:jc w:val="both"/>
        <w:rPr>
          <w:color w:val="000000"/>
          <w:sz w:val="26"/>
          <w:szCs w:val="26"/>
          <w:lang w:val="en-US" w:eastAsia="en-US" w:bidi="ar-SA"/>
        </w:rPr>
      </w:pPr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I.</w:t>
      </w:r>
      <w:r w:rsidRPr="00C47083">
        <w:rPr>
          <w:b/>
          <w:sz w:val="26"/>
          <w:szCs w:val="26"/>
        </w:rPr>
        <w:t xml:space="preserve">YÊU CẦU CẦN ĐẠT:    </w:t>
      </w:r>
    </w:p>
    <w:p w:rsidR="003414FF" w:rsidRPr="00C47083" w:rsidRDefault="003414FF" w:rsidP="003414FF">
      <w:pPr>
        <w:widowControl w:val="0"/>
        <w:tabs>
          <w:tab w:val="left" w:pos="745"/>
        </w:tabs>
        <w:spacing w:line="20" w:lineRule="atLeast"/>
        <w:jc w:val="both"/>
        <w:rPr>
          <w:color w:val="000000"/>
          <w:sz w:val="26"/>
          <w:szCs w:val="26"/>
          <w:lang w:val="en-US" w:eastAsia="en-US" w:bidi="ar-SA"/>
        </w:rPr>
      </w:pP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Nghe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hiểu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và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nhớ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câu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chuyện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>.</w:t>
      </w:r>
    </w:p>
    <w:p w:rsidR="003414FF" w:rsidRPr="00C47083" w:rsidRDefault="003414FF" w:rsidP="003414FF">
      <w:pPr>
        <w:widowControl w:val="0"/>
        <w:tabs>
          <w:tab w:val="left" w:pos="745"/>
        </w:tabs>
        <w:spacing w:line="20" w:lineRule="atLeast"/>
        <w:rPr>
          <w:color w:val="000000"/>
          <w:sz w:val="26"/>
          <w:szCs w:val="26"/>
          <w:lang w:val="en-US" w:eastAsia="en-US" w:bidi="ar-SA"/>
        </w:rPr>
      </w:pPr>
      <w:bookmarkStart w:id="1" w:name="bookmark3161"/>
      <w:bookmarkEnd w:id="1"/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Nhìn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tranh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nghe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GV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hỏi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trả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lời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được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từng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câu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hỏi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theo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tranh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>.</w:t>
      </w:r>
    </w:p>
    <w:p w:rsidR="003414FF" w:rsidRPr="00C47083" w:rsidRDefault="003414FF" w:rsidP="003414FF">
      <w:pPr>
        <w:widowControl w:val="0"/>
        <w:tabs>
          <w:tab w:val="left" w:pos="745"/>
        </w:tabs>
        <w:spacing w:line="20" w:lineRule="atLeast"/>
        <w:rPr>
          <w:color w:val="000000"/>
          <w:sz w:val="26"/>
          <w:szCs w:val="26"/>
          <w:lang w:val="en-US" w:eastAsia="en-US" w:bidi="ar-SA"/>
        </w:rPr>
      </w:pPr>
      <w:bookmarkStart w:id="2" w:name="bookmark3162"/>
      <w:bookmarkEnd w:id="2"/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Nhìn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tranh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có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thể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tự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kể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từng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đoạn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của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câu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chuyện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>.</w:t>
      </w:r>
    </w:p>
    <w:p w:rsidR="003414FF" w:rsidRPr="00C47083" w:rsidRDefault="003414FF" w:rsidP="003414FF">
      <w:pPr>
        <w:widowControl w:val="0"/>
        <w:tabs>
          <w:tab w:val="left" w:pos="745"/>
        </w:tabs>
        <w:spacing w:line="20" w:lineRule="atLeast"/>
        <w:jc w:val="both"/>
        <w:rPr>
          <w:color w:val="000000"/>
          <w:sz w:val="26"/>
          <w:szCs w:val="26"/>
          <w:lang w:val="en-US" w:eastAsia="en-US" w:bidi="ar-SA"/>
        </w:rPr>
      </w:pPr>
      <w:bookmarkStart w:id="3" w:name="bookmark3163"/>
      <w:bookmarkEnd w:id="3"/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Hiểu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lời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khuyên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của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câu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chuyện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: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Mỗi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người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đều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có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điểm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mạnh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riêng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;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không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nên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coi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thường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người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khác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>.</w:t>
      </w:r>
    </w:p>
    <w:p w:rsidR="003414FF" w:rsidRPr="00C47083" w:rsidRDefault="003414FF" w:rsidP="003414FF">
      <w:pPr>
        <w:widowControl w:val="0"/>
        <w:tabs>
          <w:tab w:val="left" w:pos="791"/>
        </w:tabs>
        <w:spacing w:line="20" w:lineRule="atLeast"/>
        <w:jc w:val="both"/>
        <w:rPr>
          <w:b/>
          <w:bCs/>
          <w:color w:val="000000"/>
          <w:sz w:val="26"/>
          <w:szCs w:val="26"/>
          <w:lang w:val="en-US" w:eastAsia="en-US" w:bidi="ar-SA"/>
        </w:rPr>
      </w:pPr>
      <w:bookmarkStart w:id="4" w:name="bookmark3164"/>
      <w:bookmarkEnd w:id="4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II.ĐÒ DÙNG DẠY HỌC:</w:t>
      </w:r>
    </w:p>
    <w:p w:rsidR="003414FF" w:rsidRPr="00C47083" w:rsidRDefault="003414FF" w:rsidP="003414FF">
      <w:pPr>
        <w:widowControl w:val="0"/>
        <w:tabs>
          <w:tab w:val="left" w:pos="791"/>
        </w:tabs>
        <w:spacing w:line="20" w:lineRule="atLeast"/>
        <w:jc w:val="both"/>
        <w:rPr>
          <w:color w:val="000000"/>
          <w:sz w:val="26"/>
          <w:szCs w:val="26"/>
          <w:lang w:val="en-US" w:eastAsia="en-US" w:bidi="ar-SA"/>
        </w:rPr>
      </w:pPr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 xml:space="preserve">1.Giáo </w:t>
      </w:r>
      <w:proofErr w:type="spellStart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viên</w:t>
      </w:r>
      <w:proofErr w:type="spellEnd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:</w:t>
      </w:r>
    </w:p>
    <w:p w:rsidR="003414FF" w:rsidRPr="00C47083" w:rsidRDefault="003414FF" w:rsidP="003414FF">
      <w:pPr>
        <w:widowControl w:val="0"/>
        <w:tabs>
          <w:tab w:val="left" w:pos="745"/>
        </w:tabs>
        <w:spacing w:line="20" w:lineRule="atLeast"/>
        <w:jc w:val="both"/>
        <w:rPr>
          <w:color w:val="000000"/>
          <w:sz w:val="26"/>
          <w:szCs w:val="26"/>
          <w:lang w:val="en-US" w:eastAsia="en-US" w:bidi="ar-SA"/>
        </w:rPr>
      </w:pPr>
      <w:bookmarkStart w:id="5" w:name="bookmark3165"/>
      <w:bookmarkEnd w:id="5"/>
      <w:r w:rsidRPr="00C47083">
        <w:rPr>
          <w:color w:val="000000"/>
          <w:sz w:val="26"/>
          <w:szCs w:val="26"/>
          <w:lang w:val="en-US" w:eastAsia="en-US" w:bidi="ar-SA"/>
        </w:rPr>
        <w:t>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Tranh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minh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hoạ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truyện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kể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trong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SGK (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phóng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to).</w:t>
      </w:r>
    </w:p>
    <w:p w:rsidR="003414FF" w:rsidRPr="00C47083" w:rsidRDefault="003414FF" w:rsidP="003414FF">
      <w:pPr>
        <w:widowControl w:val="0"/>
        <w:tabs>
          <w:tab w:val="left" w:pos="745"/>
        </w:tabs>
        <w:spacing w:line="20" w:lineRule="atLeast"/>
        <w:jc w:val="both"/>
        <w:rPr>
          <w:color w:val="000000"/>
          <w:sz w:val="26"/>
          <w:szCs w:val="26"/>
          <w:lang w:val="en-US" w:eastAsia="en-US" w:bidi="ar-SA"/>
        </w:rPr>
      </w:pPr>
      <w:bookmarkStart w:id="6" w:name="bookmark3166"/>
      <w:bookmarkEnd w:id="6"/>
      <w:r w:rsidRPr="00C47083">
        <w:rPr>
          <w:color w:val="000000"/>
          <w:sz w:val="26"/>
          <w:szCs w:val="26"/>
          <w:lang w:val="en-US" w:eastAsia="en-US" w:bidi="ar-SA"/>
        </w:rPr>
        <w:t>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Một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mũ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giấy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hình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chuột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1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mũ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giấy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hình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sư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tử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để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HS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kể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chuyện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phân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vai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>.</w:t>
      </w:r>
    </w:p>
    <w:p w:rsidR="003414FF" w:rsidRPr="00C47083" w:rsidRDefault="003414FF" w:rsidP="003414FF">
      <w:pPr>
        <w:widowControl w:val="0"/>
        <w:tabs>
          <w:tab w:val="left" w:pos="745"/>
        </w:tabs>
        <w:spacing w:line="20" w:lineRule="atLeast"/>
        <w:jc w:val="both"/>
        <w:rPr>
          <w:b/>
          <w:color w:val="000000"/>
          <w:sz w:val="26"/>
          <w:szCs w:val="26"/>
          <w:lang w:val="en-US" w:eastAsia="en-US" w:bidi="ar-SA"/>
        </w:rPr>
      </w:pPr>
      <w:r w:rsidRPr="00C47083">
        <w:rPr>
          <w:b/>
          <w:color w:val="000000"/>
          <w:sz w:val="26"/>
          <w:szCs w:val="26"/>
          <w:lang w:val="en-US" w:eastAsia="en-US" w:bidi="ar-SA"/>
        </w:rPr>
        <w:t xml:space="preserve">2.Học </w:t>
      </w:r>
      <w:proofErr w:type="spellStart"/>
      <w:r w:rsidRPr="00C47083">
        <w:rPr>
          <w:b/>
          <w:color w:val="000000"/>
          <w:sz w:val="26"/>
          <w:szCs w:val="26"/>
          <w:lang w:val="en-US" w:eastAsia="en-US" w:bidi="ar-SA"/>
        </w:rPr>
        <w:t>sinh</w:t>
      </w:r>
      <w:proofErr w:type="spellEnd"/>
      <w:r w:rsidRPr="00C47083">
        <w:rPr>
          <w:b/>
          <w:color w:val="000000"/>
          <w:sz w:val="26"/>
          <w:szCs w:val="26"/>
          <w:lang w:val="en-US" w:eastAsia="en-US" w:bidi="ar-SA"/>
        </w:rPr>
        <w:t>:</w:t>
      </w:r>
    </w:p>
    <w:p w:rsidR="003414FF" w:rsidRPr="00C47083" w:rsidRDefault="003414FF" w:rsidP="003414FF">
      <w:pPr>
        <w:widowControl w:val="0"/>
        <w:tabs>
          <w:tab w:val="left" w:pos="745"/>
        </w:tabs>
        <w:spacing w:line="20" w:lineRule="atLeast"/>
        <w:jc w:val="both"/>
        <w:rPr>
          <w:color w:val="000000"/>
          <w:sz w:val="26"/>
          <w:szCs w:val="26"/>
          <w:lang w:val="vi-VN" w:eastAsia="en-US" w:bidi="ar-SA"/>
        </w:rPr>
      </w:pPr>
      <w:r w:rsidRPr="00C47083">
        <w:rPr>
          <w:b/>
          <w:color w:val="000000"/>
          <w:sz w:val="26"/>
          <w:szCs w:val="26"/>
          <w:lang w:val="en-US" w:eastAsia="en-US" w:bidi="ar-SA"/>
        </w:rPr>
        <w:t>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Sách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tiếng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việt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lớp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1,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tập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một</w:t>
      </w:r>
      <w:proofErr w:type="spellEnd"/>
    </w:p>
    <w:p w:rsidR="003414FF" w:rsidRPr="00C47083" w:rsidRDefault="003414FF" w:rsidP="003414FF">
      <w:pPr>
        <w:widowControl w:val="0"/>
        <w:tabs>
          <w:tab w:val="left" w:pos="922"/>
        </w:tabs>
        <w:spacing w:line="20" w:lineRule="atLeast"/>
        <w:jc w:val="both"/>
        <w:rPr>
          <w:b/>
          <w:color w:val="000000"/>
          <w:sz w:val="26"/>
          <w:szCs w:val="26"/>
          <w:lang w:val="vi-VN" w:eastAsia="en-US" w:bidi="ar-SA"/>
        </w:rPr>
      </w:pPr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 xml:space="preserve">III.CÁC HOẠT ĐỘNG DẠY HỌC </w:t>
      </w:r>
      <w:r w:rsidRPr="00C47083">
        <w:rPr>
          <w:b/>
          <w:bCs/>
          <w:sz w:val="26"/>
          <w:szCs w:val="26"/>
          <w:lang w:val="vi-VN"/>
        </w:rPr>
        <w:t>CHỦ YẾU:</w:t>
      </w:r>
    </w:p>
    <w:tbl>
      <w:tblPr>
        <w:tblpPr w:leftFromText="180" w:rightFromText="180" w:vertAnchor="text" w:horzAnchor="margin" w:tblpY="5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850"/>
        <w:gridCol w:w="2880"/>
      </w:tblGrid>
      <w:tr w:rsidR="003414FF" w:rsidRPr="00C47083" w:rsidTr="0074258D">
        <w:tc>
          <w:tcPr>
            <w:tcW w:w="1008" w:type="dxa"/>
          </w:tcPr>
          <w:p w:rsidR="003414FF" w:rsidRPr="00C47083" w:rsidRDefault="003414FF" w:rsidP="0074258D">
            <w:pPr>
              <w:spacing w:line="20" w:lineRule="atLeast"/>
              <w:jc w:val="both"/>
              <w:rPr>
                <w:b/>
                <w:color w:val="000000"/>
                <w:sz w:val="26"/>
                <w:szCs w:val="26"/>
                <w:lang w:val="vi-VN" w:eastAsia="en-US" w:bidi="ar-SA"/>
              </w:rPr>
            </w:pPr>
            <w:bookmarkStart w:id="7" w:name="bookmark3167"/>
            <w:bookmarkEnd w:id="7"/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Thời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gian</w:t>
            </w:r>
            <w:proofErr w:type="spellEnd"/>
          </w:p>
        </w:tc>
        <w:tc>
          <w:tcPr>
            <w:tcW w:w="5850" w:type="dxa"/>
          </w:tcPr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center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giáo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viên</w:t>
            </w:r>
            <w:proofErr w:type="spellEnd"/>
          </w:p>
        </w:tc>
        <w:tc>
          <w:tcPr>
            <w:tcW w:w="2880" w:type="dxa"/>
          </w:tcPr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center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sinh</w:t>
            </w:r>
            <w:proofErr w:type="spellEnd"/>
          </w:p>
        </w:tc>
      </w:tr>
      <w:tr w:rsidR="003414FF" w:rsidRPr="00C47083" w:rsidTr="0074258D">
        <w:trPr>
          <w:trHeight w:val="6315"/>
        </w:trPr>
        <w:tc>
          <w:tcPr>
            <w:tcW w:w="1008" w:type="dxa"/>
          </w:tcPr>
          <w:p w:rsidR="003414FF" w:rsidRPr="00C47083" w:rsidRDefault="003414FF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color w:val="000000"/>
                <w:sz w:val="26"/>
                <w:szCs w:val="26"/>
                <w:lang w:val="vi-VN" w:eastAsia="en-US" w:bidi="ar-SA"/>
              </w:rPr>
            </w:pPr>
            <w:r w:rsidRPr="00C47083">
              <w:rPr>
                <w:b/>
                <w:sz w:val="26"/>
                <w:szCs w:val="26"/>
              </w:rPr>
              <w:t>3’</w:t>
            </w: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  <w:r w:rsidRPr="00C47083">
              <w:rPr>
                <w:b/>
                <w:sz w:val="26"/>
                <w:szCs w:val="26"/>
                <w:lang w:eastAsia="en-US" w:bidi="ar-SA"/>
              </w:rPr>
              <w:t>7</w:t>
            </w:r>
            <w:r w:rsidRPr="00C47083">
              <w:rPr>
                <w:b/>
                <w:sz w:val="26"/>
                <w:szCs w:val="26"/>
                <w:lang w:val="vi-VN" w:eastAsia="en-US" w:bidi="ar-SA"/>
              </w:rPr>
              <w:t>’</w:t>
            </w: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eastAsia="en-US" w:bidi="ar-SA"/>
              </w:rPr>
            </w:pPr>
            <w:r w:rsidRPr="00C47083">
              <w:rPr>
                <w:b/>
                <w:sz w:val="26"/>
                <w:szCs w:val="26"/>
                <w:lang w:eastAsia="en-US" w:bidi="ar-SA"/>
              </w:rPr>
              <w:t>22’</w:t>
            </w: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rPr>
                <w:b/>
                <w:sz w:val="26"/>
                <w:szCs w:val="26"/>
                <w:lang w:eastAsia="en-US" w:bidi="ar-SA"/>
              </w:rPr>
            </w:pPr>
            <w:r w:rsidRPr="00C47083">
              <w:rPr>
                <w:b/>
                <w:sz w:val="26"/>
                <w:szCs w:val="26"/>
                <w:lang w:eastAsia="en-US" w:bidi="ar-SA"/>
              </w:rPr>
              <w:t>3’</w:t>
            </w: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b/>
                <w:color w:val="000000"/>
                <w:sz w:val="26"/>
                <w:szCs w:val="26"/>
                <w:lang w:val="vi-VN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  <w:lang w:val="vi-VN" w:eastAsia="en-US" w:bidi="ar-SA"/>
              </w:rPr>
            </w:pPr>
          </w:p>
        </w:tc>
        <w:tc>
          <w:tcPr>
            <w:tcW w:w="5850" w:type="dxa"/>
          </w:tcPr>
          <w:p w:rsidR="003414FF" w:rsidRPr="00C47083" w:rsidRDefault="003414FF" w:rsidP="0074258D">
            <w:pPr>
              <w:widowControl w:val="0"/>
              <w:spacing w:line="20" w:lineRule="atLeast"/>
              <w:jc w:val="both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lastRenderedPageBreak/>
              <w:t xml:space="preserve">1. </w:t>
            </w:r>
            <w:r w:rsidRPr="00C47083">
              <w:rPr>
                <w:b/>
                <w:color w:val="000000"/>
                <w:sz w:val="26"/>
                <w:szCs w:val="26"/>
                <w:lang w:val="vi-VN"/>
              </w:rPr>
              <w:t>Hoạt động mở đầu</w:t>
            </w:r>
          </w:p>
          <w:p w:rsidR="003414FF" w:rsidRPr="00C47083" w:rsidRDefault="003414FF" w:rsidP="0074258D">
            <w:pPr>
              <w:widowControl w:val="0"/>
              <w:spacing w:line="20" w:lineRule="atLeast"/>
              <w:jc w:val="both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-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hát</w:t>
            </w:r>
            <w:proofErr w:type="spellEnd"/>
          </w:p>
          <w:p w:rsidR="003414FF" w:rsidRPr="00C47083" w:rsidRDefault="003414FF" w:rsidP="0074258D">
            <w:pPr>
              <w:widowControl w:val="0"/>
              <w:spacing w:line="20" w:lineRule="atLeast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2.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thành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mới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  </w:t>
            </w:r>
          </w:p>
          <w:p w:rsidR="003414FF" w:rsidRPr="00C47083" w:rsidRDefault="003414FF" w:rsidP="0074258D">
            <w:pPr>
              <w:widowControl w:val="0"/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1:</w:t>
            </w: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Quan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sát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và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phỏng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đoán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đưa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bảng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6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minh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hoạ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thiệu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Đây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minh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hoạ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Sư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tử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và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nhắt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,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giải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nghĩa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nhắt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loài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rất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nhỏ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).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em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hãy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xem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(1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phút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),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đoán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xem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gì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đã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xảy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ra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giữa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sư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tử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nhắt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</w:p>
          <w:p w:rsidR="003414FF" w:rsidRPr="00C47083" w:rsidRDefault="003414FF" w:rsidP="0074258D">
            <w:pPr>
              <w:widowControl w:val="0"/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Hoạt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động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2:Giới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thiệu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Đây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một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thú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vị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giúp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em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hiểu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một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điều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rất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quan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trọng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trong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cuộc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sống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Điều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đó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gì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em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hãy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lắng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nghe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3414FF" w:rsidRPr="00C47083" w:rsidRDefault="003414FF" w:rsidP="0074258D">
            <w:pPr>
              <w:widowControl w:val="0"/>
              <w:tabs>
                <w:tab w:val="left" w:pos="891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3.Hoạt </w:t>
            </w:r>
            <w:proofErr w:type="spellStart"/>
            <w:r w:rsidRPr="00C47083">
              <w:rPr>
                <w:b/>
                <w:bCs/>
                <w:sz w:val="26"/>
                <w:szCs w:val="26"/>
                <w:lang w:val="en-US" w:eastAsia="en-US" w:bidi="ar-SA"/>
              </w:rPr>
              <w:t>động</w:t>
            </w:r>
            <w:proofErr w:type="spellEnd"/>
            <w:r w:rsidRPr="00C47083"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  <w:lang w:val="en-US" w:eastAsia="en-US" w:bidi="ar-SA"/>
              </w:rPr>
              <w:t>Luyện</w:t>
            </w:r>
            <w:proofErr w:type="spellEnd"/>
            <w:r w:rsidRPr="00C47083"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  <w:lang w:val="en-US" w:eastAsia="en-US" w:bidi="ar-SA"/>
              </w:rPr>
              <w:t>tập</w:t>
            </w:r>
            <w:proofErr w:type="spellEnd"/>
            <w:r w:rsidRPr="00C47083"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- </w:t>
            </w:r>
            <w:proofErr w:type="spellStart"/>
            <w:r w:rsidRPr="00C47083">
              <w:rPr>
                <w:b/>
                <w:bCs/>
                <w:sz w:val="26"/>
                <w:szCs w:val="26"/>
                <w:lang w:val="en-US" w:eastAsia="en-US" w:bidi="ar-SA"/>
              </w:rPr>
              <w:t>Thực</w:t>
            </w:r>
            <w:proofErr w:type="spellEnd"/>
            <w:r w:rsidRPr="00C47083"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  <w:lang w:val="en-US" w:eastAsia="en-US" w:bidi="ar-SA"/>
              </w:rPr>
              <w:t>hành</w:t>
            </w:r>
            <w:bookmarkStart w:id="8" w:name="bookmark1237"/>
            <w:bookmarkEnd w:id="8"/>
            <w:proofErr w:type="spellEnd"/>
          </w:p>
          <w:p w:rsidR="003414FF" w:rsidRPr="00C47083" w:rsidRDefault="003414FF" w:rsidP="0074258D">
            <w:pPr>
              <w:widowControl w:val="0"/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1:</w:t>
            </w: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Nghe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kế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3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lần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với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giọng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diễn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cảm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Đoạn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1: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giọng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hồi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hộp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khi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sư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tử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tóm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được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nhắt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Đoạn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2 (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xin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mạng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):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van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xin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thiết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khôn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ngoan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Đoạn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3 (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hứa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sẽ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trả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ơn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):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hứa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hẹn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chân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thành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Đoạn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4 (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sư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tử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phì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cười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khi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nghe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hứa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sẽ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đền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ơn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):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giọng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vui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Đoạn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5: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thất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vọng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khi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sư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tử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bất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lực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không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thoát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khỏi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cái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bẫy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;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vui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khi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nhắt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giải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cứu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sư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tử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Đoạn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6: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khôn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ngoan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tốn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3414FF" w:rsidRPr="00C47083" w:rsidRDefault="003414FF" w:rsidP="0074258D">
            <w:pPr>
              <w:widowControl w:val="0"/>
              <w:tabs>
                <w:tab w:val="left" w:pos="89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89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2.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Trả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hỏi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theo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</w:p>
          <w:p w:rsidR="003414FF" w:rsidRPr="00C47083" w:rsidRDefault="003414FF" w:rsidP="003414FF">
            <w:pPr>
              <w:widowControl w:val="0"/>
              <w:numPr>
                <w:ilvl w:val="0"/>
                <w:numId w:val="2"/>
              </w:numPr>
              <w:tabs>
                <w:tab w:val="left" w:pos="76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Mồi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trả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hỏi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theo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1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</w:p>
          <w:p w:rsidR="003414FF" w:rsidRPr="00C47083" w:rsidRDefault="003414FF" w:rsidP="0074258D">
            <w:pPr>
              <w:widowControl w:val="0"/>
              <w:numPr>
                <w:ilvl w:val="0"/>
                <w:numId w:val="1"/>
              </w:numPr>
              <w:tabs>
                <w:tab w:val="left" w:pos="76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1,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hỏi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Sư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tử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đi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kiếm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mồi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tóm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được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con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vật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gì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?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</w:p>
          <w:p w:rsidR="003414FF" w:rsidRPr="00C47083" w:rsidRDefault="003414FF" w:rsidP="0074258D">
            <w:pPr>
              <w:widowControl w:val="0"/>
              <w:numPr>
                <w:ilvl w:val="0"/>
                <w:numId w:val="1"/>
              </w:numPr>
              <w:tabs>
                <w:tab w:val="left" w:pos="76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2: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Khi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sư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tử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định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ăn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thịt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nhắt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gì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?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dính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răng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”.</w:t>
            </w:r>
          </w:p>
          <w:p w:rsidR="003414FF" w:rsidRPr="00C47083" w:rsidRDefault="003414FF" w:rsidP="0074258D">
            <w:pPr>
              <w:widowControl w:val="0"/>
              <w:tabs>
                <w:tab w:val="left" w:pos="762"/>
              </w:tabs>
              <w:spacing w:line="20" w:lineRule="atLeast"/>
              <w:ind w:firstLine="380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numPr>
                <w:ilvl w:val="0"/>
                <w:numId w:val="1"/>
              </w:numPr>
              <w:tabs>
                <w:tab w:val="left" w:pos="76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3: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Khi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được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sư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tử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tha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nhắt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hứa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hẹn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thế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nào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?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</w:p>
          <w:p w:rsidR="003414FF" w:rsidRPr="00C47083" w:rsidRDefault="003414FF" w:rsidP="0074258D">
            <w:pPr>
              <w:widowControl w:val="0"/>
              <w:tabs>
                <w:tab w:val="left" w:pos="762"/>
              </w:tabs>
              <w:spacing w:line="20" w:lineRule="atLeast"/>
              <w:ind w:firstLine="380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numPr>
                <w:ilvl w:val="0"/>
                <w:numId w:val="1"/>
              </w:numPr>
              <w:tabs>
                <w:tab w:val="left" w:pos="76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4: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Nghe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nhắt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hứa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hẹn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sư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tử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phì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cười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và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gì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?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</w:p>
          <w:p w:rsidR="003414FF" w:rsidRPr="00C47083" w:rsidRDefault="003414FF" w:rsidP="0074258D">
            <w:pPr>
              <w:widowControl w:val="0"/>
              <w:tabs>
                <w:tab w:val="left" w:pos="762"/>
              </w:tabs>
              <w:spacing w:line="20" w:lineRule="atLeast"/>
              <w:ind w:firstLine="380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numPr>
                <w:ilvl w:val="0"/>
                <w:numId w:val="1"/>
              </w:numPr>
              <w:tabs>
                <w:tab w:val="left" w:pos="76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5: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Khỉ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sư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tử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bị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sa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lưới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nhắt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gì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đế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cứu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sư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tử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?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</w:p>
          <w:p w:rsidR="003414FF" w:rsidRPr="00C47083" w:rsidRDefault="003414FF" w:rsidP="0074258D">
            <w:pPr>
              <w:widowControl w:val="0"/>
              <w:tabs>
                <w:tab w:val="left" w:pos="762"/>
              </w:tabs>
              <w:spacing w:line="20" w:lineRule="atLeast"/>
              <w:ind w:firstLine="380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762"/>
              </w:tabs>
              <w:spacing w:line="20" w:lineRule="atLeast"/>
              <w:ind w:firstLine="380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numPr>
                <w:ilvl w:val="0"/>
                <w:numId w:val="1"/>
              </w:numPr>
              <w:tabs>
                <w:tab w:val="left" w:pos="76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6: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Chuột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nhắt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gì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khi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sư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tử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cảm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ơn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nó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?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</w:p>
          <w:p w:rsidR="003414FF" w:rsidRPr="00C47083" w:rsidRDefault="003414FF" w:rsidP="0074258D">
            <w:pPr>
              <w:widowControl w:val="0"/>
              <w:tabs>
                <w:tab w:val="left" w:pos="762"/>
              </w:tabs>
              <w:spacing w:line="20" w:lineRule="atLeast"/>
              <w:ind w:firstLine="380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3414FF">
            <w:pPr>
              <w:widowControl w:val="0"/>
              <w:numPr>
                <w:ilvl w:val="0"/>
                <w:numId w:val="3"/>
              </w:numPr>
              <w:tabs>
                <w:tab w:val="left" w:pos="7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Sau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1 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trả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có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thể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mời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thêm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1, 2 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nhắc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lại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3414FF" w:rsidRPr="00C47083" w:rsidRDefault="003414FF" w:rsidP="003414FF">
            <w:pPr>
              <w:widowControl w:val="0"/>
              <w:numPr>
                <w:ilvl w:val="0"/>
                <w:numId w:val="2"/>
              </w:numPr>
              <w:tabs>
                <w:tab w:val="left" w:pos="7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trả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liền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hỏi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theo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2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hoặc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3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3414FF" w:rsidRPr="00C47083" w:rsidRDefault="003414FF" w:rsidP="003414FF">
            <w:pPr>
              <w:widowControl w:val="0"/>
              <w:numPr>
                <w:ilvl w:val="0"/>
                <w:numId w:val="2"/>
              </w:numPr>
              <w:tabs>
                <w:tab w:val="left" w:pos="762"/>
              </w:tabs>
              <w:spacing w:line="20" w:lineRule="atLeast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1 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trả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liền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hỏi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theo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6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3414FF" w:rsidRPr="00C47083" w:rsidRDefault="003414FF" w:rsidP="0074258D">
            <w:pPr>
              <w:widowControl w:val="0"/>
              <w:tabs>
                <w:tab w:val="left" w:pos="89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Hoạt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động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b/>
                <w:bCs/>
                <w:color w:val="000000"/>
                <w:sz w:val="26"/>
                <w:szCs w:val="26"/>
                <w:lang w:eastAsia="en-US" w:bidi="ar-SA"/>
              </w:rPr>
              <w:t>3</w:t>
            </w: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: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theo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(GV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không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nêu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hỏi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)</w:t>
            </w:r>
          </w:p>
          <w:p w:rsidR="003414FF" w:rsidRPr="00C47083" w:rsidRDefault="003414FF" w:rsidP="003414FF">
            <w:pPr>
              <w:widowControl w:val="0"/>
              <w:numPr>
                <w:ilvl w:val="0"/>
                <w:numId w:val="4"/>
              </w:numPr>
              <w:tabs>
                <w:tab w:val="left" w:pos="7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nhìn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2-3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tự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3414FF" w:rsidRPr="00C47083" w:rsidRDefault="003414FF" w:rsidP="003414FF">
            <w:pPr>
              <w:widowControl w:val="0"/>
              <w:numPr>
                <w:ilvl w:val="0"/>
                <w:numId w:val="4"/>
              </w:numPr>
              <w:tabs>
                <w:tab w:val="left" w:pos="7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1 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tự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toàn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bộ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theo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6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3414FF" w:rsidRPr="00C47083" w:rsidRDefault="003414FF" w:rsidP="0074258D">
            <w:pPr>
              <w:widowControl w:val="0"/>
              <w:tabs>
                <w:tab w:val="left" w:pos="89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hiểu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ý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nghĩa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chuyện</w:t>
            </w:r>
            <w:proofErr w:type="spellEnd"/>
          </w:p>
          <w:p w:rsidR="003414FF" w:rsidRPr="00C47083" w:rsidRDefault="003414FF" w:rsidP="0074258D">
            <w:pPr>
              <w:widowControl w:val="0"/>
              <w:numPr>
                <w:ilvl w:val="0"/>
                <w:numId w:val="1"/>
              </w:numPr>
              <w:tabs>
                <w:tab w:val="left" w:pos="76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GV: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giúp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em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hiểu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ra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điều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gì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? </w:t>
            </w:r>
          </w:p>
          <w:p w:rsidR="003414FF" w:rsidRPr="00C47083" w:rsidRDefault="003414FF" w:rsidP="0074258D">
            <w:pPr>
              <w:widowControl w:val="0"/>
              <w:numPr>
                <w:ilvl w:val="0"/>
                <w:numId w:val="1"/>
              </w:numPr>
              <w:tabs>
                <w:tab w:val="left" w:pos="76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GV: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người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đều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có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điểm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mạnh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riêng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Không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coi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thường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người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khác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3414FF" w:rsidRPr="00C47083" w:rsidRDefault="003414FF" w:rsidP="0074258D">
            <w:pPr>
              <w:widowControl w:val="0"/>
              <w:numPr>
                <w:ilvl w:val="0"/>
                <w:numId w:val="1"/>
              </w:numPr>
              <w:tabs>
                <w:tab w:val="left" w:pos="698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bình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chọn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hay,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hiểu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khuyên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4.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củng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cố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và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nối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tiếp</w:t>
            </w:r>
            <w:proofErr w:type="spellEnd"/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-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nhắc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xem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chuẩn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bị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cho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tiết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KC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Mây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đen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mây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trắng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880" w:type="dxa"/>
          </w:tcPr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 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hát</w:t>
            </w:r>
            <w:proofErr w:type="spellEnd"/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- HS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quan</w:t>
            </w:r>
            <w:proofErr w:type="spellEnd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sát</w:t>
            </w:r>
            <w:proofErr w:type="spellEnd"/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- HS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lắng</w:t>
            </w:r>
            <w:proofErr w:type="spellEnd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nghe</w:t>
            </w:r>
            <w:proofErr w:type="spellEnd"/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- HS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lắng</w:t>
            </w:r>
            <w:proofErr w:type="spellEnd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nghe</w:t>
            </w:r>
            <w:proofErr w:type="spellEnd"/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sz w:val="26"/>
                <w:szCs w:val="26"/>
              </w:rPr>
              <w:t xml:space="preserve">. </w:t>
            </w: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- HS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trả</w:t>
            </w:r>
            <w:proofErr w:type="spellEnd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lời</w:t>
            </w:r>
            <w:proofErr w:type="spellEnd"/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- HS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kể</w:t>
            </w:r>
            <w:proofErr w:type="spellEnd"/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- HS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trả</w:t>
            </w:r>
            <w:proofErr w:type="spellEnd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lời</w:t>
            </w:r>
            <w:proofErr w:type="spellEnd"/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3414FF" w:rsidRPr="00C47083" w:rsidRDefault="003414FF" w:rsidP="0074258D">
            <w:pPr>
              <w:widowControl w:val="0"/>
              <w:tabs>
                <w:tab w:val="left" w:pos="922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HS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lắng</w:t>
            </w:r>
            <w:proofErr w:type="spellEnd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nghe</w:t>
            </w:r>
            <w:proofErr w:type="spellEnd"/>
          </w:p>
        </w:tc>
      </w:tr>
    </w:tbl>
    <w:p w:rsidR="003414FF" w:rsidRPr="00C47083" w:rsidRDefault="003414FF" w:rsidP="003414FF">
      <w:pPr>
        <w:widowControl w:val="0"/>
        <w:tabs>
          <w:tab w:val="left" w:pos="922"/>
        </w:tabs>
        <w:spacing w:line="20" w:lineRule="atLeast"/>
        <w:jc w:val="both"/>
        <w:rPr>
          <w:b/>
          <w:bCs/>
          <w:color w:val="000000"/>
          <w:sz w:val="26"/>
          <w:szCs w:val="26"/>
          <w:lang w:val="en-US" w:eastAsia="en-US" w:bidi="ar-SA"/>
        </w:rPr>
      </w:pPr>
    </w:p>
    <w:p w:rsidR="003414FF" w:rsidRPr="00C47083" w:rsidRDefault="003414FF" w:rsidP="003414FF">
      <w:pPr>
        <w:spacing w:line="20" w:lineRule="atLeast"/>
        <w:jc w:val="both"/>
        <w:rPr>
          <w:b/>
          <w:sz w:val="26"/>
          <w:szCs w:val="26"/>
        </w:rPr>
      </w:pPr>
    </w:p>
    <w:p w:rsidR="003414FF" w:rsidRPr="00C47083" w:rsidRDefault="003414FF" w:rsidP="003414FF">
      <w:pPr>
        <w:spacing w:line="20" w:lineRule="atLeast"/>
        <w:rPr>
          <w:b/>
          <w:sz w:val="26"/>
          <w:szCs w:val="26"/>
        </w:rPr>
      </w:pPr>
      <w:r w:rsidRPr="00C47083">
        <w:rPr>
          <w:b/>
          <w:sz w:val="26"/>
          <w:szCs w:val="26"/>
        </w:rPr>
        <w:t>IV. ĐIỀU CHỈNH SAU BÀI DẠY (</w:t>
      </w:r>
      <w:proofErr w:type="spellStart"/>
      <w:r w:rsidRPr="00C47083">
        <w:rPr>
          <w:b/>
          <w:sz w:val="26"/>
          <w:szCs w:val="26"/>
        </w:rPr>
        <w:t>nếu</w:t>
      </w:r>
      <w:proofErr w:type="spellEnd"/>
      <w:r w:rsidRPr="00C47083">
        <w:rPr>
          <w:b/>
          <w:sz w:val="26"/>
          <w:szCs w:val="26"/>
        </w:rPr>
        <w:t xml:space="preserve"> </w:t>
      </w:r>
      <w:proofErr w:type="spellStart"/>
      <w:r w:rsidRPr="00C47083">
        <w:rPr>
          <w:b/>
          <w:sz w:val="26"/>
          <w:szCs w:val="26"/>
        </w:rPr>
        <w:t>có</w:t>
      </w:r>
      <w:proofErr w:type="spellEnd"/>
      <w:r w:rsidRPr="00C47083">
        <w:rPr>
          <w:b/>
          <w:sz w:val="26"/>
          <w:szCs w:val="26"/>
        </w:rPr>
        <w:t>)</w:t>
      </w:r>
      <w:proofErr w:type="gramStart"/>
      <w:r w:rsidRPr="00C47083">
        <w:rPr>
          <w:b/>
          <w:sz w:val="26"/>
          <w:szCs w:val="26"/>
        </w:rPr>
        <w:t>:</w:t>
      </w:r>
      <w:r w:rsidRPr="00C47083">
        <w:rPr>
          <w:b/>
          <w:sz w:val="26"/>
          <w:szCs w:val="26"/>
          <w:lang w:val="vi-VN"/>
        </w:rPr>
        <w:t xml:space="preserve"> </w:t>
      </w:r>
      <w:r w:rsidRPr="00C47083">
        <w:rPr>
          <w:b/>
          <w:sz w:val="26"/>
          <w:szCs w:val="26"/>
        </w:rPr>
        <w:t>:</w:t>
      </w:r>
      <w:proofErr w:type="gramEnd"/>
      <w:r w:rsidRPr="00C47083">
        <w:rPr>
          <w:b/>
          <w:sz w:val="26"/>
          <w:szCs w:val="26"/>
        </w:rPr>
        <w:t>...............................................................</w:t>
      </w:r>
    </w:p>
    <w:p w:rsidR="003414FF" w:rsidRPr="00C47083" w:rsidRDefault="003414FF" w:rsidP="003414FF">
      <w:pPr>
        <w:spacing w:line="20" w:lineRule="atLeast"/>
        <w:rPr>
          <w:b/>
          <w:sz w:val="26"/>
          <w:szCs w:val="26"/>
          <w:lang w:val="vi-VN"/>
        </w:rPr>
      </w:pPr>
    </w:p>
    <w:p w:rsidR="003414FF" w:rsidRPr="00C47083" w:rsidRDefault="003414FF" w:rsidP="003414FF">
      <w:pPr>
        <w:spacing w:line="20" w:lineRule="atLeast"/>
        <w:rPr>
          <w:b/>
          <w:bCs/>
          <w:sz w:val="26"/>
          <w:szCs w:val="26"/>
          <w:lang w:val="vi-VN"/>
        </w:rPr>
      </w:pPr>
      <w:r w:rsidRPr="00C47083">
        <w:rPr>
          <w:b/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...........................................................................................................................................</w:t>
      </w:r>
    </w:p>
    <w:p w:rsidR="007D34BD" w:rsidRDefault="003414FF" w:rsidP="003414FF">
      <w:r w:rsidRPr="00C47083">
        <w:rPr>
          <w:b/>
          <w:bCs/>
          <w:sz w:val="26"/>
          <w:szCs w:val="26"/>
          <w:lang w:val="vi-VN"/>
        </w:rPr>
        <w:br w:type="page"/>
      </w:r>
    </w:p>
    <w:sectPr w:rsidR="007D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25732"/>
    <w:multiLevelType w:val="multilevel"/>
    <w:tmpl w:val="161257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5C23CC"/>
    <w:multiLevelType w:val="multilevel"/>
    <w:tmpl w:val="3D5C23C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929BA"/>
    <w:multiLevelType w:val="multilevel"/>
    <w:tmpl w:val="4FB9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394F71"/>
    <w:multiLevelType w:val="multilevel"/>
    <w:tmpl w:val="6A394F7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FF"/>
    <w:rsid w:val="003414FF"/>
    <w:rsid w:val="007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16C8E-875D-4689-A02C-8DCE0AF8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2025-05-14T07:29:00Z</dcterms:created>
  <dcterms:modified xsi:type="dcterms:W3CDTF">2025-05-14T07:30:00Z</dcterms:modified>
</cp:coreProperties>
</file>