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CE" w:rsidRPr="004D134B" w:rsidRDefault="00013BCE" w:rsidP="00013BCE">
      <w:pPr>
        <w:tabs>
          <w:tab w:val="left" w:pos="2655"/>
          <w:tab w:val="center" w:pos="4819"/>
        </w:tabs>
        <w:spacing w:line="288" w:lineRule="auto"/>
        <w:jc w:val="center"/>
        <w:rPr>
          <w:rFonts w:ascii="Times New Roman" w:hAnsi="Times New Roman"/>
          <w:b/>
          <w:color w:val="000000"/>
          <w:sz w:val="28"/>
          <w:szCs w:val="28"/>
        </w:rPr>
      </w:pPr>
      <w:r w:rsidRPr="004D134B">
        <w:rPr>
          <w:rFonts w:ascii="Times New Roman" w:hAnsi="Times New Roman"/>
          <w:b/>
          <w:color w:val="000000"/>
          <w:sz w:val="28"/>
          <w:szCs w:val="28"/>
        </w:rPr>
        <w:t>KẾ HOẠCH BÀI DẠY</w:t>
      </w:r>
    </w:p>
    <w:p w:rsidR="00013BCE" w:rsidRPr="004D134B" w:rsidRDefault="00013BCE" w:rsidP="00013BCE">
      <w:pPr>
        <w:spacing w:line="288" w:lineRule="auto"/>
        <w:jc w:val="center"/>
        <w:rPr>
          <w:rFonts w:ascii="Times New Roman" w:hAnsi="Times New Roman"/>
          <w:b/>
          <w:color w:val="000000"/>
          <w:sz w:val="28"/>
          <w:szCs w:val="28"/>
        </w:rPr>
      </w:pPr>
      <w:r w:rsidRPr="004D134B">
        <w:rPr>
          <w:rFonts w:ascii="Times New Roman" w:hAnsi="Times New Roman"/>
          <w:b/>
          <w:color w:val="000000"/>
          <w:sz w:val="28"/>
          <w:szCs w:val="28"/>
          <w:u w:val="single"/>
        </w:rPr>
        <w:t>MÔN</w:t>
      </w:r>
      <w:r w:rsidRPr="004D134B">
        <w:rPr>
          <w:rFonts w:ascii="Times New Roman" w:hAnsi="Times New Roman"/>
          <w:b/>
          <w:color w:val="000000"/>
          <w:sz w:val="28"/>
          <w:szCs w:val="28"/>
        </w:rPr>
        <w:t xml:space="preserve">: </w:t>
      </w:r>
      <w:r>
        <w:rPr>
          <w:rFonts w:ascii="Times New Roman" w:hAnsi="Times New Roman"/>
          <w:b/>
          <w:color w:val="000000"/>
          <w:sz w:val="28"/>
          <w:szCs w:val="28"/>
        </w:rPr>
        <w:t xml:space="preserve">TIẾNG VIỆT </w:t>
      </w:r>
      <w:r w:rsidRPr="004D134B">
        <w:rPr>
          <w:rFonts w:ascii="Times New Roman" w:hAnsi="Times New Roman"/>
          <w:b/>
          <w:color w:val="000000"/>
          <w:sz w:val="28"/>
          <w:szCs w:val="28"/>
        </w:rPr>
        <w:t>- LỚP 3</w:t>
      </w:r>
    </w:p>
    <w:p w:rsidR="00013BCE" w:rsidRPr="00081A9E" w:rsidRDefault="00013BCE" w:rsidP="00013BCE">
      <w:pPr>
        <w:spacing w:after="0" w:line="360" w:lineRule="auto"/>
        <w:jc w:val="center"/>
        <w:rPr>
          <w:rFonts w:ascii="Times New Roman" w:hAnsi="Times New Roman" w:cs="Times New Roman"/>
          <w:b/>
          <w:bCs/>
          <w:sz w:val="26"/>
          <w:szCs w:val="26"/>
        </w:rPr>
      </w:pPr>
      <w:r w:rsidRPr="004D134B">
        <w:rPr>
          <w:rFonts w:ascii="Times New Roman" w:hAnsi="Times New Roman"/>
          <w:b/>
          <w:color w:val="000000"/>
          <w:sz w:val="28"/>
          <w:szCs w:val="28"/>
        </w:rPr>
        <w:t>BÀI:</w:t>
      </w:r>
      <w:r w:rsidRPr="004258CD">
        <w:rPr>
          <w:rFonts w:ascii="Times New Roman" w:eastAsia="Calibri" w:hAnsi="Times New Roman" w:cs="Times New Roman"/>
          <w:b/>
          <w:sz w:val="26"/>
          <w:szCs w:val="26"/>
        </w:rPr>
        <w:t xml:space="preserve"> </w:t>
      </w:r>
      <w:bookmarkStart w:id="0" w:name="_GoBack"/>
      <w:r w:rsidRPr="00081A9E">
        <w:rPr>
          <w:rFonts w:ascii="Times New Roman" w:eastAsia="Calibri" w:hAnsi="Times New Roman" w:cs="Times New Roman"/>
          <w:b/>
          <w:sz w:val="26"/>
          <w:szCs w:val="26"/>
        </w:rPr>
        <w:t>ĐI</w:t>
      </w:r>
      <w:r w:rsidRPr="00081A9E">
        <w:rPr>
          <w:rFonts w:ascii="Times New Roman" w:eastAsia="Calibri" w:hAnsi="Times New Roman" w:cs="Times New Roman"/>
          <w:b/>
          <w:sz w:val="26"/>
          <w:szCs w:val="26"/>
          <w:lang w:val="vi-VN"/>
        </w:rPr>
        <w:t xml:space="preserve"> TÀU TRÊN SÔNG VON-GA</w:t>
      </w:r>
      <w:r w:rsidRPr="00081A9E">
        <w:rPr>
          <w:rFonts w:ascii="Times New Roman" w:eastAsia="Calibri" w:hAnsi="Times New Roman" w:cs="Times New Roman"/>
          <w:b/>
          <w:sz w:val="26"/>
          <w:szCs w:val="26"/>
        </w:rPr>
        <w:t xml:space="preserve"> (</w:t>
      </w:r>
      <w:r w:rsidRPr="00081A9E">
        <w:rPr>
          <w:rFonts w:ascii="Times New Roman" w:hAnsi="Times New Roman" w:cs="Times New Roman"/>
          <w:b/>
          <w:bCs/>
          <w:sz w:val="26"/>
          <w:szCs w:val="26"/>
        </w:rPr>
        <w:t xml:space="preserve">Tiết </w:t>
      </w:r>
      <w:r w:rsidRPr="00081A9E">
        <w:rPr>
          <w:rFonts w:ascii="Times New Roman" w:hAnsi="Times New Roman" w:cs="Times New Roman"/>
          <w:b/>
          <w:bCs/>
          <w:sz w:val="26"/>
          <w:szCs w:val="26"/>
          <w:lang w:val="vi-VN"/>
        </w:rPr>
        <w:t>1</w:t>
      </w:r>
      <w:r w:rsidRPr="00081A9E">
        <w:rPr>
          <w:rFonts w:ascii="Times New Roman" w:hAnsi="Times New Roman" w:cs="Times New Roman"/>
          <w:b/>
          <w:bCs/>
          <w:sz w:val="26"/>
          <w:szCs w:val="26"/>
        </w:rPr>
        <w:t>)</w:t>
      </w:r>
    </w:p>
    <w:bookmarkEnd w:id="0"/>
    <w:p w:rsidR="00013BCE" w:rsidRPr="00081A9E" w:rsidRDefault="00013BCE" w:rsidP="00013BCE">
      <w:pPr>
        <w:spacing w:after="0" w:line="360" w:lineRule="auto"/>
        <w:jc w:val="center"/>
        <w:rPr>
          <w:rFonts w:ascii="Times New Roman" w:eastAsia="Calibri" w:hAnsi="Times New Roman" w:cs="Times New Roman"/>
          <w:b/>
          <w:sz w:val="26"/>
          <w:szCs w:val="26"/>
        </w:rPr>
      </w:pPr>
    </w:p>
    <w:p w:rsidR="00013BCE" w:rsidRPr="00081A9E" w:rsidRDefault="00013BCE" w:rsidP="00013BCE">
      <w:pPr>
        <w:spacing w:after="0" w:line="360" w:lineRule="auto"/>
        <w:jc w:val="both"/>
        <w:rPr>
          <w:rFonts w:ascii="Times New Roman" w:hAnsi="Times New Roman" w:cs="Times New Roman"/>
          <w:b/>
          <w:sz w:val="26"/>
          <w:szCs w:val="26"/>
        </w:rPr>
      </w:pPr>
      <w:r w:rsidRPr="00081A9E">
        <w:rPr>
          <w:rFonts w:ascii="Times New Roman" w:hAnsi="Times New Roman" w:cs="Times New Roman"/>
          <w:b/>
          <w:sz w:val="26"/>
          <w:szCs w:val="26"/>
        </w:rPr>
        <w:t xml:space="preserve">I. YÊU CẦU CẦN ĐẠT: </w:t>
      </w:r>
    </w:p>
    <w:p w:rsidR="00013BCE" w:rsidRPr="00081A9E" w:rsidRDefault="00013BCE" w:rsidP="00013BCE">
      <w:pPr>
        <w:spacing w:after="0" w:line="360" w:lineRule="auto"/>
        <w:jc w:val="both"/>
        <w:rPr>
          <w:rFonts w:ascii="Times New Roman" w:hAnsi="Times New Roman" w:cs="Times New Roman"/>
          <w:sz w:val="26"/>
          <w:szCs w:val="26"/>
          <w:lang w:val="vi-VN"/>
        </w:rPr>
      </w:pPr>
      <w:r w:rsidRPr="00081A9E">
        <w:rPr>
          <w:rFonts w:ascii="Times New Roman" w:hAnsi="Times New Roman" w:cs="Times New Roman"/>
          <w:sz w:val="26"/>
          <w:szCs w:val="26"/>
          <w:lang w:val="nl-NL"/>
        </w:rPr>
        <w:t>- Nói</w:t>
      </w:r>
      <w:r w:rsidRPr="00081A9E">
        <w:rPr>
          <w:rFonts w:ascii="Times New Roman" w:hAnsi="Times New Roman" w:cs="Times New Roman"/>
          <w:sz w:val="26"/>
          <w:szCs w:val="26"/>
          <w:lang w:val="vi-VN"/>
        </w:rPr>
        <w:t xml:space="preserve"> được về cảnh đẹp trong tranh minh hoạ bài đọc, nêu được phỏng đoán của bản thân về nội dung bài đọc qua tên bài và tranh minh hoạ</w:t>
      </w:r>
      <w:r w:rsidRPr="00081A9E">
        <w:rPr>
          <w:rFonts w:ascii="Times New Roman" w:hAnsi="Times New Roman" w:cs="Times New Roman"/>
          <w:sz w:val="26"/>
          <w:szCs w:val="26"/>
        </w:rPr>
        <w:t xml:space="preserve">. </w:t>
      </w:r>
      <w:r w:rsidRPr="00081A9E">
        <w:rPr>
          <w:rFonts w:ascii="Times New Roman" w:hAnsi="Times New Roman" w:cs="Times New Roman"/>
          <w:sz w:val="26"/>
          <w:szCs w:val="26"/>
          <w:lang w:val="nl-NL"/>
        </w:rPr>
        <w:t xml:space="preserve"> Đọc trôi chảy bài đọc, ngắt nghỉ đúng dấu câu, đúng logic ngữ nghĩa</w:t>
      </w:r>
      <w:r w:rsidRPr="00081A9E">
        <w:rPr>
          <w:rFonts w:ascii="Times New Roman" w:hAnsi="Times New Roman" w:cs="Times New Roman"/>
          <w:sz w:val="26"/>
          <w:szCs w:val="26"/>
          <w:lang w:val="vi-VN"/>
        </w:rPr>
        <w:t>, trả lời được các câu hỏi tìm hiểu bài.</w:t>
      </w:r>
      <w:r w:rsidRPr="00081A9E">
        <w:rPr>
          <w:rFonts w:ascii="Times New Roman" w:hAnsi="Times New Roman" w:cs="Times New Roman"/>
          <w:sz w:val="26"/>
          <w:szCs w:val="26"/>
        </w:rPr>
        <w:t xml:space="preserve"> </w:t>
      </w:r>
      <w:r w:rsidRPr="00081A9E">
        <w:rPr>
          <w:rFonts w:ascii="Times New Roman" w:hAnsi="Times New Roman" w:cs="Times New Roman"/>
          <w:sz w:val="26"/>
          <w:szCs w:val="26"/>
          <w:lang w:val="nl-NL"/>
        </w:rPr>
        <w:t xml:space="preserve">Hiểu được nội dung bài đọc: </w:t>
      </w:r>
      <w:r w:rsidRPr="00081A9E">
        <w:rPr>
          <w:rFonts w:ascii="Times New Roman" w:hAnsi="Times New Roman" w:cs="Times New Roman"/>
          <w:i/>
          <w:iCs/>
          <w:sz w:val="26"/>
          <w:szCs w:val="26"/>
          <w:lang w:val="nl-NL"/>
        </w:rPr>
        <w:t>Chuyến</w:t>
      </w:r>
      <w:r w:rsidRPr="00081A9E">
        <w:rPr>
          <w:rFonts w:ascii="Times New Roman" w:hAnsi="Times New Roman" w:cs="Times New Roman"/>
          <w:i/>
          <w:iCs/>
          <w:sz w:val="26"/>
          <w:szCs w:val="26"/>
          <w:lang w:val="vi-VN"/>
        </w:rPr>
        <w:t xml:space="preserve"> đi bằng tàu thuỷ trên sông Von-ga cùng bà khi còn nhỏ vào những ngày thu vô cùng đẹp đẽ đã để lại ấn tượng sâu sắc trong lòng tác giả.</w:t>
      </w:r>
    </w:p>
    <w:p w:rsidR="00013BCE" w:rsidRPr="00081A9E" w:rsidRDefault="00013BCE" w:rsidP="00013BCE">
      <w:pPr>
        <w:spacing w:after="0" w:line="360" w:lineRule="auto"/>
        <w:jc w:val="both"/>
        <w:rPr>
          <w:rFonts w:ascii="Times New Roman" w:eastAsia="Arial" w:hAnsi="Times New Roman" w:cs="Times New Roman"/>
          <w:sz w:val="26"/>
          <w:szCs w:val="26"/>
          <w:lang w:val="vi-VN"/>
        </w:rPr>
      </w:pPr>
      <w:r w:rsidRPr="00081A9E">
        <w:rPr>
          <w:rFonts w:ascii="Times New Roman" w:hAnsi="Times New Roman" w:cs="Times New Roman"/>
          <w:b/>
          <w:bCs/>
          <w:sz w:val="26"/>
          <w:szCs w:val="26"/>
        </w:rPr>
        <w:t xml:space="preserve">- </w:t>
      </w:r>
      <w:r w:rsidRPr="00081A9E">
        <w:rPr>
          <w:rFonts w:ascii="Times New Roman" w:eastAsia="Arial" w:hAnsi="Times New Roman" w:cs="Times New Roman"/>
          <w:sz w:val="26"/>
          <w:szCs w:val="26"/>
        </w:rPr>
        <w:t>L</w:t>
      </w:r>
      <w:r w:rsidRPr="00081A9E">
        <w:rPr>
          <w:rFonts w:ascii="Times New Roman" w:eastAsia="Arial" w:hAnsi="Times New Roman" w:cs="Times New Roman"/>
          <w:sz w:val="26"/>
          <w:szCs w:val="26"/>
          <w:lang w:val="vi-VN"/>
        </w:rPr>
        <w:t>ắng nghe, đọc bài và trả lời các câu hỏi. Trao đổi, thảo luận để thực hiện các nhiệm vụ học tập</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sử dụng các kiến thức đã học ứng dụng và thực tế, tìm tòi, phát hiện giải quyết các nhiệm vụ trong cuộc sống.</w:t>
      </w:r>
    </w:p>
    <w:p w:rsidR="00013BCE" w:rsidRPr="00081A9E" w:rsidRDefault="00013BCE" w:rsidP="00013BCE">
      <w:pPr>
        <w:spacing w:after="0" w:line="360" w:lineRule="auto"/>
        <w:contextualSpacing/>
        <w:jc w:val="both"/>
        <w:rPr>
          <w:rFonts w:ascii="Times New Roman" w:hAnsi="Times New Roman" w:cs="Times New Roman"/>
          <w:sz w:val="26"/>
          <w:szCs w:val="26"/>
          <w:lang w:val="fr-FR"/>
        </w:rPr>
      </w:pPr>
      <w:r w:rsidRPr="00081A9E">
        <w:rPr>
          <w:rFonts w:ascii="Times New Roman" w:hAnsi="Times New Roman" w:cs="Times New Roman"/>
          <w:b/>
          <w:bCs/>
          <w:sz w:val="26"/>
          <w:szCs w:val="26"/>
        </w:rPr>
        <w:t xml:space="preserve">- </w:t>
      </w:r>
      <w:r w:rsidRPr="00081A9E">
        <w:rPr>
          <w:rFonts w:ascii="Times New Roman" w:hAnsi="Times New Roman" w:cs="Times New Roman"/>
          <w:sz w:val="26"/>
          <w:szCs w:val="26"/>
        </w:rPr>
        <w:t>Biết thể hiện tình cảm tôn trọng, quý mến mọi người, mọi vật chung sống dưới “mái nhà chung”.</w:t>
      </w:r>
      <w:r w:rsidRPr="00081A9E">
        <w:rPr>
          <w:rFonts w:ascii="Times New Roman" w:hAnsi="Times New Roman" w:cs="Times New Roman"/>
          <w:sz w:val="26"/>
          <w:szCs w:val="26"/>
          <w:lang w:val="fr-FR"/>
        </w:rPr>
        <w:t xml:space="preserve"> </w:t>
      </w:r>
      <w:r w:rsidRPr="00081A9E">
        <w:rPr>
          <w:rFonts w:ascii="Times New Roman" w:hAnsi="Times New Roman" w:cs="Times New Roman"/>
          <w:sz w:val="26"/>
          <w:szCs w:val="26"/>
        </w:rPr>
        <w:t>Có ý thức tìm hiểu về cảnh vật, con người, phong tục, tập quán, văn hoá của các nước trên thế giới.</w:t>
      </w:r>
      <w:r w:rsidRPr="00081A9E">
        <w:rPr>
          <w:rFonts w:ascii="Times New Roman" w:hAnsi="Times New Roman" w:cs="Times New Roman"/>
          <w:sz w:val="26"/>
          <w:szCs w:val="26"/>
          <w:lang w:val="fr-FR"/>
        </w:rPr>
        <w:t xml:space="preserve"> </w:t>
      </w:r>
    </w:p>
    <w:p w:rsidR="00013BCE" w:rsidRPr="00081A9E" w:rsidRDefault="00013BCE" w:rsidP="00013BCE">
      <w:pPr>
        <w:spacing w:after="0" w:line="360" w:lineRule="auto"/>
        <w:jc w:val="both"/>
        <w:rPr>
          <w:rFonts w:ascii="Times New Roman" w:hAnsi="Times New Roman" w:cs="Times New Roman"/>
          <w:b/>
          <w:sz w:val="26"/>
          <w:szCs w:val="26"/>
          <w:lang w:val="fr-FR"/>
        </w:rPr>
      </w:pPr>
      <w:r w:rsidRPr="00081A9E">
        <w:rPr>
          <w:rFonts w:ascii="Times New Roman" w:hAnsi="Times New Roman" w:cs="Times New Roman"/>
          <w:b/>
          <w:sz w:val="26"/>
          <w:szCs w:val="26"/>
          <w:lang w:val="fr-FR"/>
        </w:rPr>
        <w:t xml:space="preserve">II. ĐỒ DÙNG DẠY HỌC: </w:t>
      </w:r>
    </w:p>
    <w:p w:rsidR="00013BCE" w:rsidRPr="00081A9E" w:rsidRDefault="00013BCE" w:rsidP="00013BCE">
      <w:pPr>
        <w:spacing w:after="0" w:line="360" w:lineRule="auto"/>
        <w:jc w:val="both"/>
        <w:rPr>
          <w:rFonts w:ascii="Times New Roman" w:hAnsi="Times New Roman" w:cs="Times New Roman"/>
          <w:sz w:val="26"/>
          <w:szCs w:val="26"/>
          <w:lang w:val="vi-VN"/>
        </w:rPr>
      </w:pPr>
      <w:r w:rsidRPr="00081A9E">
        <w:rPr>
          <w:rFonts w:ascii="Times New Roman" w:hAnsi="Times New Roman" w:cs="Times New Roman"/>
          <w:sz w:val="26"/>
          <w:szCs w:val="26"/>
        </w:rPr>
        <w:t>- Tranh</w:t>
      </w:r>
      <w:r w:rsidRPr="00081A9E">
        <w:rPr>
          <w:rFonts w:ascii="Times New Roman" w:hAnsi="Times New Roman" w:cs="Times New Roman"/>
          <w:sz w:val="26"/>
          <w:szCs w:val="26"/>
          <w:lang w:val="vi-VN"/>
        </w:rPr>
        <w:t xml:space="preserve"> ảnh, video clip cảnh sông Von-ga vào các buổi trong ngày, các mùa trong năm, có cảnh hai bên bờ sông; bảng phụ</w:t>
      </w:r>
    </w:p>
    <w:p w:rsidR="00013BCE" w:rsidRPr="00081A9E" w:rsidRDefault="00013BCE" w:rsidP="00013BCE">
      <w:pPr>
        <w:spacing w:after="0" w:line="360" w:lineRule="auto"/>
        <w:jc w:val="both"/>
        <w:rPr>
          <w:rFonts w:ascii="Times New Roman" w:hAnsi="Times New Roman" w:cs="Times New Roman"/>
          <w:sz w:val="26"/>
          <w:szCs w:val="26"/>
          <w:lang w:val="vi-VN"/>
        </w:rPr>
      </w:pPr>
      <w:r w:rsidRPr="00081A9E">
        <w:rPr>
          <w:rFonts w:ascii="Times New Roman" w:hAnsi="Times New Roman" w:cs="Times New Roman"/>
          <w:sz w:val="26"/>
          <w:szCs w:val="26"/>
        </w:rPr>
        <w:t>- SGK, bút, thước,</w:t>
      </w:r>
      <w:r w:rsidRPr="00081A9E">
        <w:rPr>
          <w:rFonts w:ascii="Times New Roman" w:hAnsi="Times New Roman" w:cs="Times New Roman"/>
          <w:sz w:val="26"/>
          <w:szCs w:val="26"/>
          <w:lang w:val="vi-VN"/>
        </w:rPr>
        <w:t xml:space="preserve"> tranh ảnh về thiên nhiên</w:t>
      </w:r>
    </w:p>
    <w:p w:rsidR="00013BCE" w:rsidRPr="00081A9E" w:rsidRDefault="00013BCE" w:rsidP="00013BCE">
      <w:pPr>
        <w:spacing w:after="0" w:line="360" w:lineRule="auto"/>
        <w:jc w:val="both"/>
        <w:rPr>
          <w:rFonts w:ascii="Times New Roman" w:hAnsi="Times New Roman" w:cs="Times New Roman"/>
          <w:b/>
          <w:sz w:val="26"/>
          <w:szCs w:val="26"/>
          <w:lang w:val="fr-FR"/>
        </w:rPr>
      </w:pPr>
      <w:r w:rsidRPr="00081A9E">
        <w:rPr>
          <w:rFonts w:ascii="Times New Roman" w:hAnsi="Times New Roman" w:cs="Times New Roman"/>
          <w:b/>
          <w:sz w:val="26"/>
          <w:szCs w:val="26"/>
          <w:lang w:val="fr-FR"/>
        </w:rPr>
        <w:t xml:space="preserve">III. HOẠT ĐỘNG DẠY - HỌC: </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4950"/>
      </w:tblGrid>
      <w:tr w:rsidR="00013BCE" w:rsidRPr="00081A9E" w:rsidTr="00A03EB3">
        <w:tc>
          <w:tcPr>
            <w:tcW w:w="5940" w:type="dxa"/>
            <w:shd w:val="clear" w:color="auto" w:fill="auto"/>
            <w:vAlign w:val="center"/>
          </w:tcPr>
          <w:p w:rsidR="00013BCE" w:rsidRPr="00081A9E" w:rsidRDefault="00013BCE" w:rsidP="00A03EB3">
            <w:pPr>
              <w:spacing w:after="0" w:line="360" w:lineRule="auto"/>
              <w:jc w:val="center"/>
              <w:rPr>
                <w:rFonts w:ascii="Times New Roman" w:eastAsia="Arial" w:hAnsi="Times New Roman" w:cs="Times New Roman"/>
                <w:b/>
                <w:sz w:val="26"/>
                <w:szCs w:val="26"/>
                <w:lang w:val="vi-VN"/>
              </w:rPr>
            </w:pPr>
            <w:r w:rsidRPr="00081A9E">
              <w:rPr>
                <w:rFonts w:ascii="Times New Roman" w:eastAsia="Arial" w:hAnsi="Times New Roman" w:cs="Times New Roman"/>
                <w:b/>
                <w:sz w:val="26"/>
                <w:szCs w:val="26"/>
                <w:lang w:val="vi-VN"/>
              </w:rPr>
              <w:t>Hoạt động của giáo viên</w:t>
            </w:r>
          </w:p>
        </w:tc>
        <w:tc>
          <w:tcPr>
            <w:tcW w:w="4950" w:type="dxa"/>
            <w:shd w:val="clear" w:color="auto" w:fill="auto"/>
            <w:vAlign w:val="center"/>
          </w:tcPr>
          <w:p w:rsidR="00013BCE" w:rsidRPr="00081A9E" w:rsidRDefault="00013BCE" w:rsidP="00A03EB3">
            <w:pPr>
              <w:spacing w:after="0" w:line="360" w:lineRule="auto"/>
              <w:jc w:val="center"/>
              <w:rPr>
                <w:rFonts w:ascii="Times New Roman" w:eastAsia="Arial" w:hAnsi="Times New Roman" w:cs="Times New Roman"/>
                <w:b/>
                <w:sz w:val="26"/>
                <w:szCs w:val="26"/>
                <w:lang w:val="vi-VN"/>
              </w:rPr>
            </w:pPr>
            <w:r w:rsidRPr="00081A9E">
              <w:rPr>
                <w:rFonts w:ascii="Times New Roman" w:eastAsia="Arial" w:hAnsi="Times New Roman" w:cs="Times New Roman"/>
                <w:b/>
                <w:sz w:val="26"/>
                <w:szCs w:val="26"/>
                <w:lang w:val="vi-VN"/>
              </w:rPr>
              <w:t>Hoạt động của học sinh</w:t>
            </w:r>
          </w:p>
        </w:tc>
      </w:tr>
      <w:tr w:rsidR="00013BCE" w:rsidRPr="00081A9E" w:rsidTr="00A03EB3">
        <w:tc>
          <w:tcPr>
            <w:tcW w:w="10890" w:type="dxa"/>
            <w:gridSpan w:val="2"/>
            <w:shd w:val="clear" w:color="auto" w:fill="auto"/>
          </w:tcPr>
          <w:p w:rsidR="00013BCE" w:rsidRPr="00081A9E" w:rsidRDefault="00013BCE" w:rsidP="00A03EB3">
            <w:pPr>
              <w:spacing w:after="0" w:line="360" w:lineRule="auto"/>
              <w:jc w:val="both"/>
              <w:rPr>
                <w:rFonts w:ascii="Times New Roman" w:eastAsia="Arial" w:hAnsi="Times New Roman" w:cs="Times New Roman"/>
                <w:b/>
                <w:bCs/>
                <w:iCs/>
                <w:sz w:val="26"/>
                <w:szCs w:val="26"/>
                <w:lang w:val="vi-VN"/>
              </w:rPr>
            </w:pPr>
            <w:r w:rsidRPr="00081A9E">
              <w:rPr>
                <w:rFonts w:ascii="Times New Roman" w:eastAsia="Arial" w:hAnsi="Times New Roman" w:cs="Times New Roman"/>
                <w:b/>
                <w:bCs/>
                <w:iCs/>
                <w:sz w:val="26"/>
                <w:szCs w:val="26"/>
              </w:rPr>
              <w:t>A</w:t>
            </w:r>
            <w:r w:rsidRPr="00081A9E">
              <w:rPr>
                <w:rFonts w:ascii="Times New Roman" w:eastAsia="Arial" w:hAnsi="Times New Roman" w:cs="Times New Roman"/>
                <w:b/>
                <w:bCs/>
                <w:iCs/>
                <w:sz w:val="26"/>
                <w:szCs w:val="26"/>
                <w:lang w:val="vi-VN"/>
              </w:rPr>
              <w:t xml:space="preserve">. </w:t>
            </w:r>
            <w:r w:rsidRPr="00081A9E">
              <w:rPr>
                <w:rFonts w:ascii="Times New Roman" w:eastAsia="Arial" w:hAnsi="Times New Roman" w:cs="Times New Roman"/>
                <w:b/>
                <w:sz w:val="26"/>
                <w:szCs w:val="26"/>
                <w:lang w:val="vi-VN"/>
              </w:rPr>
              <w:t xml:space="preserve">Hoạt động </w:t>
            </w:r>
            <w:r w:rsidRPr="00081A9E">
              <w:rPr>
                <w:rFonts w:ascii="Times New Roman" w:eastAsia="Arial" w:hAnsi="Times New Roman" w:cs="Times New Roman"/>
                <w:b/>
                <w:sz w:val="26"/>
                <w:szCs w:val="26"/>
              </w:rPr>
              <w:t>k</w:t>
            </w:r>
            <w:r w:rsidRPr="00081A9E">
              <w:rPr>
                <w:rFonts w:ascii="Times New Roman" w:eastAsia="Arial" w:hAnsi="Times New Roman" w:cs="Times New Roman"/>
                <w:b/>
                <w:bCs/>
                <w:iCs/>
                <w:sz w:val="26"/>
                <w:szCs w:val="26"/>
                <w:lang w:val="vi-VN"/>
              </w:rPr>
              <w:t>hởi động.</w:t>
            </w:r>
          </w:p>
          <w:p w:rsidR="00013BCE" w:rsidRPr="00081A9E" w:rsidRDefault="00013BCE" w:rsidP="00A03EB3">
            <w:pPr>
              <w:spacing w:after="0" w:line="360" w:lineRule="auto"/>
              <w:jc w:val="both"/>
              <w:rPr>
                <w:rFonts w:ascii="Times New Roman" w:eastAsia="Arial" w:hAnsi="Times New Roman" w:cs="Times New Roman"/>
                <w:b/>
                <w:bCs/>
                <w:iCs/>
                <w:sz w:val="26"/>
                <w:szCs w:val="26"/>
                <w:lang w:val="vi-VN"/>
              </w:rPr>
            </w:pPr>
            <w:r w:rsidRPr="00081A9E">
              <w:rPr>
                <w:rFonts w:ascii="Times New Roman" w:eastAsia="Arial" w:hAnsi="Times New Roman" w:cs="Times New Roman"/>
                <w:sz w:val="26"/>
                <w:szCs w:val="26"/>
                <w:lang w:val="vi-VN"/>
              </w:rPr>
              <w:t>a. Mục tiêu: Tạo cảm xúc vui tươi, kết nối với chủ đề bài học.</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 xml:space="preserve">b. Phương pháp, hình thức tổ chức: </w:t>
            </w:r>
            <w:r w:rsidRPr="00081A9E">
              <w:rPr>
                <w:rFonts w:ascii="Times New Roman" w:eastAsia="Arial" w:hAnsi="Times New Roman" w:cs="Times New Roman"/>
                <w:sz w:val="26"/>
                <w:szCs w:val="26"/>
              </w:rPr>
              <w:t>Vấn đáp</w:t>
            </w:r>
            <w:r w:rsidRPr="00081A9E">
              <w:rPr>
                <w:rFonts w:ascii="Times New Roman" w:eastAsia="Arial" w:hAnsi="Times New Roman" w:cs="Times New Roman"/>
                <w:sz w:val="26"/>
                <w:szCs w:val="26"/>
                <w:lang w:val="vi-VN"/>
              </w:rPr>
              <w:t>, cả lớp.</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c. Cách tiến hành:</w:t>
            </w:r>
          </w:p>
        </w:tc>
      </w:tr>
      <w:tr w:rsidR="00013BCE" w:rsidRPr="00081A9E" w:rsidTr="00A03EB3">
        <w:tc>
          <w:tcPr>
            <w:tcW w:w="5940" w:type="dxa"/>
            <w:shd w:val="clear" w:color="auto" w:fill="auto"/>
          </w:tcPr>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t>- GV yêu cầu HS hoạt động nhóm đôi chia sẻ với bạn nói</w:t>
            </w:r>
            <w:r w:rsidRPr="00081A9E">
              <w:rPr>
                <w:rFonts w:ascii="Times New Roman" w:eastAsia="Arial" w:hAnsi="Times New Roman" w:cs="Times New Roman"/>
                <w:sz w:val="26"/>
                <w:szCs w:val="26"/>
                <w:lang w:val="vi-VN"/>
              </w:rPr>
              <w:t xml:space="preserve"> về cảnh đẹp bức tranh:</w:t>
            </w:r>
          </w:p>
          <w:p w:rsidR="00013BCE" w:rsidRPr="00081A9E" w:rsidRDefault="00013BCE" w:rsidP="00A03EB3">
            <w:pPr>
              <w:spacing w:after="0" w:line="360" w:lineRule="auto"/>
              <w:rPr>
                <w:rFonts w:ascii="Times New Roman" w:eastAsia="Arial" w:hAnsi="Times New Roman" w:cs="Times New Roman"/>
                <w:iCs/>
                <w:sz w:val="26"/>
                <w:szCs w:val="26"/>
                <w:lang w:val="vi-VN"/>
              </w:rPr>
            </w:pPr>
            <w:r w:rsidRPr="00081A9E">
              <w:rPr>
                <w:rFonts w:ascii="Times New Roman" w:eastAsia="Arial" w:hAnsi="Times New Roman" w:cs="Times New Roman"/>
                <w:iCs/>
                <w:sz w:val="26"/>
                <w:szCs w:val="26"/>
                <w:lang w:val="vi-VN"/>
              </w:rPr>
              <w:lastRenderedPageBreak/>
              <w:t>+ Tranh vẽ cảnh gì?</w:t>
            </w:r>
          </w:p>
          <w:p w:rsidR="00013BCE" w:rsidRPr="00081A9E" w:rsidRDefault="00013BCE" w:rsidP="00A03EB3">
            <w:pPr>
              <w:spacing w:after="0" w:line="360" w:lineRule="auto"/>
              <w:rPr>
                <w:rFonts w:ascii="Times New Roman" w:eastAsia="Arial" w:hAnsi="Times New Roman" w:cs="Times New Roman"/>
                <w:iCs/>
                <w:sz w:val="26"/>
                <w:szCs w:val="26"/>
                <w:lang w:val="vi-VN"/>
              </w:rPr>
            </w:pPr>
            <w:r w:rsidRPr="00081A9E">
              <w:rPr>
                <w:rFonts w:ascii="Times New Roman" w:eastAsia="Arial" w:hAnsi="Times New Roman" w:cs="Times New Roman"/>
                <w:iCs/>
                <w:sz w:val="26"/>
                <w:szCs w:val="26"/>
                <w:lang w:val="vi-VN"/>
              </w:rPr>
              <w:t>+ Dòng sông, con tàu kéo xà lan, cây cối nhà cửa hai bên và mặt trời như thế nào?</w:t>
            </w:r>
          </w:p>
          <w:p w:rsidR="00013BCE" w:rsidRPr="00081A9E" w:rsidRDefault="00013BCE" w:rsidP="00A03EB3">
            <w:pPr>
              <w:spacing w:after="0" w:line="360" w:lineRule="auto"/>
              <w:rPr>
                <w:rFonts w:ascii="Times New Roman" w:eastAsia="Arial" w:hAnsi="Times New Roman" w:cs="Times New Roman"/>
                <w:iCs/>
                <w:sz w:val="26"/>
                <w:szCs w:val="26"/>
                <w:lang w:val="vi-VN"/>
              </w:rPr>
            </w:pPr>
            <w:r w:rsidRPr="00081A9E">
              <w:rPr>
                <w:rFonts w:ascii="Times New Roman" w:eastAsia="Arial" w:hAnsi="Times New Roman" w:cs="Times New Roman"/>
                <w:iCs/>
                <w:sz w:val="26"/>
                <w:szCs w:val="26"/>
                <w:lang w:val="vi-VN"/>
              </w:rPr>
              <w:t>+ Màu sắc như thế nào?</w:t>
            </w:r>
          </w:p>
          <w:p w:rsidR="00013BCE" w:rsidRPr="00081A9E" w:rsidRDefault="00013BCE" w:rsidP="00A03EB3">
            <w:pPr>
              <w:spacing w:after="0" w:line="360" w:lineRule="auto"/>
              <w:rPr>
                <w:rFonts w:ascii="Times New Roman" w:eastAsia="Arial" w:hAnsi="Times New Roman" w:cs="Times New Roman"/>
                <w:b/>
                <w:sz w:val="26"/>
                <w:szCs w:val="26"/>
                <w:lang w:val="vi-VN"/>
              </w:rPr>
            </w:pPr>
            <w:r w:rsidRPr="00081A9E">
              <w:rPr>
                <w:rFonts w:ascii="Times New Roman" w:eastAsia="Arial" w:hAnsi="Times New Roman" w:cs="Times New Roman"/>
                <w:b/>
                <w:noProof/>
                <w:sz w:val="26"/>
                <w:szCs w:val="26"/>
              </w:rPr>
              <w:drawing>
                <wp:inline distT="0" distB="0" distL="0" distR="0" wp14:anchorId="152DB9D3" wp14:editId="163E9930">
                  <wp:extent cx="3002280" cy="18288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1828800"/>
                          </a:xfrm>
                          <a:prstGeom prst="rect">
                            <a:avLst/>
                          </a:prstGeom>
                          <a:noFill/>
                          <a:ln>
                            <a:noFill/>
                          </a:ln>
                        </pic:spPr>
                      </pic:pic>
                    </a:graphicData>
                  </a:graphic>
                </wp:inline>
              </w:drawing>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gọi HS chia sẻ kết quả.</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nhận xét, tuyên dương.</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xml:space="preserve">- GV cho HS đọc tên bài và quan sát hình thức trình bày để phỏng đoán nội dung bài đọc. </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giới thiệu bài mới, GV ghi tên bài đọc mới Đi</w:t>
            </w:r>
            <w:r w:rsidRPr="00081A9E">
              <w:rPr>
                <w:rFonts w:ascii="Times New Roman" w:eastAsia="Arial" w:hAnsi="Times New Roman" w:cs="Times New Roman"/>
                <w:sz w:val="26"/>
                <w:szCs w:val="26"/>
                <w:lang w:val="vi-VN"/>
              </w:rPr>
              <w:t xml:space="preserve"> tàu trên sông Von-ga</w:t>
            </w:r>
            <w:r w:rsidRPr="00081A9E">
              <w:rPr>
                <w:rFonts w:ascii="Times New Roman" w:eastAsia="Arial" w:hAnsi="Times New Roman" w:cs="Times New Roman"/>
                <w:sz w:val="26"/>
                <w:szCs w:val="26"/>
              </w:rPr>
              <w:t xml:space="preserve"> (Tiết 1+2)</w:t>
            </w:r>
          </w:p>
        </w:tc>
        <w:tc>
          <w:tcPr>
            <w:tcW w:w="4950" w:type="dxa"/>
            <w:shd w:val="clear" w:color="auto" w:fill="auto"/>
          </w:tcPr>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lastRenderedPageBreak/>
              <w:t>- HS hoạt động nhóm đôi chia sẻ với bạn</w:t>
            </w:r>
            <w:r w:rsidRPr="00081A9E">
              <w:rPr>
                <w:rFonts w:ascii="Times New Roman" w:eastAsia="Arial" w:hAnsi="Times New Roman" w:cs="Times New Roman"/>
                <w:sz w:val="26"/>
                <w:szCs w:val="26"/>
                <w:lang w:val="vi-VN"/>
              </w:rPr>
              <w:t xml:space="preserve"> về cảnh đẹp bức tranh.</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p>
          <w:p w:rsidR="00013BCE" w:rsidRPr="00081A9E" w:rsidRDefault="00013BCE" w:rsidP="00A03EB3">
            <w:pPr>
              <w:spacing w:after="0" w:line="360" w:lineRule="auto"/>
              <w:jc w:val="both"/>
              <w:rPr>
                <w:rFonts w:ascii="Times New Roman" w:eastAsia="Arial" w:hAnsi="Times New Roman" w:cs="Times New Roman"/>
                <w:sz w:val="26"/>
                <w:szCs w:val="26"/>
                <w:lang w:val="vi-VN"/>
              </w:rPr>
            </w:pPr>
          </w:p>
          <w:p w:rsidR="00013BCE" w:rsidRPr="00081A9E" w:rsidRDefault="00013BCE" w:rsidP="00A03EB3">
            <w:pPr>
              <w:spacing w:after="0" w:line="360" w:lineRule="auto"/>
              <w:jc w:val="both"/>
              <w:rPr>
                <w:rFonts w:ascii="Times New Roman" w:eastAsia="Arial" w:hAnsi="Times New Roman" w:cs="Times New Roman"/>
                <w:sz w:val="26"/>
                <w:szCs w:val="26"/>
                <w:lang w:val="vi-VN"/>
              </w:rPr>
            </w:pPr>
          </w:p>
          <w:p w:rsidR="00013BCE" w:rsidRPr="00081A9E" w:rsidRDefault="00013BCE" w:rsidP="00A03EB3">
            <w:pPr>
              <w:spacing w:after="0" w:line="360" w:lineRule="auto"/>
              <w:jc w:val="both"/>
              <w:rPr>
                <w:rFonts w:ascii="Times New Roman" w:eastAsia="Arial" w:hAnsi="Times New Roman" w:cs="Times New Roman"/>
                <w:sz w:val="26"/>
                <w:szCs w:val="26"/>
                <w:lang w:val="vi-VN"/>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HS chia sẻ.</w:t>
            </w:r>
          </w:p>
          <w:p w:rsidR="00013BCE" w:rsidRPr="00081A9E" w:rsidRDefault="00013BCE" w:rsidP="00A03EB3">
            <w:pPr>
              <w:spacing w:after="0" w:line="360" w:lineRule="auto"/>
              <w:jc w:val="both"/>
              <w:rPr>
                <w:rFonts w:ascii="Times New Roman" w:eastAsia="Arial" w:hAnsi="Times New Roman" w:cs="Times New Roman"/>
                <w:sz w:val="26"/>
                <w:szCs w:val="26"/>
                <w:shd w:val="clear" w:color="auto" w:fill="FFFFFF"/>
              </w:rPr>
            </w:pPr>
            <w:r w:rsidRPr="00081A9E">
              <w:rPr>
                <w:rFonts w:ascii="Times New Roman" w:eastAsia="Arial" w:hAnsi="Times New Roman" w:cs="Times New Roman"/>
                <w:sz w:val="26"/>
                <w:szCs w:val="26"/>
                <w:shd w:val="clear" w:color="auto" w:fill="FFFFFF"/>
              </w:rPr>
              <w:t xml:space="preserve">+ Bức tranh bên dưới vẽ cảnh một dòng sông, trên mặt nước có một con tàu đang đi. </w:t>
            </w:r>
          </w:p>
          <w:p w:rsidR="00013BCE" w:rsidRPr="00081A9E" w:rsidRDefault="00013BCE" w:rsidP="00A03EB3">
            <w:pPr>
              <w:spacing w:after="0" w:line="360" w:lineRule="auto"/>
              <w:jc w:val="both"/>
              <w:rPr>
                <w:rFonts w:ascii="Times New Roman" w:eastAsia="Arial" w:hAnsi="Times New Roman" w:cs="Times New Roman"/>
                <w:sz w:val="26"/>
                <w:szCs w:val="26"/>
                <w:shd w:val="clear" w:color="auto" w:fill="FFFFFF"/>
              </w:rPr>
            </w:pPr>
            <w:r w:rsidRPr="00081A9E">
              <w:rPr>
                <w:rFonts w:ascii="Times New Roman" w:eastAsia="Arial" w:hAnsi="Times New Roman" w:cs="Times New Roman"/>
                <w:sz w:val="26"/>
                <w:szCs w:val="26"/>
                <w:shd w:val="clear" w:color="auto" w:fill="FFFFFF"/>
              </w:rPr>
              <w:t>+ Cảnh bầu trời rất đẹo, hai bên bờ sông cây đang chuyển sang màu vàng đỏ. </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shd w:val="clear" w:color="auto" w:fill="FFFFFF"/>
              </w:rPr>
              <w:t>+ Màu sắc rất đẹp.</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HS lắng nghe.</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t xml:space="preserve">- HS đọc tên bài và quan sát hình thức trình bày để phỏng đoán nội dung bài đọc. </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t>- HS nghe GV giới thiệu bài mới, quan sát GV ghi tên bài.</w:t>
            </w:r>
          </w:p>
        </w:tc>
      </w:tr>
      <w:tr w:rsidR="00013BCE" w:rsidRPr="00081A9E" w:rsidTr="00A03EB3">
        <w:trPr>
          <w:trHeight w:val="982"/>
        </w:trPr>
        <w:tc>
          <w:tcPr>
            <w:tcW w:w="10890" w:type="dxa"/>
            <w:gridSpan w:val="2"/>
            <w:shd w:val="clear" w:color="auto" w:fill="auto"/>
          </w:tcPr>
          <w:p w:rsidR="00013BCE" w:rsidRPr="00081A9E" w:rsidRDefault="00013BCE" w:rsidP="00A03EB3">
            <w:pPr>
              <w:spacing w:after="0" w:line="360" w:lineRule="auto"/>
              <w:jc w:val="both"/>
              <w:rPr>
                <w:rFonts w:ascii="Times New Roman" w:eastAsia="Arial" w:hAnsi="Times New Roman" w:cs="Times New Roman"/>
                <w:b/>
                <w:bCs/>
                <w:sz w:val="26"/>
                <w:szCs w:val="26"/>
                <w:lang w:val="vi-VN" w:bidi="vi-VN"/>
              </w:rPr>
            </w:pPr>
            <w:r w:rsidRPr="00081A9E">
              <w:rPr>
                <w:rFonts w:ascii="Times New Roman" w:eastAsia="Arial" w:hAnsi="Times New Roman" w:cs="Times New Roman"/>
                <w:b/>
                <w:bCs/>
                <w:sz w:val="26"/>
                <w:szCs w:val="26"/>
                <w:lang w:bidi="vi-VN"/>
              </w:rPr>
              <w:lastRenderedPageBreak/>
              <w:t>B.</w:t>
            </w:r>
            <w:r w:rsidRPr="00081A9E">
              <w:rPr>
                <w:rFonts w:ascii="Times New Roman" w:eastAsia="Arial" w:hAnsi="Times New Roman" w:cs="Times New Roman"/>
                <w:b/>
                <w:bCs/>
                <w:sz w:val="26"/>
                <w:szCs w:val="26"/>
              </w:rPr>
              <w:t xml:space="preserve"> </w:t>
            </w:r>
            <w:r w:rsidRPr="00081A9E">
              <w:rPr>
                <w:rFonts w:ascii="Times New Roman" w:eastAsia="Arial" w:hAnsi="Times New Roman" w:cs="Times New Roman"/>
                <w:b/>
                <w:sz w:val="26"/>
                <w:szCs w:val="26"/>
                <w:lang w:val="vi-VN"/>
              </w:rPr>
              <w:t>Hoạt động</w:t>
            </w:r>
            <w:r w:rsidRPr="00081A9E">
              <w:rPr>
                <w:rFonts w:ascii="Times New Roman" w:eastAsia="Arial" w:hAnsi="Times New Roman" w:cs="Times New Roman"/>
                <w:b/>
                <w:sz w:val="26"/>
                <w:szCs w:val="26"/>
              </w:rPr>
              <w:t xml:space="preserve"> hình thành kiến thức</w:t>
            </w:r>
            <w:r w:rsidRPr="00081A9E">
              <w:rPr>
                <w:rFonts w:ascii="Times New Roman" w:eastAsia="Arial" w:hAnsi="Times New Roman" w:cs="Times New Roman"/>
                <w:b/>
                <w:bCs/>
                <w:sz w:val="26"/>
                <w:szCs w:val="26"/>
                <w:lang w:bidi="vi-VN"/>
              </w:rPr>
              <w:t xml:space="preserve">: </w:t>
            </w:r>
          </w:p>
          <w:p w:rsidR="00013BCE" w:rsidRPr="00081A9E" w:rsidRDefault="00013BCE" w:rsidP="00A03EB3">
            <w:pPr>
              <w:spacing w:after="0" w:line="360" w:lineRule="auto"/>
              <w:jc w:val="both"/>
              <w:rPr>
                <w:rFonts w:ascii="Times New Roman" w:eastAsia="Arial" w:hAnsi="Times New Roman" w:cs="Times New Roman"/>
                <w:b/>
                <w:sz w:val="26"/>
                <w:szCs w:val="26"/>
                <w:lang w:val="fr-FR"/>
              </w:rPr>
            </w:pPr>
            <w:r w:rsidRPr="00081A9E">
              <w:rPr>
                <w:rFonts w:ascii="Times New Roman" w:eastAsia="Arial" w:hAnsi="Times New Roman" w:cs="Times New Roman"/>
                <w:b/>
                <w:bCs/>
                <w:sz w:val="26"/>
                <w:szCs w:val="26"/>
              </w:rPr>
              <w:t xml:space="preserve"> </w:t>
            </w:r>
            <w:r w:rsidRPr="00081A9E">
              <w:rPr>
                <w:rFonts w:ascii="Times New Roman" w:eastAsia="Arial" w:hAnsi="Times New Roman" w:cs="Times New Roman"/>
                <w:b/>
                <w:bCs/>
                <w:sz w:val="26"/>
                <w:szCs w:val="26"/>
                <w:lang w:bidi="vi-VN"/>
              </w:rPr>
              <w:t xml:space="preserve">Hoạt động 1: </w:t>
            </w:r>
            <w:r w:rsidRPr="00081A9E">
              <w:rPr>
                <w:rFonts w:ascii="Times New Roman" w:eastAsia="Arial" w:hAnsi="Times New Roman" w:cs="Times New Roman"/>
                <w:b/>
                <w:sz w:val="26"/>
                <w:szCs w:val="26"/>
                <w:lang w:val="fr-FR"/>
              </w:rPr>
              <w:t>Luyện đọc thành tiếng.</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 xml:space="preserve">a. Mục tiêu: </w:t>
            </w:r>
            <w:r w:rsidRPr="00081A9E">
              <w:rPr>
                <w:rFonts w:ascii="Times New Roman" w:eastAsia="Arial" w:hAnsi="Times New Roman" w:cs="Times New Roman"/>
                <w:sz w:val="26"/>
                <w:szCs w:val="26"/>
                <w:lang w:val="nl-NL"/>
              </w:rPr>
              <w:t>Đọc trôi chảy bài đọc, ngắt nghỉ đúng dấu câu, đúng logic ngữ nghĩa</w:t>
            </w:r>
            <w:r w:rsidRPr="00081A9E">
              <w:rPr>
                <w:rFonts w:ascii="Times New Roman" w:eastAsia="Arial" w:hAnsi="Times New Roman" w:cs="Times New Roman"/>
                <w:sz w:val="26"/>
                <w:szCs w:val="26"/>
                <w:lang w:val="vi-VN"/>
              </w:rPr>
              <w:t>, trả lời được các câu hỏi tìm hiểu bài.</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b/>
                <w:sz w:val="26"/>
                <w:szCs w:val="26"/>
                <w:lang w:val="vi-VN"/>
              </w:rPr>
            </w:pPr>
            <w:r w:rsidRPr="00081A9E">
              <w:rPr>
                <w:rFonts w:ascii="Times New Roman" w:eastAsia="Arial" w:hAnsi="Times New Roman" w:cs="Times New Roman"/>
                <w:sz w:val="26"/>
                <w:szCs w:val="26"/>
                <w:lang w:val="vi-VN"/>
              </w:rPr>
              <w:t>b. Phương pháp, hình thức tổ chức:</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Vấn đáp, động não, trực quan, hoạt động nhóm</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giải quyết vấn đề, lắng nghe tích cực.</w:t>
            </w:r>
          </w:p>
          <w:p w:rsidR="00013BCE" w:rsidRPr="00081A9E" w:rsidRDefault="00013BCE" w:rsidP="00A03EB3">
            <w:pPr>
              <w:spacing w:after="0" w:line="360" w:lineRule="auto"/>
              <w:jc w:val="both"/>
              <w:rPr>
                <w:rFonts w:ascii="Times New Roman" w:eastAsia="Arial" w:hAnsi="Times New Roman" w:cs="Times New Roman"/>
                <w:b/>
                <w:bCs/>
                <w:sz w:val="26"/>
                <w:szCs w:val="26"/>
                <w:lang w:val="vi-VN" w:bidi="vi-VN"/>
              </w:rPr>
            </w:pPr>
            <w:r w:rsidRPr="00081A9E">
              <w:rPr>
                <w:rFonts w:ascii="Times New Roman" w:eastAsia="Arial" w:hAnsi="Times New Roman" w:cs="Times New Roman"/>
                <w:sz w:val="26"/>
                <w:szCs w:val="26"/>
              </w:rPr>
              <w:t>c. Cách tiến hành</w:t>
            </w:r>
          </w:p>
        </w:tc>
      </w:tr>
      <w:tr w:rsidR="00013BCE" w:rsidRPr="00081A9E" w:rsidTr="00A03EB3">
        <w:tc>
          <w:tcPr>
            <w:tcW w:w="5940" w:type="dxa"/>
            <w:shd w:val="clear" w:color="auto" w:fill="auto"/>
          </w:tcPr>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a. Đọc mẫu</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lastRenderedPageBreak/>
              <w:t>- GV đọc mẫu.</w:t>
            </w:r>
          </w:p>
          <w:p w:rsidR="00013BCE" w:rsidRPr="00081A9E" w:rsidRDefault="00013BCE" w:rsidP="00A03EB3">
            <w:pPr>
              <w:spacing w:after="0" w:line="360" w:lineRule="auto"/>
              <w:rPr>
                <w:rFonts w:ascii="Times New Roman" w:eastAsia="Arial" w:hAnsi="Times New Roman" w:cs="Times New Roman"/>
                <w:bCs/>
                <w:sz w:val="26"/>
                <w:szCs w:val="26"/>
                <w:lang w:val="nl-NL"/>
              </w:rPr>
            </w:pPr>
            <w:r w:rsidRPr="00081A9E">
              <w:rPr>
                <w:rFonts w:ascii="Times New Roman" w:eastAsia="Arial" w:hAnsi="Times New Roman" w:cs="Times New Roman"/>
                <w:bCs/>
                <w:sz w:val="26"/>
                <w:szCs w:val="26"/>
                <w:lang w:val="nl-NL"/>
              </w:rPr>
              <w:t>+ Giọng trong sáng vui tươi, nhấn giọng những từ ngữ tả cảnh, cảm xúc của và cháu,..</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Ngắt nghỉ hơi đúng. Dừng hơi lâu hơn sau mỗi đoạn.</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b. Luyện đọc, giải nghĩa từ.</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yêu cầu HS đọc nối tiếp câu lượt 1.</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xml:space="preserve">+ </w:t>
            </w:r>
            <w:r w:rsidRPr="00081A9E">
              <w:rPr>
                <w:rFonts w:ascii="Times New Roman" w:eastAsia="Arial" w:hAnsi="Times New Roman" w:cs="Times New Roman"/>
                <w:spacing w:val="-2"/>
                <w:sz w:val="26"/>
                <w:szCs w:val="26"/>
              </w:rPr>
              <w:t xml:space="preserve">GV </w:t>
            </w:r>
            <w:r w:rsidRPr="00081A9E">
              <w:rPr>
                <w:rFonts w:ascii="Times New Roman" w:eastAsia="Arial" w:hAnsi="Times New Roman" w:cs="Times New Roman"/>
                <w:spacing w:val="-2"/>
                <w:sz w:val="26"/>
                <w:szCs w:val="26"/>
                <w:lang w:val="vi-VN"/>
              </w:rPr>
              <w:t xml:space="preserve">hướng dẫn HS </w:t>
            </w:r>
            <w:r w:rsidRPr="00081A9E">
              <w:rPr>
                <w:rFonts w:ascii="Times New Roman" w:eastAsia="Arial" w:hAnsi="Times New Roman" w:cs="Times New Roman"/>
                <w:sz w:val="26"/>
                <w:szCs w:val="26"/>
                <w:lang w:val="nl-NL"/>
              </w:rPr>
              <w:t>Luyện đọc một số từ khó: boong, Von – ga, uể oải, lững lờ, ...</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yêu cầu HS đọc nối tiếp câu lượt 2.</w:t>
            </w:r>
          </w:p>
          <w:p w:rsidR="00013BCE" w:rsidRPr="00081A9E" w:rsidRDefault="00013BCE" w:rsidP="00A03EB3">
            <w:pPr>
              <w:spacing w:after="0" w:line="360" w:lineRule="auto"/>
              <w:rPr>
                <w:rFonts w:ascii="Times New Roman" w:eastAsia="Arial" w:hAnsi="Times New Roman" w:cs="Times New Roman"/>
                <w:spacing w:val="-2"/>
                <w:sz w:val="26"/>
                <w:szCs w:val="26"/>
              </w:rPr>
            </w:pPr>
            <w:r w:rsidRPr="00081A9E">
              <w:rPr>
                <w:rFonts w:ascii="Times New Roman" w:eastAsia="Arial" w:hAnsi="Times New Roman" w:cs="Times New Roman"/>
                <w:spacing w:val="-2"/>
                <w:sz w:val="26"/>
                <w:szCs w:val="26"/>
              </w:rPr>
              <w:t>- GV hướng dẫn chia đoạn:</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Bài này chia thành mấy đoạn?</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 xml:space="preserve">+ Đoạn 1: </w:t>
            </w:r>
            <w:r w:rsidRPr="00081A9E">
              <w:rPr>
                <w:rFonts w:ascii="Times New Roman" w:eastAsia="Arial" w:hAnsi="Times New Roman" w:cs="Times New Roman"/>
                <w:sz w:val="26"/>
                <w:szCs w:val="26"/>
              </w:rPr>
              <w:t>T</w:t>
            </w:r>
            <w:r w:rsidRPr="00081A9E">
              <w:rPr>
                <w:rFonts w:ascii="Times New Roman" w:eastAsia="Arial" w:hAnsi="Times New Roman" w:cs="Times New Roman"/>
                <w:sz w:val="26"/>
                <w:szCs w:val="26"/>
                <w:lang w:val="vi-VN"/>
              </w:rPr>
              <w:t>ừ đầu ….như con bọ đất.</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Đoạn 2: Mặt trời… trên mặt nước</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Đoạn 3: Cháu nhìn xem…vui sướng</w:t>
            </w:r>
            <w:r w:rsidRPr="00081A9E">
              <w:rPr>
                <w:rFonts w:ascii="Times New Roman" w:eastAsia="Arial" w:hAnsi="Times New Roman" w:cs="Times New Roman"/>
                <w:sz w:val="26"/>
                <w:szCs w:val="26"/>
                <w:lang w:val="nl-NL"/>
              </w:rPr>
              <w:t>.</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yêu cầu HS đọc nối tiếp đoạn lượt 1.</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Luyện đọc câu dài:</w:t>
            </w:r>
          </w:p>
          <w:p w:rsidR="00013BCE" w:rsidRPr="00081A9E" w:rsidRDefault="00013BCE" w:rsidP="00A03EB3">
            <w:pPr>
              <w:spacing w:after="0" w:line="360" w:lineRule="auto"/>
              <w:rPr>
                <w:rFonts w:ascii="Times New Roman" w:eastAsia="Arial" w:hAnsi="Times New Roman" w:cs="Times New Roman"/>
                <w:iCs/>
                <w:sz w:val="26"/>
                <w:szCs w:val="26"/>
                <w:lang w:val="vi-VN"/>
              </w:rPr>
            </w:pPr>
            <w:r w:rsidRPr="00081A9E">
              <w:rPr>
                <w:rFonts w:ascii="Times New Roman" w:eastAsia="Arial" w:hAnsi="Times New Roman" w:cs="Times New Roman"/>
                <w:sz w:val="26"/>
                <w:szCs w:val="26"/>
                <w:lang w:val="nl-NL"/>
              </w:rPr>
              <w:t xml:space="preserve">+ </w:t>
            </w:r>
            <w:r w:rsidRPr="00081A9E">
              <w:rPr>
                <w:rFonts w:ascii="Times New Roman" w:eastAsia="Arial" w:hAnsi="Times New Roman" w:cs="Times New Roman"/>
                <w:iCs/>
                <w:sz w:val="26"/>
                <w:szCs w:val="26"/>
                <w:lang w:val="nl-NL"/>
              </w:rPr>
              <w:t>Dưới</w:t>
            </w:r>
            <w:r w:rsidRPr="00081A9E">
              <w:rPr>
                <w:rFonts w:ascii="Times New Roman" w:eastAsia="Arial" w:hAnsi="Times New Roman" w:cs="Times New Roman"/>
                <w:iCs/>
                <w:sz w:val="26"/>
                <w:szCs w:val="26"/>
                <w:lang w:val="vi-VN"/>
              </w:rPr>
              <w:t xml:space="preserve"> bầu trời trong sáng/đôi bờ sông Von-ga/ được mủa thu thuê lên một màu vàng óng/ như hai dải lụa.// Những ngọn đồi xanh/ giống như những nếp gấp lộng lẫy/ trên bộ y phục sang trọng của mặt đất.// hai bên bờ sông/các thành phố/và làng mạc/ nom xa như những chiếc bánh//;…</w:t>
            </w:r>
          </w:p>
          <w:p w:rsidR="00013BCE" w:rsidRPr="00081A9E" w:rsidRDefault="00013BCE" w:rsidP="00A03EB3">
            <w:pPr>
              <w:spacing w:after="0" w:line="360" w:lineRule="auto"/>
              <w:rPr>
                <w:rFonts w:ascii="Times New Roman" w:eastAsia="Arial" w:hAnsi="Times New Roman" w:cs="Times New Roman"/>
                <w:spacing w:val="-2"/>
                <w:sz w:val="26"/>
                <w:szCs w:val="26"/>
              </w:rPr>
            </w:pPr>
            <w:r w:rsidRPr="00081A9E">
              <w:rPr>
                <w:rFonts w:ascii="Times New Roman" w:eastAsia="Arial" w:hAnsi="Times New Roman" w:cs="Times New Roman"/>
                <w:spacing w:val="-2"/>
                <w:sz w:val="26"/>
                <w:szCs w:val="26"/>
              </w:rPr>
              <w:t>- GV gọi 1 vài HS đọc ngắt, nghỉ câu dài.</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yêu cầu HS đọc nối tiếp đoạn lượt 2.</w:t>
            </w:r>
          </w:p>
          <w:p w:rsidR="00013BCE" w:rsidRPr="00081A9E" w:rsidRDefault="00013BCE" w:rsidP="00A03EB3">
            <w:pPr>
              <w:spacing w:after="0" w:line="360" w:lineRule="auto"/>
              <w:rPr>
                <w:rFonts w:ascii="Times New Roman" w:eastAsia="Arial" w:hAnsi="Times New Roman" w:cs="Times New Roman"/>
                <w:spacing w:val="-2"/>
                <w:sz w:val="26"/>
                <w:szCs w:val="26"/>
              </w:rPr>
            </w:pPr>
            <w:r w:rsidRPr="00081A9E">
              <w:rPr>
                <w:rFonts w:ascii="Times New Roman" w:eastAsia="Arial" w:hAnsi="Times New Roman" w:cs="Times New Roman"/>
                <w:spacing w:val="-2"/>
                <w:sz w:val="26"/>
                <w:szCs w:val="26"/>
                <w:lang w:val="vi-VN"/>
              </w:rPr>
              <w:t xml:space="preserve">- Giải thích nghĩa của một số từ ngữ khó chưa được chú thích: </w:t>
            </w:r>
            <w:r w:rsidRPr="00081A9E">
              <w:rPr>
                <w:rFonts w:ascii="Times New Roman" w:eastAsia="Arial" w:hAnsi="Times New Roman" w:cs="Times New Roman"/>
                <w:spacing w:val="-2"/>
                <w:sz w:val="26"/>
                <w:szCs w:val="26"/>
              </w:rPr>
              <w:t xml:space="preserve"> </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boong</w:t>
            </w:r>
            <w:r w:rsidRPr="00081A9E">
              <w:rPr>
                <w:rFonts w:ascii="Times New Roman" w:eastAsia="Arial" w:hAnsi="Times New Roman" w:cs="Times New Roman"/>
                <w:sz w:val="26"/>
                <w:szCs w:val="26"/>
                <w:lang w:val="vi-VN"/>
              </w:rPr>
              <w:t xml:space="preserve"> tàu</w:t>
            </w:r>
            <w:r w:rsidRPr="00081A9E">
              <w:rPr>
                <w:rFonts w:ascii="Times New Roman" w:eastAsia="Arial" w:hAnsi="Times New Roman" w:cs="Times New Roman"/>
                <w:sz w:val="26"/>
                <w:szCs w:val="26"/>
                <w:lang w:val="nl-NL"/>
              </w:rPr>
              <w:t>: sản</w:t>
            </w:r>
            <w:r w:rsidRPr="00081A9E">
              <w:rPr>
                <w:rFonts w:ascii="Times New Roman" w:eastAsia="Arial" w:hAnsi="Times New Roman" w:cs="Times New Roman"/>
                <w:sz w:val="26"/>
                <w:szCs w:val="26"/>
                <w:lang w:val="vi-VN"/>
              </w:rPr>
              <w:t xml:space="preserve"> lộ thiên trên tàu thuỷ</w:t>
            </w:r>
            <w:r w:rsidRPr="00081A9E">
              <w:rPr>
                <w:rFonts w:ascii="Times New Roman" w:eastAsia="Arial" w:hAnsi="Times New Roman" w:cs="Times New Roman"/>
                <w:sz w:val="26"/>
                <w:szCs w:val="26"/>
                <w:lang w:val="nl-NL"/>
              </w:rPr>
              <w:t>.</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nom: nhìn.</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nl-NL"/>
              </w:rPr>
              <w:lastRenderedPageBreak/>
              <w:t xml:space="preserve">+ </w:t>
            </w:r>
            <w:r w:rsidRPr="00081A9E">
              <w:rPr>
                <w:rFonts w:ascii="Times New Roman" w:eastAsia="Arial" w:hAnsi="Times New Roman" w:cs="Times New Roman"/>
                <w:sz w:val="26"/>
                <w:szCs w:val="26"/>
                <w:lang w:val="vi-VN"/>
              </w:rPr>
              <w:t>y phục</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quần áo, dùng với sắc thái sang trọng.</w:t>
            </w:r>
          </w:p>
          <w:p w:rsidR="00013BCE" w:rsidRPr="00081A9E" w:rsidRDefault="00013BCE" w:rsidP="00A03EB3">
            <w:pPr>
              <w:spacing w:after="0" w:line="360" w:lineRule="auto"/>
              <w:rPr>
                <w:rFonts w:ascii="Times New Roman" w:eastAsia="Arial" w:hAnsi="Times New Roman" w:cs="Times New Roman"/>
                <w:iCs/>
                <w:sz w:val="26"/>
                <w:szCs w:val="26"/>
                <w:lang w:val="vi-VN"/>
              </w:rPr>
            </w:pP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iCs/>
                <w:sz w:val="26"/>
                <w:szCs w:val="26"/>
                <w:lang w:val="vi-VN"/>
              </w:rPr>
              <w:t>Sông Von-ga nằm ở miền tây nước Nga, là con sông dài nhất châu Âu, là một trong những biểu tượng của văn hoá Nga, người Nga rất yêu quý và tự hào về sông Von-ga.</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uể oải</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hoạt động chậm chạp.</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lững lờ</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lang w:val="vi-VN"/>
              </w:rPr>
              <w:t>đi chuyển chậm chạp và êm ả, tựa như vẫn đứng yên.</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GV mời 4 HS đọc bài trước lớp</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GV yêu cầu HS luyện đọc theo nhóm.</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gọi 1 vài nhóm đọc bài.</w:t>
            </w:r>
          </w:p>
          <w:p w:rsidR="00013BCE" w:rsidRPr="00081A9E" w:rsidRDefault="00013BCE" w:rsidP="00A03EB3">
            <w:pPr>
              <w:spacing w:after="0" w:line="360" w:lineRule="auto"/>
              <w:rPr>
                <w:rFonts w:ascii="Times New Roman" w:eastAsia="Arial" w:hAnsi="Times New Roman" w:cs="Times New Roman"/>
                <w:spacing w:val="-2"/>
                <w:sz w:val="26"/>
                <w:szCs w:val="26"/>
                <w:lang w:val="vi-VN"/>
              </w:rPr>
            </w:pPr>
            <w:r w:rsidRPr="00081A9E">
              <w:rPr>
                <w:rFonts w:ascii="Times New Roman" w:eastAsia="Arial" w:hAnsi="Times New Roman" w:cs="Times New Roman"/>
                <w:spacing w:val="-2"/>
                <w:sz w:val="26"/>
                <w:szCs w:val="26"/>
                <w:lang w:val="vi-VN"/>
              </w:rPr>
              <w:t>- GV yêu cầu 1 HS đọc cả bài.</w:t>
            </w:r>
          </w:p>
          <w:p w:rsidR="00013BCE" w:rsidRPr="00081A9E" w:rsidRDefault="00013BCE" w:rsidP="00A03EB3">
            <w:pPr>
              <w:spacing w:after="0" w:line="360" w:lineRule="auto"/>
              <w:jc w:val="both"/>
              <w:rPr>
                <w:rFonts w:ascii="Times New Roman" w:eastAsia="Arial" w:hAnsi="Times New Roman" w:cs="Times New Roman"/>
                <w:bCs/>
                <w:sz w:val="26"/>
                <w:szCs w:val="26"/>
                <w:lang w:val="nl-NL"/>
              </w:rPr>
            </w:pPr>
            <w:r w:rsidRPr="00081A9E">
              <w:rPr>
                <w:rFonts w:ascii="Times New Roman" w:eastAsia="Arial" w:hAnsi="Times New Roman" w:cs="Times New Roman"/>
                <w:bCs/>
                <w:sz w:val="26"/>
                <w:szCs w:val="26"/>
                <w:lang w:val="vi-VN"/>
              </w:rPr>
              <w:t xml:space="preserve">- GV </w:t>
            </w:r>
            <w:r w:rsidRPr="00081A9E">
              <w:rPr>
                <w:rFonts w:ascii="Times New Roman" w:eastAsia="Arial" w:hAnsi="Times New Roman" w:cs="Times New Roman"/>
                <w:bCs/>
                <w:sz w:val="26"/>
                <w:szCs w:val="26"/>
              </w:rPr>
              <w:t>nhận xét, tuyên dương.</w:t>
            </w:r>
          </w:p>
        </w:tc>
        <w:tc>
          <w:tcPr>
            <w:tcW w:w="4950" w:type="dxa"/>
            <w:shd w:val="clear" w:color="auto" w:fill="auto"/>
          </w:tcPr>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r w:rsidRPr="00081A9E">
              <w:rPr>
                <w:rFonts w:ascii="Times New Roman" w:eastAsia="Arial" w:hAnsi="Times New Roman" w:cs="Times New Roman"/>
                <w:sz w:val="26"/>
                <w:szCs w:val="26"/>
                <w:lang w:val="vi-VN" w:eastAsia="zh-CN"/>
              </w:rPr>
              <w:lastRenderedPageBreak/>
              <w:t>- HS lắng nghe, đọc thầm theo.</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vi-VN"/>
              </w:rPr>
              <w:t>- HS đọc nối tiếp từng câu</w:t>
            </w:r>
            <w:r w:rsidRPr="00081A9E">
              <w:rPr>
                <w:rFonts w:ascii="Times New Roman" w:eastAsia="Arial" w:hAnsi="Times New Roman" w:cs="Times New Roman"/>
                <w:sz w:val="26"/>
                <w:szCs w:val="26"/>
                <w:lang w:val="nl-NL"/>
              </w:rPr>
              <w:t>.</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r w:rsidRPr="00081A9E">
              <w:rPr>
                <w:rFonts w:ascii="Times New Roman" w:eastAsia="Arial" w:hAnsi="Times New Roman" w:cs="Times New Roman"/>
                <w:sz w:val="26"/>
                <w:szCs w:val="26"/>
                <w:lang w:val="vi-VN" w:eastAsia="zh-CN"/>
              </w:rPr>
              <w:t>- HS luyện đọc một số từ khó theo GV.</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vi-VN" w:eastAsia="zh-CN"/>
              </w:rPr>
            </w:pP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xml:space="preserve">- </w:t>
            </w:r>
            <w:r w:rsidRPr="00081A9E">
              <w:rPr>
                <w:rFonts w:ascii="Times New Roman" w:eastAsia="Arial" w:hAnsi="Times New Roman" w:cs="Times New Roman"/>
                <w:spacing w:val="-2"/>
                <w:sz w:val="26"/>
                <w:szCs w:val="26"/>
                <w:lang w:val="vi-VN"/>
              </w:rPr>
              <w:t>HS đọc nối tiếp câu lượt 2.</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 lắng nghe.</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+ 3 đoạn</w:t>
            </w:r>
          </w:p>
          <w:p w:rsidR="00013BCE" w:rsidRPr="00081A9E" w:rsidRDefault="00013BCE" w:rsidP="00A03EB3">
            <w:pPr>
              <w:tabs>
                <w:tab w:val="left" w:pos="142"/>
                <w:tab w:val="left" w:pos="284"/>
                <w:tab w:val="left" w:pos="426"/>
              </w:tabs>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rPr>
            </w:pPr>
          </w:p>
          <w:p w:rsidR="00013BCE" w:rsidRPr="00081A9E" w:rsidRDefault="00013BCE" w:rsidP="00A03EB3">
            <w:pPr>
              <w:spacing w:after="0" w:line="360" w:lineRule="auto"/>
              <w:jc w:val="both"/>
              <w:rPr>
                <w:rFonts w:ascii="Times New Roman" w:eastAsia="Arial" w:hAnsi="Times New Roman" w:cs="Times New Roman"/>
                <w:sz w:val="26"/>
                <w:szCs w:val="26"/>
                <w:lang w:eastAsia="zh-CN"/>
              </w:rPr>
            </w:pPr>
            <w:r w:rsidRPr="00081A9E">
              <w:rPr>
                <w:rFonts w:ascii="Times New Roman" w:eastAsia="Arial" w:hAnsi="Times New Roman" w:cs="Times New Roman"/>
                <w:sz w:val="26"/>
                <w:szCs w:val="26"/>
                <w:lang w:val="vi-VN" w:eastAsia="zh-CN"/>
              </w:rPr>
              <w:t xml:space="preserve">- </w:t>
            </w:r>
            <w:r w:rsidRPr="00081A9E">
              <w:rPr>
                <w:rFonts w:ascii="Times New Roman" w:eastAsia="Arial" w:hAnsi="Times New Roman" w:cs="Times New Roman"/>
                <w:spacing w:val="-2"/>
                <w:sz w:val="26"/>
                <w:szCs w:val="26"/>
                <w:lang w:val="vi-VN"/>
              </w:rPr>
              <w:t>HS đọc nối tiếp đoạn lượt 1.</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xml:space="preserve">- HS chú ý lắng nghe và luyện đọc. </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- 2 HS đọc.</w:t>
            </w:r>
          </w:p>
          <w:p w:rsidR="00013BCE" w:rsidRPr="00081A9E" w:rsidRDefault="00013BCE" w:rsidP="00A03EB3">
            <w:pPr>
              <w:spacing w:after="0" w:line="360" w:lineRule="auto"/>
              <w:rPr>
                <w:rFonts w:ascii="Times New Roman" w:eastAsia="Arial" w:hAnsi="Times New Roman" w:cs="Times New Roman"/>
                <w:spacing w:val="-2"/>
                <w:sz w:val="26"/>
                <w:szCs w:val="26"/>
              </w:rPr>
            </w:pPr>
            <w:r w:rsidRPr="00081A9E">
              <w:rPr>
                <w:rFonts w:ascii="Times New Roman" w:eastAsia="Arial" w:hAnsi="Times New Roman" w:cs="Times New Roman"/>
                <w:spacing w:val="-2"/>
                <w:sz w:val="26"/>
                <w:szCs w:val="26"/>
              </w:rPr>
              <w:t xml:space="preserve">- HS đọc nối tiếp đoạn lượt 2. </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 giải nghĩa từ.</w:t>
            </w:r>
          </w:p>
          <w:p w:rsidR="00013BCE" w:rsidRPr="00081A9E" w:rsidRDefault="00013BCE" w:rsidP="00A03EB3">
            <w:pPr>
              <w:spacing w:after="0" w:line="360" w:lineRule="auto"/>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bCs/>
                <w:iCs/>
                <w:sz w:val="26"/>
                <w:szCs w:val="26"/>
                <w:lang w:val="nl-NL"/>
              </w:rPr>
            </w:pPr>
          </w:p>
          <w:p w:rsidR="00013BCE" w:rsidRPr="00081A9E" w:rsidRDefault="00013BCE" w:rsidP="00A03EB3">
            <w:pPr>
              <w:spacing w:after="0" w:line="360" w:lineRule="auto"/>
              <w:jc w:val="both"/>
              <w:rPr>
                <w:rFonts w:ascii="Times New Roman" w:eastAsia="Arial" w:hAnsi="Times New Roman" w:cs="Times New Roman"/>
                <w:bCs/>
                <w:iCs/>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xml:space="preserve">- 4 HS nối tiếp đọc bài. </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 luyện đọc theo từng đoạn.</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- 2 nhóm đọc.</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HSVT đọc cả bài.</w:t>
            </w:r>
          </w:p>
          <w:p w:rsidR="00013BCE" w:rsidRPr="00081A9E" w:rsidRDefault="00013BCE" w:rsidP="00A03EB3">
            <w:pPr>
              <w:spacing w:after="0" w:line="360" w:lineRule="auto"/>
              <w:jc w:val="both"/>
              <w:rPr>
                <w:rFonts w:ascii="Times New Roman" w:eastAsia="Arial" w:hAnsi="Times New Roman" w:cs="Times New Roman"/>
                <w:bCs/>
                <w:iCs/>
                <w:sz w:val="26"/>
                <w:szCs w:val="26"/>
              </w:rPr>
            </w:pPr>
            <w:r w:rsidRPr="00081A9E">
              <w:rPr>
                <w:rFonts w:ascii="Times New Roman" w:eastAsia="Arial" w:hAnsi="Times New Roman" w:cs="Times New Roman"/>
                <w:sz w:val="26"/>
                <w:szCs w:val="26"/>
                <w:lang w:val="nl-NL"/>
              </w:rPr>
              <w:t>- HS nhận xét.</w:t>
            </w:r>
          </w:p>
        </w:tc>
      </w:tr>
      <w:tr w:rsidR="00013BCE" w:rsidRPr="00081A9E" w:rsidTr="00A03EB3">
        <w:tc>
          <w:tcPr>
            <w:tcW w:w="10890" w:type="dxa"/>
            <w:gridSpan w:val="2"/>
            <w:shd w:val="clear" w:color="auto" w:fill="auto"/>
          </w:tcPr>
          <w:p w:rsidR="00013BCE" w:rsidRPr="00081A9E" w:rsidRDefault="00013BCE" w:rsidP="00A03EB3">
            <w:pPr>
              <w:spacing w:after="0" w:line="360" w:lineRule="auto"/>
              <w:rPr>
                <w:rFonts w:ascii="Times New Roman" w:eastAsia="Arial" w:hAnsi="Times New Roman" w:cs="Times New Roman"/>
                <w:b/>
                <w:sz w:val="26"/>
                <w:szCs w:val="26"/>
                <w:u w:val="single"/>
                <w:lang w:val="nl-NL"/>
              </w:rPr>
            </w:pPr>
            <w:r w:rsidRPr="00081A9E">
              <w:rPr>
                <w:rFonts w:ascii="Times New Roman" w:eastAsia="Arial" w:hAnsi="Times New Roman" w:cs="Times New Roman"/>
                <w:b/>
                <w:sz w:val="26"/>
                <w:szCs w:val="26"/>
                <w:lang w:val="nl-NL"/>
              </w:rPr>
              <w:lastRenderedPageBreak/>
              <w:t>Hoạt động 2: Luyện đọc hiểu.</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vi-VN"/>
              </w:rPr>
              <w:t xml:space="preserve">a. Mục tiêu: </w:t>
            </w:r>
            <w:r w:rsidRPr="00081A9E">
              <w:rPr>
                <w:rFonts w:ascii="Times New Roman" w:eastAsia="Arial" w:hAnsi="Times New Roman" w:cs="Times New Roman"/>
                <w:sz w:val="26"/>
                <w:szCs w:val="26"/>
                <w:lang w:val="nl-NL"/>
              </w:rPr>
              <w:t>HS giải nghĩa được một số từ khó, thảo luận nhóm, trả lời các câu hỏi trong bài và rút ra được nội dung của bài học.</w:t>
            </w:r>
          </w:p>
          <w:p w:rsidR="00013BCE" w:rsidRPr="00081A9E" w:rsidRDefault="00013BCE" w:rsidP="00A03EB3">
            <w:pPr>
              <w:tabs>
                <w:tab w:val="left" w:pos="142"/>
                <w:tab w:val="left" w:pos="284"/>
                <w:tab w:val="left" w:pos="426"/>
              </w:tabs>
              <w:spacing w:after="0" w:line="360" w:lineRule="auto"/>
              <w:rPr>
                <w:rFonts w:ascii="Times New Roman" w:eastAsia="Arial" w:hAnsi="Times New Roman" w:cs="Times New Roman"/>
                <w:b/>
                <w:sz w:val="26"/>
                <w:szCs w:val="26"/>
                <w:lang w:val="vi-VN"/>
              </w:rPr>
            </w:pPr>
            <w:r w:rsidRPr="00081A9E">
              <w:rPr>
                <w:rFonts w:ascii="Times New Roman" w:eastAsia="Arial" w:hAnsi="Times New Roman" w:cs="Times New Roman"/>
                <w:sz w:val="26"/>
                <w:szCs w:val="26"/>
                <w:lang w:val="vi-VN"/>
              </w:rPr>
              <w:t>b. Phương pháp, hình thức tổ chức: Vấn đáp, động não, trực quan, hoạt động nhóm, giải quyết vấn đề, lắng nghe tích cực, cả lớp...</w:t>
            </w:r>
          </w:p>
          <w:p w:rsidR="00013BCE" w:rsidRPr="00081A9E" w:rsidRDefault="00013BCE" w:rsidP="00A03EB3">
            <w:pPr>
              <w:spacing w:after="0" w:line="360" w:lineRule="auto"/>
              <w:jc w:val="both"/>
              <w:rPr>
                <w:rFonts w:ascii="Times New Roman" w:eastAsia="Arial" w:hAnsi="Times New Roman" w:cs="Times New Roman"/>
                <w:b/>
                <w:bCs/>
                <w:iCs/>
                <w:sz w:val="26"/>
                <w:szCs w:val="26"/>
              </w:rPr>
            </w:pPr>
            <w:r w:rsidRPr="00081A9E">
              <w:rPr>
                <w:rFonts w:ascii="Times New Roman" w:eastAsia="Arial" w:hAnsi="Times New Roman" w:cs="Times New Roman"/>
                <w:sz w:val="26"/>
                <w:szCs w:val="26"/>
                <w:lang w:val="nl-NL"/>
              </w:rPr>
              <w:t>c. Cách tiến hành:</w:t>
            </w:r>
          </w:p>
        </w:tc>
      </w:tr>
      <w:tr w:rsidR="00013BCE" w:rsidRPr="00081A9E" w:rsidTr="00A03EB3">
        <w:tc>
          <w:tcPr>
            <w:tcW w:w="5940" w:type="dxa"/>
            <w:shd w:val="clear" w:color="auto" w:fill="auto"/>
          </w:tcPr>
          <w:p w:rsidR="00013BCE" w:rsidRPr="00081A9E" w:rsidRDefault="00013BCE" w:rsidP="00A03EB3">
            <w:pPr>
              <w:spacing w:after="0" w:line="360" w:lineRule="auto"/>
              <w:jc w:val="both"/>
              <w:rPr>
                <w:rFonts w:ascii="Times New Roman" w:eastAsia="Arial" w:hAnsi="Times New Roman" w:cs="Times New Roman"/>
                <w:sz w:val="26"/>
                <w:szCs w:val="26"/>
                <w:lang w:val="sv-SE"/>
              </w:rPr>
            </w:pPr>
            <w:r w:rsidRPr="00081A9E">
              <w:rPr>
                <w:rFonts w:ascii="Times New Roman" w:eastAsia="Arial" w:hAnsi="Times New Roman" w:cs="Times New Roman"/>
                <w:sz w:val="26"/>
                <w:szCs w:val="26"/>
                <w:lang w:val="nl-NL"/>
              </w:rPr>
              <w:t xml:space="preserve">- </w:t>
            </w:r>
            <w:r w:rsidRPr="00081A9E">
              <w:rPr>
                <w:rFonts w:ascii="Times New Roman" w:eastAsia="Arial" w:hAnsi="Times New Roman" w:cs="Times New Roman"/>
                <w:sz w:val="26"/>
                <w:szCs w:val="26"/>
                <w:lang w:val="sv-SE"/>
              </w:rPr>
              <w:t xml:space="preserve">GV yêu cầu HS thảo luận nhóm quan sát, đọc mục Cùng tìm hiểu SGK trang 116. </w:t>
            </w:r>
          </w:p>
          <w:p w:rsidR="00013BCE" w:rsidRPr="00081A9E" w:rsidRDefault="00013BCE" w:rsidP="00A03EB3">
            <w:pPr>
              <w:spacing w:after="0" w:line="360" w:lineRule="auto"/>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GV cho HS trả lời.</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bCs/>
                <w:sz w:val="26"/>
                <w:szCs w:val="26"/>
              </w:rPr>
              <w:t>+ Câu 1:</w:t>
            </w:r>
            <w:r w:rsidRPr="00081A9E">
              <w:rPr>
                <w:rFonts w:ascii="Times New Roman" w:eastAsia="Arial" w:hAnsi="Times New Roman" w:cs="Times New Roman"/>
                <w:sz w:val="26"/>
                <w:szCs w:val="26"/>
              </w:rPr>
              <w:t> </w:t>
            </w:r>
            <w:r w:rsidRPr="00081A9E">
              <w:rPr>
                <w:rFonts w:ascii="Times New Roman" w:eastAsia="Arial" w:hAnsi="Times New Roman" w:cs="Times New Roman"/>
                <w:sz w:val="26"/>
                <w:szCs w:val="26"/>
                <w:shd w:val="clear" w:color="auto" w:fill="FFFFFF"/>
              </w:rPr>
              <w:t>Tác giả cùng bà đi tàu trên sông Von-ga vào mùa nào?</w:t>
            </w:r>
          </w:p>
          <w:p w:rsidR="00013BCE" w:rsidRPr="00081A9E" w:rsidRDefault="00013BCE" w:rsidP="00A03EB3">
            <w:pPr>
              <w:spacing w:after="0" w:line="360" w:lineRule="auto"/>
              <w:rPr>
                <w:rFonts w:ascii="Times New Roman" w:eastAsia="Arial" w:hAnsi="Times New Roman" w:cs="Times New Roman"/>
                <w:sz w:val="26"/>
                <w:szCs w:val="26"/>
                <w:shd w:val="clear" w:color="auto" w:fill="FFFFFF"/>
              </w:rPr>
            </w:pPr>
            <w:r w:rsidRPr="00081A9E">
              <w:rPr>
                <w:rFonts w:ascii="Times New Roman" w:eastAsia="Arial" w:hAnsi="Times New Roman" w:cs="Times New Roman"/>
                <w:bCs/>
                <w:sz w:val="26"/>
                <w:szCs w:val="26"/>
              </w:rPr>
              <w:t>+ Câu 2:</w:t>
            </w:r>
            <w:r w:rsidRPr="00081A9E">
              <w:rPr>
                <w:rFonts w:ascii="Times New Roman" w:eastAsia="Arial" w:hAnsi="Times New Roman" w:cs="Times New Roman"/>
                <w:sz w:val="26"/>
                <w:szCs w:val="26"/>
              </w:rPr>
              <w:t> </w:t>
            </w:r>
            <w:r w:rsidRPr="00081A9E">
              <w:rPr>
                <w:rFonts w:ascii="Times New Roman" w:eastAsia="Arial" w:hAnsi="Times New Roman" w:cs="Times New Roman"/>
                <w:sz w:val="26"/>
                <w:szCs w:val="26"/>
                <w:shd w:val="clear" w:color="auto" w:fill="FFFFFF"/>
              </w:rPr>
              <w:t>Đôi bờ sông Von-ga được so sánh với gì? Vì sao?</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bCs/>
                <w:sz w:val="26"/>
                <w:szCs w:val="26"/>
              </w:rPr>
              <w:lastRenderedPageBreak/>
              <w:t>+ Câu 3:</w:t>
            </w:r>
            <w:r w:rsidRPr="00081A9E">
              <w:rPr>
                <w:rFonts w:ascii="Times New Roman" w:eastAsia="Arial" w:hAnsi="Times New Roman" w:cs="Times New Roman"/>
                <w:sz w:val="26"/>
                <w:szCs w:val="26"/>
              </w:rPr>
              <w:t> </w:t>
            </w:r>
            <w:r w:rsidRPr="00081A9E">
              <w:rPr>
                <w:rFonts w:ascii="Times New Roman" w:eastAsia="Arial" w:hAnsi="Times New Roman" w:cs="Times New Roman"/>
                <w:sz w:val="26"/>
                <w:szCs w:val="26"/>
                <w:shd w:val="clear" w:color="auto" w:fill="FFFFFF"/>
              </w:rPr>
              <w:t>Cảnh vật hai bên bờ sông được tả trong đoạn 3 có gì đẹp?</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bCs/>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bCs/>
                <w:sz w:val="26"/>
                <w:szCs w:val="26"/>
              </w:rPr>
              <w:t>+ Câu 4:</w:t>
            </w:r>
            <w:r w:rsidRPr="00081A9E">
              <w:rPr>
                <w:rFonts w:ascii="Times New Roman" w:eastAsia="Arial" w:hAnsi="Times New Roman" w:cs="Times New Roman"/>
                <w:sz w:val="26"/>
                <w:szCs w:val="26"/>
              </w:rPr>
              <w:t> </w:t>
            </w:r>
            <w:r w:rsidRPr="00081A9E">
              <w:rPr>
                <w:rFonts w:ascii="Times New Roman" w:eastAsia="Arial" w:hAnsi="Times New Roman" w:cs="Times New Roman"/>
                <w:sz w:val="26"/>
                <w:szCs w:val="26"/>
                <w:shd w:val="clear" w:color="auto" w:fill="FFFFFF"/>
              </w:rPr>
              <w:t>Chỉ tiết nào cho thấy bà của tác giả rất thích chuyến đi?</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shd w:val="clear" w:color="auto" w:fill="FFFFFF"/>
              </w:rPr>
              <w:t>+ Câu</w:t>
            </w:r>
            <w:r w:rsidRPr="00081A9E">
              <w:rPr>
                <w:rFonts w:ascii="Times New Roman" w:eastAsia="Arial" w:hAnsi="Times New Roman" w:cs="Times New Roman"/>
                <w:sz w:val="26"/>
                <w:szCs w:val="26"/>
                <w:shd w:val="clear" w:color="auto" w:fill="FFFFFF"/>
                <w:lang w:val="vi-VN"/>
              </w:rPr>
              <w:t xml:space="preserve"> </w:t>
            </w:r>
            <w:r w:rsidRPr="00081A9E">
              <w:rPr>
                <w:rFonts w:ascii="Times New Roman" w:eastAsia="Arial" w:hAnsi="Times New Roman" w:cs="Times New Roman"/>
                <w:sz w:val="26"/>
                <w:szCs w:val="26"/>
                <w:shd w:val="clear" w:color="auto" w:fill="FFFFFF"/>
              </w:rPr>
              <w:t>5: Em thích cảnh đẹp được tả trong bài? Vì sao?</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cho HS nêu nội dung bài học.</w:t>
            </w:r>
          </w:p>
          <w:p w:rsidR="00013BCE" w:rsidRPr="00081A9E" w:rsidRDefault="00013BCE" w:rsidP="00A03EB3">
            <w:pPr>
              <w:spacing w:after="0" w:line="360" w:lineRule="auto"/>
              <w:rPr>
                <w:rFonts w:ascii="Times New Roman" w:eastAsia="Arial" w:hAnsi="Times New Roman" w:cs="Times New Roman"/>
                <w:sz w:val="26"/>
                <w:szCs w:val="26"/>
              </w:rPr>
            </w:pPr>
          </w:p>
          <w:p w:rsidR="00013BCE" w:rsidRPr="00081A9E" w:rsidRDefault="00013BCE" w:rsidP="00A03EB3">
            <w:pPr>
              <w:spacing w:after="0" w:line="360" w:lineRule="auto"/>
              <w:rPr>
                <w:rFonts w:ascii="Times New Roman" w:eastAsia="Arial" w:hAnsi="Times New Roman" w:cs="Times New Roman"/>
                <w:i/>
                <w:iCs/>
                <w:sz w:val="26"/>
                <w:szCs w:val="26"/>
                <w:lang w:val="vi-VN"/>
              </w:rPr>
            </w:pPr>
            <w:r w:rsidRPr="00081A9E">
              <w:rPr>
                <w:rFonts w:ascii="Times New Roman" w:eastAsia="Arial" w:hAnsi="Times New Roman" w:cs="Times New Roman"/>
                <w:b/>
                <w:sz w:val="26"/>
                <w:szCs w:val="26"/>
              </w:rPr>
              <w:t>* GV chốt:</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i/>
                <w:iCs/>
                <w:sz w:val="26"/>
                <w:szCs w:val="26"/>
                <w:lang w:val="nl-NL"/>
              </w:rPr>
              <w:t>Bài văn nói về chuyến</w:t>
            </w:r>
            <w:r w:rsidRPr="00081A9E">
              <w:rPr>
                <w:rFonts w:ascii="Times New Roman" w:eastAsia="Arial" w:hAnsi="Times New Roman" w:cs="Times New Roman"/>
                <w:i/>
                <w:iCs/>
                <w:sz w:val="26"/>
                <w:szCs w:val="26"/>
                <w:lang w:val="vi-VN"/>
              </w:rPr>
              <w:t xml:space="preserve"> đi bằng tàu thuỷ trên sông Von-ga cùng bà khi còn nhỏ vào những ngày thu vô cùng đẹp đẽ đã để lại ấn tượng sâu sắc trong lòng tác giả.</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iCs/>
                <w:sz w:val="26"/>
                <w:szCs w:val="26"/>
              </w:rPr>
              <w:t>- GV liên hệ GDHS.</w:t>
            </w:r>
          </w:p>
        </w:tc>
        <w:tc>
          <w:tcPr>
            <w:tcW w:w="4950" w:type="dxa"/>
            <w:shd w:val="clear" w:color="auto" w:fill="auto"/>
          </w:tcPr>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lastRenderedPageBreak/>
              <w:t>- HS thảo luận nhóm và trả lời câu hỏi.</w:t>
            </w:r>
          </w:p>
          <w:p w:rsidR="00013BCE" w:rsidRPr="00081A9E" w:rsidRDefault="00013BCE" w:rsidP="00A03EB3">
            <w:pPr>
              <w:spacing w:after="0" w:line="360" w:lineRule="auto"/>
              <w:rPr>
                <w:rFonts w:ascii="Times New Roman" w:eastAsia="Arial" w:hAnsi="Times New Roman" w:cs="Times New Roman"/>
                <w:bCs/>
                <w:iCs/>
                <w:sz w:val="26"/>
                <w:szCs w:val="26"/>
              </w:rPr>
            </w:pPr>
          </w:p>
          <w:p w:rsidR="00013BCE" w:rsidRPr="00081A9E" w:rsidRDefault="00013BCE" w:rsidP="00A03EB3">
            <w:pPr>
              <w:spacing w:after="0" w:line="360" w:lineRule="auto"/>
              <w:rPr>
                <w:rFonts w:ascii="Times New Roman" w:eastAsia="Arial" w:hAnsi="Times New Roman" w:cs="Times New Roman"/>
                <w:bCs/>
                <w:iCs/>
                <w:sz w:val="26"/>
                <w:szCs w:val="26"/>
              </w:rPr>
            </w:pPr>
            <w:r w:rsidRPr="00081A9E">
              <w:rPr>
                <w:rFonts w:ascii="Times New Roman" w:eastAsia="Arial" w:hAnsi="Times New Roman" w:cs="Times New Roman"/>
                <w:bCs/>
                <w:iCs/>
                <w:sz w:val="26"/>
                <w:szCs w:val="26"/>
              </w:rPr>
              <w:t xml:space="preserve">- </w:t>
            </w:r>
            <w:r w:rsidRPr="00081A9E">
              <w:rPr>
                <w:rFonts w:ascii="Times New Roman" w:eastAsia="Arial" w:hAnsi="Times New Roman" w:cs="Times New Roman"/>
                <w:sz w:val="26"/>
                <w:szCs w:val="26"/>
                <w:lang w:val="nl-NL"/>
              </w:rPr>
              <w:t>HS trả lời.</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bCs/>
                <w:iCs/>
                <w:sz w:val="26"/>
                <w:szCs w:val="26"/>
              </w:rPr>
              <w:t xml:space="preserve">+ </w:t>
            </w:r>
            <w:r w:rsidRPr="00081A9E">
              <w:rPr>
                <w:rFonts w:ascii="Times New Roman" w:eastAsia="Arial" w:hAnsi="Times New Roman" w:cs="Times New Roman"/>
                <w:sz w:val="26"/>
                <w:szCs w:val="26"/>
                <w:shd w:val="clear" w:color="auto" w:fill="FFFFFF"/>
              </w:rPr>
              <w:t>Tác giả cùng bà đi tàu trên sông Von-ga vào mùa thu</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b/>
                <w:bCs/>
                <w:iCs/>
                <w:sz w:val="26"/>
                <w:szCs w:val="26"/>
              </w:rPr>
              <w:t>+</w:t>
            </w:r>
            <w:r w:rsidRPr="00081A9E">
              <w:rPr>
                <w:rFonts w:ascii="Times New Roman" w:eastAsia="Arial" w:hAnsi="Times New Roman" w:cs="Times New Roman"/>
                <w:sz w:val="26"/>
                <w:szCs w:val="26"/>
              </w:rPr>
              <w:t xml:space="preserve"> </w:t>
            </w:r>
            <w:r w:rsidRPr="00081A9E">
              <w:rPr>
                <w:rFonts w:ascii="Times New Roman" w:eastAsia="Arial" w:hAnsi="Times New Roman" w:cs="Times New Roman"/>
                <w:sz w:val="26"/>
                <w:szCs w:val="26"/>
                <w:shd w:val="clear" w:color="auto" w:fill="FFFFFF"/>
              </w:rPr>
              <w:t>Đôi bờ sông Von-ga được so sánh với hai dải lụạ. Vì đôi bờ sông Von-ga được mùa thu thêu lên một màu vòng óng</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lang w:eastAsia="zh-CN"/>
              </w:rPr>
            </w:pPr>
            <w:r w:rsidRPr="00081A9E">
              <w:rPr>
                <w:rFonts w:ascii="Times New Roman" w:eastAsia="Arial" w:hAnsi="Times New Roman" w:cs="Times New Roman"/>
                <w:sz w:val="26"/>
                <w:szCs w:val="26"/>
                <w:lang w:eastAsia="zh-CN"/>
              </w:rPr>
              <w:lastRenderedPageBreak/>
              <w:t xml:space="preserve">+ </w:t>
            </w:r>
            <w:r w:rsidRPr="00081A9E">
              <w:rPr>
                <w:rFonts w:ascii="Times New Roman" w:eastAsia="SimSun" w:hAnsi="Times New Roman" w:cs="Times New Roman"/>
                <w:sz w:val="26"/>
                <w:szCs w:val="26"/>
                <w:lang w:eastAsia="zh-CN"/>
              </w:rPr>
              <w:t>Mặt trời lững lờ di chuyển trên sông, cảnh vật đổi mới từng giờ, từng phút. Những ngọn đổi xanh giống như những nếp gấp lộng lẫy trên bộ y phục sang trọn của mặt đất. Hai bên bờ sông, các thành phố và làng mạc nom xa như những chiếc bánh. Thỉnh thoảng có chiếc lá thu vàng bập bềnh trên mặt nước.</w:t>
            </w:r>
          </w:p>
          <w:p w:rsidR="00013BCE" w:rsidRPr="00081A9E" w:rsidRDefault="00013BCE" w:rsidP="00A03EB3">
            <w:pPr>
              <w:shd w:val="clear" w:color="auto" w:fill="FFFFFF"/>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Chốc chốc bà tôi lại nhắc lại, nét mặt bà rạng rỡ, đôi mặt rưng rưng vì vui sướng..." Mặt trời lừng lững di chuyển trên sông, cảnh vật đổi mới từng giờ, từng phút."</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lang w:eastAsia="zh-CN"/>
              </w:rPr>
            </w:pPr>
            <w:r w:rsidRPr="00081A9E">
              <w:rPr>
                <w:rFonts w:ascii="Times New Roman" w:eastAsia="SimSun" w:hAnsi="Times New Roman" w:cs="Times New Roman"/>
                <w:sz w:val="26"/>
                <w:szCs w:val="26"/>
                <w:shd w:val="clear" w:color="auto" w:fill="FFFFFF"/>
                <w:lang w:eastAsia="zh-CN"/>
              </w:rPr>
              <w:t>+ Em thích cảnh hai bên bờ sông, vì nó đẹp, nên thơ và khi trên tàu thì cảnh hai bên bờ sông thay đổi theo từng đoạn đường. </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lang w:eastAsia="zh-CN"/>
              </w:rPr>
            </w:pPr>
            <w:r w:rsidRPr="00081A9E">
              <w:rPr>
                <w:rFonts w:ascii="Times New Roman" w:eastAsia="SimSun" w:hAnsi="Times New Roman" w:cs="Times New Roman"/>
                <w:sz w:val="26"/>
                <w:szCs w:val="26"/>
                <w:lang w:eastAsia="zh-CN"/>
              </w:rPr>
              <w:t>=&gt; Qua hình ảnh này cho thấy cảnh vật trên sông luôn thay đổi làm cho mọi vật trở nên lộng lẫy và bắt mắt, phong cảnh rất nên thơ, hữu tình</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shd w:val="clear" w:color="auto" w:fill="FFFFFF"/>
                <w:lang w:eastAsia="zh-CN"/>
              </w:rPr>
            </w:pPr>
            <w:r w:rsidRPr="00081A9E">
              <w:rPr>
                <w:rFonts w:ascii="Times New Roman" w:eastAsia="Arial" w:hAnsi="Times New Roman" w:cs="Times New Roman"/>
                <w:sz w:val="26"/>
                <w:szCs w:val="26"/>
                <w:lang w:eastAsia="zh-CN"/>
              </w:rPr>
              <w:t xml:space="preserve">- </w:t>
            </w:r>
            <w:r w:rsidRPr="00081A9E">
              <w:rPr>
                <w:rFonts w:ascii="Times New Roman" w:eastAsia="SimSun" w:hAnsi="Times New Roman" w:cs="Times New Roman"/>
                <w:sz w:val="26"/>
                <w:szCs w:val="26"/>
                <w:lang w:val="vi-VN" w:eastAsia="zh-CN"/>
              </w:rPr>
              <w:t xml:space="preserve">Nội dung bài đọc: </w:t>
            </w:r>
            <w:r w:rsidRPr="00081A9E">
              <w:rPr>
                <w:rFonts w:ascii="Times New Roman" w:eastAsia="SimSun" w:hAnsi="Times New Roman" w:cs="Times New Roman"/>
                <w:sz w:val="26"/>
                <w:szCs w:val="26"/>
                <w:shd w:val="clear" w:color="auto" w:fill="FFFFFF"/>
                <w:lang w:eastAsia="zh-CN"/>
              </w:rPr>
              <w:t>Khung cảnh đi tàu trên sông Von-ga và cảm nghĩ của bạn nhỏ và bà.</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shd w:val="clear" w:color="auto" w:fill="FFFFFF"/>
                <w:lang w:eastAsia="zh-CN"/>
              </w:rPr>
            </w:pPr>
            <w:r w:rsidRPr="00081A9E">
              <w:rPr>
                <w:rFonts w:ascii="Times New Roman" w:eastAsia="SimSun" w:hAnsi="Times New Roman" w:cs="Times New Roman"/>
                <w:sz w:val="26"/>
                <w:szCs w:val="26"/>
                <w:shd w:val="clear" w:color="auto" w:fill="FFFFFF"/>
                <w:lang w:eastAsia="zh-CN"/>
              </w:rPr>
              <w:t>- HS lắng nghe và nhắc lại.</w:t>
            </w:r>
          </w:p>
          <w:p w:rsidR="00013BCE" w:rsidRPr="00081A9E" w:rsidRDefault="00013BCE" w:rsidP="00A03EB3">
            <w:pPr>
              <w:shd w:val="clear" w:color="auto" w:fill="FFFFFF"/>
              <w:spacing w:after="0" w:line="360" w:lineRule="auto"/>
              <w:jc w:val="both"/>
              <w:rPr>
                <w:rFonts w:ascii="Times New Roman" w:eastAsia="SimSun" w:hAnsi="Times New Roman" w:cs="Times New Roman"/>
                <w:sz w:val="26"/>
                <w:szCs w:val="26"/>
                <w:lang w:eastAsia="zh-CN"/>
              </w:rPr>
            </w:pPr>
            <w:r w:rsidRPr="00081A9E">
              <w:rPr>
                <w:rFonts w:ascii="Times New Roman" w:eastAsia="SimSun" w:hAnsi="Times New Roman" w:cs="Times New Roman"/>
                <w:sz w:val="26"/>
                <w:szCs w:val="26"/>
                <w:shd w:val="clear" w:color="auto" w:fill="FFFFFF"/>
                <w:lang w:eastAsia="zh-CN"/>
              </w:rPr>
              <w:t>- HS lắng nghe.</w:t>
            </w:r>
          </w:p>
        </w:tc>
      </w:tr>
      <w:tr w:rsidR="00013BCE" w:rsidRPr="00081A9E" w:rsidTr="00A03EB3">
        <w:tc>
          <w:tcPr>
            <w:tcW w:w="10890" w:type="dxa"/>
            <w:gridSpan w:val="2"/>
            <w:shd w:val="clear" w:color="auto" w:fill="auto"/>
          </w:tcPr>
          <w:p w:rsidR="00013BCE" w:rsidRPr="00081A9E" w:rsidRDefault="00013BCE" w:rsidP="00A03EB3">
            <w:pPr>
              <w:spacing w:after="0" w:line="360" w:lineRule="auto"/>
              <w:rPr>
                <w:rFonts w:ascii="Times New Roman" w:eastAsia="Arial" w:hAnsi="Times New Roman" w:cs="Times New Roman"/>
                <w:b/>
                <w:sz w:val="26"/>
                <w:szCs w:val="26"/>
                <w:lang w:val="nl-NL"/>
              </w:rPr>
            </w:pPr>
            <w:r w:rsidRPr="00081A9E">
              <w:rPr>
                <w:rFonts w:ascii="Times New Roman" w:eastAsia="Arial" w:hAnsi="Times New Roman" w:cs="Times New Roman"/>
                <w:b/>
                <w:sz w:val="26"/>
                <w:szCs w:val="26"/>
                <w:lang w:val="nl-NL"/>
              </w:rPr>
              <w:lastRenderedPageBreak/>
              <w:t xml:space="preserve">Hoạt động 3: Luyện đọc lại: </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lang w:val="vi-VN"/>
              </w:rPr>
              <w:t xml:space="preserve">a. Mục tiêu: </w:t>
            </w:r>
            <w:r w:rsidRPr="00081A9E">
              <w:rPr>
                <w:rFonts w:ascii="Times New Roman" w:eastAsia="Arial" w:hAnsi="Times New Roman" w:cs="Times New Roman"/>
                <w:sz w:val="26"/>
                <w:szCs w:val="26"/>
                <w:lang w:val="nl-NL"/>
              </w:rPr>
              <w:t>HS xác định giọng đọc và một số từ ngữ cần nhấn giọng; HS luyện đọc</w:t>
            </w:r>
            <w:r w:rsidRPr="00081A9E">
              <w:rPr>
                <w:rFonts w:ascii="Times New Roman" w:eastAsia="Arial" w:hAnsi="Times New Roman" w:cs="Times New Roman"/>
                <w:sz w:val="26"/>
                <w:szCs w:val="26"/>
                <w:lang w:val="vi-VN"/>
              </w:rPr>
              <w:t xml:space="preserve"> </w:t>
            </w:r>
            <w:r w:rsidRPr="00081A9E">
              <w:rPr>
                <w:rFonts w:ascii="Times New Roman" w:eastAsia="Arial" w:hAnsi="Times New Roman" w:cs="Times New Roman"/>
                <w:sz w:val="26"/>
                <w:szCs w:val="26"/>
              </w:rPr>
              <w:t xml:space="preserve">đoạn: </w:t>
            </w:r>
            <w:r w:rsidRPr="00081A9E">
              <w:rPr>
                <w:rFonts w:ascii="Times New Roman" w:eastAsia="Arial" w:hAnsi="Times New Roman" w:cs="Times New Roman"/>
                <w:sz w:val="26"/>
                <w:szCs w:val="26"/>
                <w:lang w:val="vi-VN"/>
              </w:rPr>
              <w:t>Mặt trời lững lờ…đến hết</w:t>
            </w:r>
            <w:r w:rsidRPr="00081A9E">
              <w:rPr>
                <w:rFonts w:ascii="Times New Roman" w:eastAsia="Arial" w:hAnsi="Times New Roman" w:cs="Times New Roman"/>
                <w:sz w:val="26"/>
                <w:szCs w:val="26"/>
                <w:lang w:val="nl-NL"/>
              </w:rPr>
              <w:t xml:space="preserve">. </w:t>
            </w:r>
          </w:p>
          <w:p w:rsidR="00013BCE" w:rsidRPr="00081A9E" w:rsidRDefault="00013BCE" w:rsidP="00A03EB3">
            <w:pPr>
              <w:tabs>
                <w:tab w:val="left" w:pos="142"/>
                <w:tab w:val="left" w:pos="284"/>
                <w:tab w:val="left" w:pos="426"/>
              </w:tabs>
              <w:spacing w:after="0" w:line="360" w:lineRule="auto"/>
              <w:rPr>
                <w:rFonts w:ascii="Times New Roman" w:eastAsia="Arial" w:hAnsi="Times New Roman" w:cs="Times New Roman"/>
                <w:b/>
                <w:sz w:val="26"/>
                <w:szCs w:val="26"/>
                <w:lang w:val="vi-VN"/>
              </w:rPr>
            </w:pPr>
            <w:r w:rsidRPr="00081A9E">
              <w:rPr>
                <w:rFonts w:ascii="Times New Roman" w:eastAsia="Arial" w:hAnsi="Times New Roman" w:cs="Times New Roman"/>
                <w:sz w:val="26"/>
                <w:szCs w:val="26"/>
                <w:lang w:val="vi-VN"/>
              </w:rPr>
              <w:lastRenderedPageBreak/>
              <w:t>b. Phương pháp, hình thức tổ chức: Vấn đáp, động não, trực quan, hoạt động nhóm, giải quyết vấn đề, lắng nghe tích cực.</w:t>
            </w:r>
          </w:p>
          <w:p w:rsidR="00013BCE" w:rsidRPr="00081A9E" w:rsidRDefault="00013BCE" w:rsidP="00A03EB3">
            <w:pPr>
              <w:spacing w:after="0" w:line="360" w:lineRule="auto"/>
              <w:jc w:val="both"/>
              <w:rPr>
                <w:rFonts w:ascii="Times New Roman" w:eastAsia="Arial" w:hAnsi="Times New Roman" w:cs="Times New Roman"/>
                <w:b/>
                <w:bCs/>
                <w:iCs/>
                <w:sz w:val="26"/>
                <w:szCs w:val="26"/>
              </w:rPr>
            </w:pPr>
            <w:r w:rsidRPr="00081A9E">
              <w:rPr>
                <w:rFonts w:ascii="Times New Roman" w:eastAsia="Arial" w:hAnsi="Times New Roman" w:cs="Times New Roman"/>
                <w:sz w:val="26"/>
                <w:szCs w:val="26"/>
                <w:lang w:val="nl-NL"/>
              </w:rPr>
              <w:t>c. Cách tiến hành:</w:t>
            </w:r>
          </w:p>
        </w:tc>
      </w:tr>
      <w:tr w:rsidR="00013BCE" w:rsidRPr="00081A9E" w:rsidTr="00A03EB3">
        <w:tc>
          <w:tcPr>
            <w:tcW w:w="5940" w:type="dxa"/>
            <w:shd w:val="clear" w:color="auto" w:fill="auto"/>
          </w:tcPr>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lastRenderedPageBreak/>
              <w:t xml:space="preserve">- GV HD HS </w:t>
            </w:r>
            <w:r w:rsidRPr="00081A9E">
              <w:rPr>
                <w:rFonts w:ascii="Times New Roman" w:eastAsia="Arial" w:hAnsi="Times New Roman" w:cs="Times New Roman"/>
                <w:sz w:val="26"/>
                <w:szCs w:val="26"/>
              </w:rPr>
              <w:t xml:space="preserve">luyện đọc đoạn từ: </w:t>
            </w:r>
            <w:r w:rsidRPr="00081A9E">
              <w:rPr>
                <w:rFonts w:ascii="Times New Roman" w:eastAsia="Arial" w:hAnsi="Times New Roman" w:cs="Times New Roman"/>
                <w:sz w:val="26"/>
                <w:szCs w:val="26"/>
                <w:lang w:val="vi-VN"/>
              </w:rPr>
              <w:t>Mặt trời lững lờ…đến hết</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GV yêu cầu HS nêu nội dung của đoạn văn</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b/>
                <w:sz w:val="26"/>
                <w:szCs w:val="26"/>
                <w:lang w:val="nl-NL"/>
              </w:rPr>
            </w:pPr>
            <w:r w:rsidRPr="00081A9E">
              <w:rPr>
                <w:rFonts w:ascii="Times New Roman" w:eastAsia="Arial" w:hAnsi="Times New Roman" w:cs="Times New Roman"/>
                <w:sz w:val="26"/>
                <w:szCs w:val="26"/>
                <w:lang w:val="nl-NL"/>
              </w:rPr>
              <w:t>- GV yêu cầu HS nêu cách ngắt nghỉ hơi, những từ ngữ cần nhấn giọng.</w:t>
            </w:r>
          </w:p>
          <w:p w:rsidR="00013BCE" w:rsidRPr="00081A9E" w:rsidRDefault="00013BCE" w:rsidP="00A03EB3">
            <w:pPr>
              <w:spacing w:after="0" w:line="360" w:lineRule="auto"/>
              <w:jc w:val="both"/>
              <w:rPr>
                <w:rFonts w:ascii="Times New Roman" w:eastAsia="Arial" w:hAnsi="Times New Roman" w:cs="Times New Roman"/>
                <w:b/>
                <w:sz w:val="26"/>
                <w:szCs w:val="26"/>
                <w:lang w:val="nl-NL"/>
              </w:rPr>
            </w:pPr>
          </w:p>
          <w:p w:rsidR="00013BCE" w:rsidRPr="00081A9E" w:rsidRDefault="00013BCE" w:rsidP="00A03EB3">
            <w:pPr>
              <w:spacing w:after="0" w:line="360" w:lineRule="auto"/>
              <w:jc w:val="both"/>
              <w:rPr>
                <w:rFonts w:ascii="Times New Roman" w:eastAsia="Arial" w:hAnsi="Times New Roman" w:cs="Times New Roman"/>
                <w:b/>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lang w:val="nl-NL"/>
              </w:rPr>
              <w:t xml:space="preserve">- GV yêu cầu HS luyện đọc đoạn bài: Đi tàu trên sông Von – ga từ </w:t>
            </w:r>
            <w:r w:rsidRPr="00081A9E">
              <w:rPr>
                <w:rFonts w:ascii="Times New Roman" w:eastAsia="Arial" w:hAnsi="Times New Roman" w:cs="Times New Roman"/>
                <w:sz w:val="26"/>
                <w:szCs w:val="26"/>
                <w:lang w:val="vi-VN"/>
              </w:rPr>
              <w:t>Mặt trời lững lờ…đến hết theo nhóm đôi.</w:t>
            </w:r>
          </w:p>
          <w:p w:rsidR="00013BCE" w:rsidRPr="00081A9E" w:rsidRDefault="00013BCE" w:rsidP="00A03EB3">
            <w:pPr>
              <w:spacing w:after="0" w:line="360" w:lineRule="auto"/>
              <w:jc w:val="both"/>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 xml:space="preserve">- </w:t>
            </w:r>
            <w:r w:rsidRPr="00081A9E">
              <w:rPr>
                <w:rFonts w:ascii="Times New Roman" w:eastAsia="Arial" w:hAnsi="Times New Roman" w:cs="Times New Roman"/>
                <w:sz w:val="26"/>
                <w:szCs w:val="26"/>
              </w:rPr>
              <w:t xml:space="preserve">GV tổ chức HS thi đọc </w:t>
            </w:r>
            <w:r w:rsidRPr="00081A9E">
              <w:rPr>
                <w:rFonts w:ascii="Times New Roman" w:eastAsia="Arial" w:hAnsi="Times New Roman" w:cs="Times New Roman"/>
                <w:sz w:val="26"/>
                <w:szCs w:val="26"/>
                <w:lang w:val="vi-VN"/>
              </w:rPr>
              <w:t>trước lớp.</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GV gọi HSVT đọc cả bài.</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GV nhận xét, tuyên dương.</w:t>
            </w:r>
          </w:p>
        </w:tc>
        <w:tc>
          <w:tcPr>
            <w:tcW w:w="4950" w:type="dxa"/>
            <w:shd w:val="clear" w:color="auto" w:fill="auto"/>
          </w:tcPr>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 chú ý lắng nghe, đọc thầm theo.</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lang w:val="nl-NL"/>
              </w:rPr>
              <w:t>- Nội dung của đoạn văn nói về Chuyến</w:t>
            </w:r>
            <w:r w:rsidRPr="00081A9E">
              <w:rPr>
                <w:rFonts w:ascii="Times New Roman" w:eastAsia="Arial" w:hAnsi="Times New Roman" w:cs="Times New Roman"/>
                <w:sz w:val="26"/>
                <w:szCs w:val="26"/>
                <w:lang w:val="vi-VN"/>
              </w:rPr>
              <w:t xml:space="preserve"> đi bằng tàu thuỷ trên sông Von-ga cùng bà khi còn nhỏ vào những ngày thu vô cùng đẹp đẽ đã để lại ấn tượng sâu sắc trong lòng tác giả.</w:t>
            </w:r>
          </w:p>
          <w:p w:rsidR="00013BCE" w:rsidRPr="00081A9E" w:rsidRDefault="00013BCE" w:rsidP="00A03EB3">
            <w:pPr>
              <w:spacing w:after="0" w:line="360" w:lineRule="auto"/>
              <w:rPr>
                <w:rFonts w:ascii="Times New Roman" w:eastAsia="Arial" w:hAnsi="Times New Roman" w:cs="Times New Roman"/>
                <w:bCs/>
                <w:sz w:val="26"/>
                <w:szCs w:val="26"/>
                <w:lang w:val="nl-NL"/>
              </w:rPr>
            </w:pPr>
            <w:r w:rsidRPr="00081A9E">
              <w:rPr>
                <w:rFonts w:ascii="Times New Roman" w:eastAsia="Arial" w:hAnsi="Times New Roman" w:cs="Times New Roman"/>
                <w:sz w:val="26"/>
                <w:szCs w:val="26"/>
                <w:lang w:val="nl-NL"/>
              </w:rPr>
              <w:t xml:space="preserve">- HS nêu: </w:t>
            </w:r>
            <w:r w:rsidRPr="00081A9E">
              <w:rPr>
                <w:rFonts w:ascii="Times New Roman" w:eastAsia="Arial" w:hAnsi="Times New Roman" w:cs="Times New Roman"/>
                <w:bCs/>
                <w:sz w:val="26"/>
                <w:szCs w:val="26"/>
                <w:lang w:val="nl-NL"/>
              </w:rPr>
              <w:t>Giọng trong sáng vui tươi, nhấn giọng những từ ngữ tả cảnh, cảm xúc của và cháu,..</w:t>
            </w:r>
            <w:r w:rsidRPr="00081A9E">
              <w:rPr>
                <w:rFonts w:ascii="Times New Roman" w:eastAsia="Arial" w:hAnsi="Times New Roman" w:cs="Times New Roman"/>
                <w:sz w:val="26"/>
                <w:szCs w:val="26"/>
                <w:lang w:val="nl-NL"/>
              </w:rPr>
              <w:t xml:space="preserve"> Ngắt nghỉ hơi đúng. Dừng hơi lâu hơn sau mỗi đoạn.</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r w:rsidRPr="00081A9E">
              <w:rPr>
                <w:rFonts w:ascii="Times New Roman" w:eastAsia="Arial" w:hAnsi="Times New Roman" w:cs="Times New Roman"/>
                <w:sz w:val="26"/>
                <w:szCs w:val="26"/>
                <w:lang w:val="nl-NL"/>
              </w:rPr>
              <w:t>- HS đọc nhóm đôi.</w:t>
            </w:r>
          </w:p>
          <w:p w:rsidR="00013BCE" w:rsidRPr="00081A9E" w:rsidRDefault="00013BCE" w:rsidP="00A03EB3">
            <w:pPr>
              <w:spacing w:after="0" w:line="360" w:lineRule="auto"/>
              <w:jc w:val="both"/>
              <w:rPr>
                <w:rFonts w:ascii="Times New Roman" w:eastAsia="Arial" w:hAnsi="Times New Roman" w:cs="Times New Roman"/>
                <w:sz w:val="26"/>
                <w:szCs w:val="26"/>
                <w:lang w:val="nl-NL"/>
              </w:rPr>
            </w:pP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lang w:val="vi-VN"/>
              </w:rPr>
              <w:t xml:space="preserve">- </w:t>
            </w:r>
            <w:r w:rsidRPr="00081A9E">
              <w:rPr>
                <w:rFonts w:ascii="Times New Roman" w:eastAsia="Arial" w:hAnsi="Times New Roman" w:cs="Times New Roman"/>
                <w:sz w:val="26"/>
                <w:szCs w:val="26"/>
              </w:rPr>
              <w:t>2 HS</w:t>
            </w:r>
            <w:r w:rsidRPr="00081A9E">
              <w:rPr>
                <w:rFonts w:ascii="Times New Roman" w:eastAsia="Arial" w:hAnsi="Times New Roman" w:cs="Times New Roman"/>
                <w:sz w:val="26"/>
                <w:szCs w:val="26"/>
                <w:lang w:val="vi-VN"/>
              </w:rPr>
              <w:t xml:space="preserve"> thi đọc trước lớp</w:t>
            </w:r>
            <w:r w:rsidRPr="00081A9E">
              <w:rPr>
                <w:rFonts w:ascii="Times New Roman" w:eastAsia="Arial" w:hAnsi="Times New Roman" w:cs="Times New Roman"/>
                <w:sz w:val="26"/>
                <w:szCs w:val="26"/>
              </w:rPr>
              <w:t>.</w:t>
            </w:r>
          </w:p>
          <w:p w:rsidR="00013BCE" w:rsidRPr="00081A9E" w:rsidRDefault="00013BCE" w:rsidP="00A03EB3">
            <w:pPr>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HSVT đọc.</w:t>
            </w:r>
          </w:p>
          <w:p w:rsidR="00013BCE" w:rsidRPr="00081A9E" w:rsidRDefault="00013BCE" w:rsidP="00A03EB3">
            <w:pPr>
              <w:spacing w:after="0" w:line="360" w:lineRule="auto"/>
              <w:jc w:val="both"/>
              <w:rPr>
                <w:rFonts w:ascii="Times New Roman" w:eastAsia="Arial" w:hAnsi="Times New Roman" w:cs="Times New Roman"/>
                <w:b/>
                <w:bCs/>
                <w:iCs/>
                <w:sz w:val="26"/>
                <w:szCs w:val="26"/>
              </w:rPr>
            </w:pPr>
            <w:r w:rsidRPr="00081A9E">
              <w:rPr>
                <w:rFonts w:ascii="Times New Roman" w:eastAsia="Arial" w:hAnsi="Times New Roman" w:cs="Times New Roman"/>
                <w:sz w:val="26"/>
                <w:szCs w:val="26"/>
              </w:rPr>
              <w:t>- HS lắng nghe.</w:t>
            </w:r>
          </w:p>
        </w:tc>
      </w:tr>
      <w:tr w:rsidR="00013BCE" w:rsidRPr="00081A9E" w:rsidTr="00A03EB3">
        <w:trPr>
          <w:trHeight w:val="634"/>
        </w:trPr>
        <w:tc>
          <w:tcPr>
            <w:tcW w:w="10890" w:type="dxa"/>
            <w:gridSpan w:val="2"/>
            <w:shd w:val="clear" w:color="auto" w:fill="FFFFFF"/>
          </w:tcPr>
          <w:p w:rsidR="00013BCE" w:rsidRPr="00081A9E" w:rsidRDefault="00013BCE" w:rsidP="00A03EB3">
            <w:pPr>
              <w:spacing w:after="0" w:line="360" w:lineRule="auto"/>
              <w:jc w:val="both"/>
              <w:rPr>
                <w:rFonts w:ascii="Times New Roman" w:eastAsia="Arial" w:hAnsi="Times New Roman" w:cs="Times New Roman"/>
                <w:b/>
                <w:sz w:val="26"/>
                <w:szCs w:val="26"/>
                <w:lang w:val="nl-NL"/>
              </w:rPr>
            </w:pPr>
            <w:r w:rsidRPr="00081A9E">
              <w:rPr>
                <w:rFonts w:ascii="Times New Roman" w:eastAsia="Arial" w:hAnsi="Times New Roman" w:cs="Times New Roman"/>
                <w:b/>
                <w:sz w:val="26"/>
                <w:szCs w:val="26"/>
                <w:lang w:val="nl-NL"/>
              </w:rPr>
              <w:t>C. Hoạt động vận dụng:</w:t>
            </w:r>
          </w:p>
          <w:p w:rsidR="00013BCE" w:rsidRPr="00081A9E" w:rsidRDefault="00013BCE" w:rsidP="00A03EB3">
            <w:pPr>
              <w:spacing w:after="0" w:line="360" w:lineRule="auto"/>
              <w:rPr>
                <w:rFonts w:ascii="Times New Roman" w:eastAsia="Arial" w:hAnsi="Times New Roman" w:cs="Times New Roman"/>
                <w:sz w:val="26"/>
                <w:szCs w:val="26"/>
                <w:lang w:val="vi-VN"/>
              </w:rPr>
            </w:pPr>
            <w:r w:rsidRPr="00081A9E">
              <w:rPr>
                <w:rFonts w:ascii="Times New Roman" w:eastAsia="Arial" w:hAnsi="Times New Roman" w:cs="Times New Roman"/>
                <w:sz w:val="26"/>
                <w:szCs w:val="26"/>
                <w:lang w:val="vi-VN"/>
              </w:rPr>
              <w:t>a. Mục tiêu: HS ôn lại những kiến thức, kĩ năng đã học, chuẩn bị bài cho tiết sau.</w:t>
            </w:r>
          </w:p>
          <w:p w:rsidR="00013BCE" w:rsidRPr="00081A9E" w:rsidRDefault="00013BCE" w:rsidP="00A03EB3">
            <w:pPr>
              <w:tabs>
                <w:tab w:val="left" w:pos="430"/>
              </w:tabs>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lang w:val="vi-VN"/>
              </w:rPr>
              <w:t>b. Phương pháp, hình thức tổ chức</w:t>
            </w:r>
            <w:r w:rsidRPr="00081A9E">
              <w:rPr>
                <w:rFonts w:ascii="Times New Roman" w:eastAsia="Arial" w:hAnsi="Times New Roman" w:cs="Times New Roman"/>
                <w:sz w:val="26"/>
                <w:szCs w:val="26"/>
              </w:rPr>
              <w:t>: vấn đáp, cả lớp.</w:t>
            </w:r>
          </w:p>
          <w:p w:rsidR="00013BCE" w:rsidRPr="00081A9E" w:rsidRDefault="00013BCE" w:rsidP="00A03EB3">
            <w:pPr>
              <w:tabs>
                <w:tab w:val="left" w:pos="430"/>
              </w:tabs>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c. Cách tiến hành:</w:t>
            </w:r>
          </w:p>
        </w:tc>
      </w:tr>
      <w:tr w:rsidR="00013BCE" w:rsidRPr="00081A9E" w:rsidTr="00A03EB3">
        <w:trPr>
          <w:trHeight w:val="634"/>
        </w:trPr>
        <w:tc>
          <w:tcPr>
            <w:tcW w:w="5940" w:type="dxa"/>
            <w:shd w:val="clear" w:color="auto" w:fill="FFFFFF"/>
          </w:tcPr>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gọi HS nhắc lại nội dung bài đọc.</w:t>
            </w:r>
          </w:p>
          <w:p w:rsidR="00013BCE" w:rsidRPr="00081A9E" w:rsidRDefault="00013BCE" w:rsidP="00A03EB3">
            <w:pPr>
              <w:spacing w:after="0" w:line="360" w:lineRule="auto"/>
              <w:rPr>
                <w:rFonts w:ascii="Times New Roman" w:eastAsia="Arial" w:hAnsi="Times New Roman" w:cs="Times New Roman"/>
                <w:sz w:val="26"/>
                <w:szCs w:val="26"/>
              </w:rPr>
            </w:pPr>
            <w:r w:rsidRPr="00081A9E">
              <w:rPr>
                <w:rFonts w:ascii="Times New Roman" w:eastAsia="Arial" w:hAnsi="Times New Roman" w:cs="Times New Roman"/>
                <w:sz w:val="26"/>
                <w:szCs w:val="26"/>
              </w:rPr>
              <w:t>- GV gọi HS nhắc lại nội dung bài học</w:t>
            </w:r>
          </w:p>
          <w:p w:rsidR="00013BCE" w:rsidRPr="00081A9E" w:rsidRDefault="00013BCE" w:rsidP="00A03EB3">
            <w:pPr>
              <w:spacing w:after="0" w:line="360" w:lineRule="auto"/>
              <w:rPr>
                <w:rFonts w:ascii="Times New Roman" w:eastAsia="Arial" w:hAnsi="Times New Roman" w:cs="Times New Roman"/>
                <w:b/>
                <w:sz w:val="26"/>
                <w:szCs w:val="26"/>
              </w:rPr>
            </w:pPr>
            <w:r w:rsidRPr="00081A9E">
              <w:rPr>
                <w:rFonts w:ascii="Times New Roman" w:eastAsia="Arial" w:hAnsi="Times New Roman" w:cs="Times New Roman"/>
                <w:sz w:val="26"/>
                <w:szCs w:val="26"/>
                <w:lang w:val="vi-VN"/>
              </w:rPr>
              <w:t>- Chuẩn bị:</w:t>
            </w:r>
            <w:r w:rsidRPr="00081A9E">
              <w:rPr>
                <w:rFonts w:ascii="Times New Roman" w:eastAsia="Arial" w:hAnsi="Times New Roman" w:cs="Times New Roman"/>
                <w:sz w:val="26"/>
                <w:szCs w:val="26"/>
              </w:rPr>
              <w:t xml:space="preserve"> tiết 2</w:t>
            </w:r>
          </w:p>
        </w:tc>
        <w:tc>
          <w:tcPr>
            <w:tcW w:w="4950" w:type="dxa"/>
            <w:shd w:val="clear" w:color="auto" w:fill="FFFFFF"/>
          </w:tcPr>
          <w:p w:rsidR="00013BCE" w:rsidRPr="00081A9E" w:rsidRDefault="00013BCE" w:rsidP="00A03EB3">
            <w:pPr>
              <w:tabs>
                <w:tab w:val="left" w:pos="430"/>
              </w:tabs>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xml:space="preserve">- HS nhắc lại nội dung bài học: Bài văn nói về </w:t>
            </w:r>
            <w:r w:rsidRPr="00081A9E">
              <w:rPr>
                <w:rFonts w:ascii="Times New Roman" w:eastAsia="Arial" w:hAnsi="Times New Roman" w:cs="Times New Roman"/>
                <w:i/>
                <w:iCs/>
                <w:sz w:val="26"/>
                <w:szCs w:val="26"/>
                <w:lang w:val="nl-NL"/>
              </w:rPr>
              <w:t>chuyến</w:t>
            </w:r>
            <w:r w:rsidRPr="00081A9E">
              <w:rPr>
                <w:rFonts w:ascii="Times New Roman" w:eastAsia="Arial" w:hAnsi="Times New Roman" w:cs="Times New Roman"/>
                <w:i/>
                <w:iCs/>
                <w:sz w:val="26"/>
                <w:szCs w:val="26"/>
                <w:lang w:val="vi-VN"/>
              </w:rPr>
              <w:t xml:space="preserve"> đi bằng tàu thuỷ trên sông Von-ga cùng bà khi còn nhỏ vào những ngày thu vô cùng đẹp đẽ đã để lại ấn tượng sâu sắc trong lòng tác giả.</w:t>
            </w:r>
          </w:p>
          <w:p w:rsidR="00013BCE" w:rsidRPr="00081A9E" w:rsidRDefault="00013BCE" w:rsidP="00A03EB3">
            <w:pPr>
              <w:tabs>
                <w:tab w:val="left" w:pos="430"/>
              </w:tabs>
              <w:spacing w:after="0" w:line="360" w:lineRule="auto"/>
              <w:jc w:val="both"/>
              <w:rPr>
                <w:rFonts w:ascii="Times New Roman" w:eastAsia="Arial" w:hAnsi="Times New Roman" w:cs="Times New Roman"/>
                <w:sz w:val="26"/>
                <w:szCs w:val="26"/>
              </w:rPr>
            </w:pPr>
            <w:r w:rsidRPr="00081A9E">
              <w:rPr>
                <w:rFonts w:ascii="Times New Roman" w:eastAsia="Arial" w:hAnsi="Times New Roman" w:cs="Times New Roman"/>
                <w:sz w:val="26"/>
                <w:szCs w:val="26"/>
              </w:rPr>
              <w:t>- HS lắng nghe</w:t>
            </w:r>
          </w:p>
        </w:tc>
      </w:tr>
    </w:tbl>
    <w:p w:rsidR="00013BCE" w:rsidRPr="00081A9E" w:rsidRDefault="00013BCE" w:rsidP="00013BCE">
      <w:pPr>
        <w:spacing w:after="0" w:line="360" w:lineRule="auto"/>
        <w:rPr>
          <w:rFonts w:ascii="Times New Roman" w:hAnsi="Times New Roman" w:cs="Times New Roman"/>
          <w:b/>
          <w:sz w:val="26"/>
          <w:szCs w:val="26"/>
        </w:rPr>
      </w:pPr>
    </w:p>
    <w:p w:rsidR="00013BCE" w:rsidRPr="00081A9E" w:rsidRDefault="00013BCE" w:rsidP="00013BCE">
      <w:pPr>
        <w:spacing w:after="0" w:line="360" w:lineRule="auto"/>
        <w:rPr>
          <w:rFonts w:ascii="Times New Roman" w:hAnsi="Times New Roman" w:cs="Times New Roman"/>
          <w:b/>
          <w:sz w:val="26"/>
          <w:szCs w:val="26"/>
        </w:rPr>
      </w:pPr>
      <w:r w:rsidRPr="00081A9E">
        <w:rPr>
          <w:rFonts w:ascii="Times New Roman" w:hAnsi="Times New Roman" w:cs="Times New Roman"/>
          <w:b/>
          <w:sz w:val="26"/>
          <w:szCs w:val="26"/>
        </w:rPr>
        <w:lastRenderedPageBreak/>
        <w:t>IV. ĐIỀU CHỈNH SAU BÀI DẠY:</w:t>
      </w:r>
    </w:p>
    <w:p w:rsidR="00013BCE" w:rsidRPr="00081A9E" w:rsidRDefault="00013BCE" w:rsidP="00013BCE">
      <w:pPr>
        <w:spacing w:after="0" w:line="360" w:lineRule="auto"/>
        <w:jc w:val="center"/>
        <w:rPr>
          <w:rFonts w:ascii="Times New Roman" w:hAnsi="Times New Roman" w:cs="Times New Roman"/>
          <w:b/>
          <w:sz w:val="26"/>
          <w:szCs w:val="26"/>
        </w:rPr>
      </w:pPr>
      <w:r w:rsidRPr="00081A9E">
        <w:rPr>
          <w:rFonts w:ascii="Times New Roman" w:eastAsia="Times New Roman" w:hAnsi="Times New Roman" w:cs="Times New Roman"/>
          <w:sz w:val="26"/>
          <w:szCs w:val="26"/>
        </w:rPr>
        <w:t>…………………………………………………………………………………………</w:t>
      </w:r>
    </w:p>
    <w:p w:rsidR="00A0613F" w:rsidRDefault="00013BCE" w:rsidP="00013BCE">
      <w:r w:rsidRPr="00081A9E">
        <w:rPr>
          <w:rFonts w:ascii="Times New Roman" w:eastAsia="Times New Roman" w:hAnsi="Times New Roman" w:cs="Times New Roman"/>
          <w:sz w:val="26"/>
          <w:szCs w:val="26"/>
        </w:rPr>
        <w:t>…………………………………………………………………………………………</w:t>
      </w:r>
    </w:p>
    <w:sectPr w:rsidR="00A061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B7" w:rsidRDefault="007A4EB7" w:rsidP="00013BCE">
      <w:pPr>
        <w:spacing w:after="0" w:line="240" w:lineRule="auto"/>
      </w:pPr>
      <w:r>
        <w:separator/>
      </w:r>
    </w:p>
  </w:endnote>
  <w:endnote w:type="continuationSeparator" w:id="0">
    <w:p w:rsidR="007A4EB7" w:rsidRDefault="007A4EB7" w:rsidP="0001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CE" w:rsidRPr="00013BCE" w:rsidRDefault="00013BCE">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B7" w:rsidRDefault="007A4EB7" w:rsidP="00013BCE">
      <w:pPr>
        <w:spacing w:after="0" w:line="240" w:lineRule="auto"/>
      </w:pPr>
      <w:r>
        <w:separator/>
      </w:r>
    </w:p>
  </w:footnote>
  <w:footnote w:type="continuationSeparator" w:id="0">
    <w:p w:rsidR="007A4EB7" w:rsidRDefault="007A4EB7" w:rsidP="00013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129655"/>
      <w:docPartObj>
        <w:docPartGallery w:val="Page Numbers (Top of Page)"/>
        <w:docPartUnique/>
      </w:docPartObj>
    </w:sdtPr>
    <w:sdtEndPr>
      <w:rPr>
        <w:noProof/>
      </w:rPr>
    </w:sdtEndPr>
    <w:sdtContent>
      <w:p w:rsidR="00013BCE" w:rsidRDefault="00013BC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013BCE" w:rsidRDefault="00013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98"/>
    <w:rsid w:val="00013BCE"/>
    <w:rsid w:val="007A4EB7"/>
    <w:rsid w:val="00863D98"/>
    <w:rsid w:val="00A0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572E"/>
  <w15:chartTrackingRefBased/>
  <w15:docId w15:val="{FDF98294-22FD-4586-A558-A669C1A7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CE"/>
  </w:style>
  <w:style w:type="paragraph" w:styleId="Footer">
    <w:name w:val="footer"/>
    <w:basedOn w:val="Normal"/>
    <w:link w:val="FooterChar"/>
    <w:uiPriority w:val="99"/>
    <w:unhideWhenUsed/>
    <w:qFormat/>
    <w:rsid w:val="0001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2025-05-14T04:26:00Z</dcterms:created>
  <dcterms:modified xsi:type="dcterms:W3CDTF">2025-05-14T04:26:00Z</dcterms:modified>
</cp:coreProperties>
</file>