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57" w:rsidRPr="00764354" w:rsidRDefault="00E86157" w:rsidP="00E86157">
      <w:pPr>
        <w:pStyle w:val="msolistparagraph0"/>
      </w:pPr>
      <w:r w:rsidRPr="00764354">
        <w:t xml:space="preserve">TIẾNG VIỆT – Tiết </w:t>
      </w:r>
      <w:r>
        <w:t>301, 302</w:t>
      </w:r>
    </w:p>
    <w:p w:rsidR="00E86157" w:rsidRPr="00225C95" w:rsidRDefault="00E86157" w:rsidP="00E86157">
      <w:pPr>
        <w:pStyle w:val="Header"/>
        <w:jc w:val="center"/>
        <w:rPr>
          <w:rFonts w:eastAsia="Times New Roman"/>
          <w:b/>
          <w:color w:val="000000"/>
          <w:szCs w:val="28"/>
        </w:rPr>
      </w:pPr>
      <w:r w:rsidRPr="00225C95">
        <w:rPr>
          <w:rFonts w:eastAsia="Times New Roman"/>
          <w:b/>
          <w:color w:val="000000"/>
          <w:szCs w:val="28"/>
        </w:rPr>
        <w:t>CHỦ ĐIỂM 14: VIỆT NAM YÊU MẾN</w:t>
      </w:r>
    </w:p>
    <w:p w:rsidR="00E86157" w:rsidRPr="00225C95" w:rsidRDefault="00E86157" w:rsidP="00E86157">
      <w:pPr>
        <w:spacing w:after="0" w:line="240" w:lineRule="auto"/>
        <w:jc w:val="center"/>
        <w:rPr>
          <w:rFonts w:eastAsia="Times New Roman"/>
          <w:b/>
          <w:color w:val="000000"/>
          <w:szCs w:val="28"/>
        </w:rPr>
      </w:pPr>
      <w:r w:rsidRPr="00225C95">
        <w:rPr>
          <w:rFonts w:eastAsia="Times New Roman"/>
          <w:b/>
          <w:color w:val="000000"/>
          <w:szCs w:val="28"/>
        </w:rPr>
        <w:t xml:space="preserve">BÀI 3: Cây dừa </w:t>
      </w:r>
    </w:p>
    <w:p w:rsidR="00E86157" w:rsidRDefault="00E86157" w:rsidP="00E86157">
      <w:pPr>
        <w:spacing w:after="0" w:line="240" w:lineRule="auto"/>
        <w:jc w:val="center"/>
        <w:rPr>
          <w:rFonts w:eastAsia="Times New Roman"/>
          <w:color w:val="000000"/>
          <w:szCs w:val="28"/>
        </w:rPr>
      </w:pPr>
      <w:r w:rsidRPr="00225C95">
        <w:rPr>
          <w:rFonts w:eastAsia="Times New Roman"/>
          <w:b/>
          <w:color w:val="000000"/>
          <w:szCs w:val="28"/>
        </w:rPr>
        <w:t xml:space="preserve">Tiết 1, 2 (TĐ): Cây dừa  </w:t>
      </w:r>
      <w:r w:rsidRPr="00225C95">
        <w:rPr>
          <w:rFonts w:eastAsia="Times New Roman"/>
          <w:color w:val="000000"/>
          <w:szCs w:val="28"/>
        </w:rPr>
        <w:t>(SHS, tr.106- 107)</w:t>
      </w:r>
    </w:p>
    <w:p w:rsidR="00E86157" w:rsidRPr="00225C95" w:rsidRDefault="00E86157" w:rsidP="00E86157">
      <w:pPr>
        <w:spacing w:after="0" w:line="240" w:lineRule="auto"/>
        <w:rPr>
          <w:rFonts w:eastAsia="Times New Roman"/>
          <w:color w:val="000000"/>
          <w:szCs w:val="28"/>
        </w:rPr>
      </w:pPr>
      <w:r w:rsidRPr="00225C95">
        <w:rPr>
          <w:rFonts w:eastAsia="Times New Roman"/>
          <w:b/>
          <w:color w:val="000000"/>
          <w:szCs w:val="28"/>
        </w:rPr>
        <w:t xml:space="preserve">I. </w:t>
      </w:r>
      <w:r>
        <w:rPr>
          <w:rFonts w:eastAsia="Times New Roman"/>
          <w:b/>
          <w:color w:val="000000"/>
          <w:szCs w:val="28"/>
        </w:rPr>
        <w:t>YÊU CẦU CẦN ĐẠT</w:t>
      </w:r>
    </w:p>
    <w:p w:rsidR="00E86157" w:rsidRPr="00225C95" w:rsidRDefault="00E86157" w:rsidP="00E86157">
      <w:pPr>
        <w:spacing w:after="0" w:line="240" w:lineRule="auto"/>
        <w:jc w:val="both"/>
        <w:rPr>
          <w:color w:val="000000"/>
          <w:szCs w:val="28"/>
        </w:rPr>
      </w:pPr>
      <w:r w:rsidRPr="00225C95">
        <w:rPr>
          <w:rFonts w:eastAsia="Times New Roman"/>
          <w:color w:val="000000"/>
          <w:szCs w:val="28"/>
        </w:rPr>
        <w:t>- Đọc trôi chảy bài thơ, ngắt nghỉ đúng nhịp,dấu câu, dòng thơ, đúng logic ngữ nghĩa.</w:t>
      </w:r>
    </w:p>
    <w:p w:rsidR="00E86157" w:rsidRPr="00225C95" w:rsidRDefault="00E86157" w:rsidP="00E86157">
      <w:pPr>
        <w:spacing w:after="0" w:line="240" w:lineRule="auto"/>
        <w:rPr>
          <w:rFonts w:eastAsia="Times New Roman"/>
          <w:i/>
          <w:color w:val="000000"/>
          <w:szCs w:val="28"/>
        </w:rPr>
      </w:pPr>
      <w:r w:rsidRPr="00225C95">
        <w:rPr>
          <w:color w:val="000000"/>
          <w:szCs w:val="28"/>
        </w:rPr>
        <w:t>-</w:t>
      </w:r>
      <w:r w:rsidRPr="00225C95">
        <w:rPr>
          <w:rFonts w:eastAsia="Times New Roman"/>
          <w:color w:val="000000"/>
          <w:szCs w:val="28"/>
        </w:rPr>
        <w:t xml:space="preserve"> Hiểu nội dung bài đọc: </w:t>
      </w:r>
      <w:r w:rsidRPr="00225C95">
        <w:rPr>
          <w:rFonts w:eastAsia="Times New Roman"/>
          <w:i/>
          <w:color w:val="000000"/>
          <w:szCs w:val="28"/>
        </w:rPr>
        <w:t xml:space="preserve">Bài thơ miêu tả và ca ngợi vẻ đẹp của cây dừa- một loài cây gắn bó với con người, đát nước Việt nam; </w:t>
      </w:r>
      <w:r w:rsidRPr="00225C95">
        <w:rPr>
          <w:rFonts w:eastAsia="Times New Roman"/>
          <w:color w:val="000000"/>
          <w:szCs w:val="28"/>
        </w:rPr>
        <w:t>nhận diện được mối liên hệ lời thơ và hình ảnh cây</w:t>
      </w:r>
      <w:r w:rsidRPr="00225C95">
        <w:rPr>
          <w:rFonts w:eastAsia="Times New Roman"/>
          <w:i/>
          <w:color w:val="000000"/>
          <w:szCs w:val="28"/>
        </w:rPr>
        <w:t xml:space="preserve"> </w:t>
      </w:r>
      <w:r w:rsidRPr="00225C95">
        <w:rPr>
          <w:rFonts w:eastAsia="Times New Roman"/>
          <w:color w:val="000000"/>
          <w:szCs w:val="28"/>
        </w:rPr>
        <w:t xml:space="preserve">dừa; biết liên hệ bản thân: </w:t>
      </w:r>
      <w:r w:rsidRPr="00225C95">
        <w:rPr>
          <w:rFonts w:eastAsia="Times New Roman"/>
          <w:i/>
          <w:color w:val="000000"/>
          <w:szCs w:val="28"/>
        </w:rPr>
        <w:t>Yêu quý những cảnh đẹp của Tổ quốc Việt Nam.</w:t>
      </w:r>
    </w:p>
    <w:p w:rsidR="00E86157" w:rsidRPr="00225C95" w:rsidRDefault="00E86157" w:rsidP="00E86157">
      <w:pPr>
        <w:spacing w:after="0" w:line="240" w:lineRule="auto"/>
        <w:rPr>
          <w:b/>
          <w:color w:val="000000"/>
          <w:szCs w:val="28"/>
        </w:rPr>
      </w:pPr>
      <w:r w:rsidRPr="00225C95">
        <w:rPr>
          <w:rFonts w:eastAsia="Times New Roman"/>
          <w:color w:val="000000"/>
          <w:szCs w:val="28"/>
        </w:rPr>
        <w:t>- Viết 2 – 4 dòng thơ nhắn về một loài cây hoặc một loài hoa mình thích.</w:t>
      </w:r>
    </w:p>
    <w:p w:rsidR="00E86157" w:rsidRPr="00225C95" w:rsidRDefault="00E86157" w:rsidP="00E86157">
      <w:pPr>
        <w:spacing w:after="0" w:line="240" w:lineRule="auto"/>
        <w:jc w:val="both"/>
        <w:rPr>
          <w:rFonts w:eastAsia="Times New Roman"/>
          <w:color w:val="000000"/>
          <w:szCs w:val="28"/>
        </w:rPr>
      </w:pPr>
      <w:r w:rsidRPr="00225C95">
        <w:rPr>
          <w:rFonts w:eastAsia="Times New Roman"/>
          <w:color w:val="000000"/>
          <w:szCs w:val="28"/>
        </w:rPr>
        <w:t>- Trao đổi được với bạn về một loài cây được trồng nhiều ở địa phương em; Nêu được phỏng đoán của bản thân về nội dung bài qua tên bài và tranh minh họa.</w:t>
      </w:r>
    </w:p>
    <w:p w:rsidR="00E86157" w:rsidRDefault="00E86157" w:rsidP="00E86157">
      <w:pPr>
        <w:spacing w:after="0" w:line="240" w:lineRule="auto"/>
        <w:rPr>
          <w:rFonts w:eastAsia="Times New Roman"/>
          <w:color w:val="000000"/>
          <w:szCs w:val="28"/>
        </w:rPr>
      </w:pPr>
      <w:r w:rsidRPr="00225C95">
        <w:rPr>
          <w:rFonts w:eastAsia="Times New Roman"/>
          <w:color w:val="000000"/>
          <w:szCs w:val="28"/>
        </w:rPr>
        <w:t>-Yêu thích môn học, biết dùng và giữ gìn sự trong sáng của tiếng Việt;  Chia sẻ với bạn cảm xúc của em sau khi .</w:t>
      </w:r>
    </w:p>
    <w:p w:rsidR="00E86157" w:rsidRPr="00225C95" w:rsidRDefault="00E86157" w:rsidP="00E86157">
      <w:pPr>
        <w:spacing w:after="0" w:line="240" w:lineRule="auto"/>
        <w:rPr>
          <w:rFonts w:eastAsia="Times New Roman"/>
          <w:color w:val="000000"/>
          <w:szCs w:val="28"/>
        </w:rPr>
      </w:pPr>
      <w:r>
        <w:rPr>
          <w:rFonts w:eastAsia="Times New Roman"/>
          <w:color w:val="000000"/>
          <w:szCs w:val="28"/>
        </w:rPr>
        <w:t>* Lồng ghép GDĐP: Chủ đề 1: Vùng đất Phú Yên – Giới thiệu vẻ đẹp cảnh quan thiên nhiên như thác H’ Ly (Sông Hinh), núi Đá Bia (Đông Hòa), hồ Hóc Răm (Tây Hòa),… Nói điều tự hào nơi mình sinh sống.</w:t>
      </w:r>
    </w:p>
    <w:p w:rsidR="00E86157" w:rsidRPr="00764354" w:rsidRDefault="00E86157" w:rsidP="00E86157">
      <w:pPr>
        <w:spacing w:after="0" w:line="240" w:lineRule="auto"/>
        <w:rPr>
          <w:rFonts w:eastAsia="Times New Roman"/>
          <w:b/>
          <w:color w:val="000000"/>
          <w:szCs w:val="28"/>
        </w:rPr>
      </w:pPr>
      <w:r>
        <w:rPr>
          <w:rFonts w:eastAsia="Times New Roman"/>
          <w:b/>
          <w:color w:val="000000"/>
          <w:szCs w:val="28"/>
        </w:rPr>
        <w:t>II. ĐỒ DÙNG DẠY HỌC</w:t>
      </w:r>
    </w:p>
    <w:p w:rsidR="00E86157" w:rsidRPr="00225C95" w:rsidRDefault="00E86157" w:rsidP="00E86157">
      <w:pPr>
        <w:numPr>
          <w:ilvl w:val="0"/>
          <w:numId w:val="4"/>
        </w:numPr>
        <w:spacing w:after="0" w:line="240" w:lineRule="auto"/>
        <w:rPr>
          <w:rFonts w:eastAsia="Times New Roman"/>
          <w:color w:val="000000"/>
          <w:szCs w:val="28"/>
        </w:rPr>
      </w:pPr>
      <w:r w:rsidRPr="00225C95">
        <w:rPr>
          <w:rFonts w:eastAsia="Times New Roman"/>
          <w:color w:val="000000"/>
          <w:szCs w:val="28"/>
        </w:rPr>
        <w:t>Giáo viên: SHS, VBT, SGV.</w:t>
      </w:r>
    </w:p>
    <w:p w:rsidR="00E86157" w:rsidRPr="00225C95" w:rsidRDefault="00E86157" w:rsidP="00E86157">
      <w:pPr>
        <w:spacing w:after="0" w:line="240" w:lineRule="auto"/>
        <w:ind w:left="360"/>
        <w:rPr>
          <w:rFonts w:eastAsia="Times New Roman"/>
          <w:color w:val="000000"/>
          <w:szCs w:val="28"/>
        </w:rPr>
      </w:pPr>
      <w:r w:rsidRPr="00225C95">
        <w:rPr>
          <w:rFonts w:eastAsia="Times New Roman"/>
          <w:color w:val="000000"/>
          <w:szCs w:val="28"/>
        </w:rPr>
        <w:t>+ Ti vi/ máy chiếu/ bảng tương tác, tranh ảnh SHS phóng to (nếu được).</w:t>
      </w:r>
    </w:p>
    <w:p w:rsidR="00E86157" w:rsidRPr="00225C95" w:rsidRDefault="00E86157" w:rsidP="00E86157">
      <w:pPr>
        <w:spacing w:after="0" w:line="240" w:lineRule="auto"/>
        <w:ind w:left="360"/>
        <w:rPr>
          <w:rFonts w:eastAsia="Times New Roman"/>
          <w:color w:val="000000"/>
          <w:szCs w:val="28"/>
        </w:rPr>
      </w:pPr>
      <w:r w:rsidRPr="00225C95">
        <w:rPr>
          <w:rFonts w:eastAsia="Times New Roman"/>
          <w:color w:val="000000"/>
          <w:szCs w:val="28"/>
        </w:rPr>
        <w:t>+ Tranh ảnh về cây dừa,tranh ảnh, video clip về một vài loài cây, hoa (nếu có).</w:t>
      </w:r>
    </w:p>
    <w:p w:rsidR="00E86157" w:rsidRPr="00225C95" w:rsidRDefault="00E86157" w:rsidP="00E86157">
      <w:pPr>
        <w:spacing w:after="0" w:line="240" w:lineRule="auto"/>
        <w:ind w:left="360"/>
        <w:rPr>
          <w:rFonts w:eastAsia="Times New Roman"/>
          <w:color w:val="000000"/>
          <w:szCs w:val="28"/>
        </w:rPr>
      </w:pPr>
      <w:r w:rsidRPr="00225C95">
        <w:rPr>
          <w:rFonts w:eastAsia="Times New Roman"/>
          <w:color w:val="000000"/>
          <w:szCs w:val="28"/>
        </w:rPr>
        <w:t>+ Bảng phụ ghi 8 dòng thơ đầu .</w:t>
      </w:r>
    </w:p>
    <w:p w:rsidR="00E86157" w:rsidRPr="00225C95" w:rsidRDefault="00E86157" w:rsidP="00E86157">
      <w:pPr>
        <w:numPr>
          <w:ilvl w:val="0"/>
          <w:numId w:val="4"/>
        </w:numPr>
        <w:spacing w:after="0" w:line="240" w:lineRule="auto"/>
        <w:rPr>
          <w:rFonts w:eastAsia="Times New Roman"/>
          <w:color w:val="000000"/>
          <w:szCs w:val="28"/>
        </w:rPr>
      </w:pPr>
      <w:r w:rsidRPr="00225C95">
        <w:rPr>
          <w:rFonts w:eastAsia="Times New Roman"/>
          <w:color w:val="000000"/>
          <w:szCs w:val="28"/>
        </w:rPr>
        <w:t xml:space="preserve">Học sinh: Sách, vở bài tập, bảng con, … </w:t>
      </w:r>
    </w:p>
    <w:p w:rsidR="00E86157" w:rsidRPr="00225C95" w:rsidRDefault="00E86157" w:rsidP="00E86157">
      <w:pPr>
        <w:spacing w:after="0" w:line="240" w:lineRule="auto"/>
        <w:rPr>
          <w:rFonts w:eastAsia="Times New Roman"/>
          <w:b/>
          <w:color w:val="000000"/>
          <w:szCs w:val="28"/>
        </w:rPr>
      </w:pPr>
      <w:r>
        <w:rPr>
          <w:rFonts w:eastAsia="Times New Roman"/>
          <w:b/>
          <w:color w:val="000000"/>
          <w:szCs w:val="28"/>
        </w:rPr>
        <w:t>III</w:t>
      </w:r>
      <w:r w:rsidRPr="00225C95">
        <w:rPr>
          <w:rFonts w:eastAsia="Times New Roman"/>
          <w:b/>
          <w:color w:val="000000"/>
          <w:szCs w:val="28"/>
        </w:rPr>
        <w:t>.HOẠT ĐỘNG DẠY HỌC:</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767"/>
        <w:gridCol w:w="4103"/>
      </w:tblGrid>
      <w:tr w:rsidR="00E86157" w:rsidRPr="00225C95" w:rsidTr="00016A2B">
        <w:tc>
          <w:tcPr>
            <w:tcW w:w="621" w:type="dxa"/>
          </w:tcPr>
          <w:p w:rsidR="00E86157" w:rsidRPr="00225C95" w:rsidRDefault="00E86157" w:rsidP="00016A2B">
            <w:pPr>
              <w:spacing w:after="0" w:line="240" w:lineRule="auto"/>
              <w:jc w:val="center"/>
              <w:rPr>
                <w:b/>
                <w:color w:val="000000"/>
                <w:szCs w:val="28"/>
              </w:rPr>
            </w:pPr>
            <w:r w:rsidRPr="00225C95">
              <w:rPr>
                <w:b/>
                <w:color w:val="000000"/>
                <w:szCs w:val="28"/>
              </w:rPr>
              <w:t>TG</w:t>
            </w:r>
          </w:p>
        </w:tc>
        <w:tc>
          <w:tcPr>
            <w:tcW w:w="5767" w:type="dxa"/>
          </w:tcPr>
          <w:p w:rsidR="00E86157" w:rsidRPr="00225C95" w:rsidRDefault="00E86157" w:rsidP="00016A2B">
            <w:pPr>
              <w:spacing w:after="0" w:line="240" w:lineRule="auto"/>
              <w:jc w:val="center"/>
              <w:rPr>
                <w:b/>
                <w:color w:val="000000"/>
                <w:szCs w:val="28"/>
              </w:rPr>
            </w:pPr>
            <w:r w:rsidRPr="00225C95">
              <w:rPr>
                <w:b/>
                <w:color w:val="000000"/>
                <w:szCs w:val="28"/>
              </w:rPr>
              <w:t>Hoạt động của giáo viên</w:t>
            </w:r>
          </w:p>
        </w:tc>
        <w:tc>
          <w:tcPr>
            <w:tcW w:w="4103" w:type="dxa"/>
          </w:tcPr>
          <w:p w:rsidR="00E86157" w:rsidRPr="00225C95" w:rsidRDefault="00E86157" w:rsidP="00016A2B">
            <w:pPr>
              <w:spacing w:after="0" w:line="240" w:lineRule="auto"/>
              <w:jc w:val="center"/>
              <w:rPr>
                <w:b/>
                <w:color w:val="000000"/>
                <w:szCs w:val="28"/>
              </w:rPr>
            </w:pPr>
            <w:r w:rsidRPr="00225C95">
              <w:rPr>
                <w:b/>
                <w:color w:val="000000"/>
                <w:szCs w:val="28"/>
              </w:rPr>
              <w:t>Hoạt động của học sinh</w:t>
            </w:r>
          </w:p>
        </w:tc>
      </w:tr>
      <w:tr w:rsidR="00E86157" w:rsidRPr="00225C95" w:rsidTr="00016A2B">
        <w:tc>
          <w:tcPr>
            <w:tcW w:w="621" w:type="dxa"/>
          </w:tcPr>
          <w:p w:rsidR="00E86157" w:rsidRPr="00225C95" w:rsidRDefault="00E86157" w:rsidP="00016A2B">
            <w:pPr>
              <w:spacing w:after="0" w:line="240" w:lineRule="auto"/>
              <w:rPr>
                <w:color w:val="000000"/>
                <w:szCs w:val="28"/>
              </w:rPr>
            </w:pPr>
            <w:r w:rsidRPr="00225C95">
              <w:rPr>
                <w:color w:val="000000"/>
                <w:szCs w:val="28"/>
              </w:rPr>
              <w:t>5’</w:t>
            </w:r>
          </w:p>
        </w:tc>
        <w:tc>
          <w:tcPr>
            <w:tcW w:w="5767" w:type="dxa"/>
          </w:tcPr>
          <w:p w:rsidR="00E86157" w:rsidRDefault="00E86157" w:rsidP="00016A2B">
            <w:pPr>
              <w:spacing w:after="0" w:line="240" w:lineRule="auto"/>
              <w:rPr>
                <w:rFonts w:eastAsia="Times New Roman"/>
                <w:b/>
                <w:color w:val="000000"/>
                <w:szCs w:val="28"/>
              </w:rPr>
            </w:pPr>
            <w:r>
              <w:rPr>
                <w:rFonts w:eastAsia="Times New Roman"/>
                <w:b/>
                <w:color w:val="000000"/>
                <w:szCs w:val="28"/>
              </w:rPr>
              <w:t>A</w:t>
            </w:r>
            <w:r w:rsidRPr="00225C95">
              <w:rPr>
                <w:rFonts w:eastAsia="Times New Roman"/>
                <w:b/>
                <w:color w:val="000000"/>
                <w:szCs w:val="28"/>
              </w:rPr>
              <w:t>.</w:t>
            </w:r>
            <w:r>
              <w:rPr>
                <w:rFonts w:eastAsia="Times New Roman"/>
                <w:b/>
                <w:color w:val="000000"/>
                <w:szCs w:val="28"/>
              </w:rPr>
              <w:t xml:space="preserve"> </w:t>
            </w:r>
            <w:r w:rsidRPr="00225C95">
              <w:rPr>
                <w:rFonts w:eastAsia="Times New Roman"/>
                <w:b/>
                <w:color w:val="000000"/>
                <w:szCs w:val="28"/>
              </w:rPr>
              <w:t xml:space="preserve">KHỞI ĐỘNG </w:t>
            </w:r>
          </w:p>
          <w:p w:rsidR="00E86157" w:rsidRPr="00225C95" w:rsidRDefault="00E86157" w:rsidP="00016A2B">
            <w:pPr>
              <w:pStyle w:val="ListParagraph"/>
              <w:numPr>
                <w:ilvl w:val="0"/>
                <w:numId w:val="7"/>
              </w:numPr>
              <w:spacing w:after="0" w:line="240" w:lineRule="auto"/>
              <w:rPr>
                <w:rFonts w:ascii="Times New Roman" w:eastAsia="Times New Roman" w:hAnsi="Times New Roman"/>
                <w:color w:val="000000"/>
                <w:sz w:val="28"/>
                <w:szCs w:val="28"/>
              </w:rPr>
            </w:pPr>
            <w:r w:rsidRPr="00225C95">
              <w:rPr>
                <w:rFonts w:ascii="Times New Roman" w:eastAsia="Times New Roman" w:hAnsi="Times New Roman"/>
                <w:color w:val="000000"/>
                <w:sz w:val="28"/>
                <w:szCs w:val="28"/>
              </w:rPr>
              <w:t>HS hoạt động nhóm đôi hoặc nhóm nhỏ, nói với bạn về một loài cây được trồng nhều ở địa phương em: tên cây, đặc điểm hình dáng, công dụng…</w:t>
            </w:r>
          </w:p>
          <w:p w:rsidR="00E86157" w:rsidRPr="00225C95" w:rsidRDefault="00E86157" w:rsidP="00016A2B">
            <w:pPr>
              <w:numPr>
                <w:ilvl w:val="0"/>
                <w:numId w:val="6"/>
              </w:numPr>
              <w:spacing w:after="0" w:line="240" w:lineRule="auto"/>
              <w:jc w:val="both"/>
              <w:rPr>
                <w:color w:val="000000"/>
                <w:szCs w:val="28"/>
              </w:rPr>
            </w:pPr>
            <w:r w:rsidRPr="00225C95">
              <w:rPr>
                <w:color w:val="000000"/>
                <w:szCs w:val="28"/>
              </w:rPr>
              <w:t>Giáo viên giới thiệu bài mới và viết bảng. Giáo viên nêu mục tiêu của bài học.</w:t>
            </w:r>
          </w:p>
          <w:p w:rsidR="00E86157" w:rsidRPr="00225C95" w:rsidRDefault="00E86157" w:rsidP="00016A2B">
            <w:pPr>
              <w:spacing w:after="0" w:line="240" w:lineRule="auto"/>
              <w:rPr>
                <w:color w:val="000000"/>
                <w:szCs w:val="28"/>
              </w:rPr>
            </w:pPr>
          </w:p>
        </w:tc>
        <w:tc>
          <w:tcPr>
            <w:tcW w:w="4103" w:type="dxa"/>
          </w:tcPr>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HS thực hiện</w:t>
            </w:r>
          </w:p>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color w:val="000000"/>
                <w:szCs w:val="28"/>
              </w:rPr>
            </w:pPr>
            <w:r w:rsidRPr="00225C95">
              <w:rPr>
                <w:rFonts w:eastAsia="Times New Roman"/>
                <w:color w:val="000000"/>
                <w:szCs w:val="28"/>
              </w:rPr>
              <w:t>-Đọc tên bài kết hợp với quan sát tranh minh họa để phán đoán nội dung bài đọc.</w:t>
            </w:r>
          </w:p>
        </w:tc>
      </w:tr>
      <w:tr w:rsidR="00E86157" w:rsidRPr="00225C95" w:rsidTr="00016A2B">
        <w:tc>
          <w:tcPr>
            <w:tcW w:w="621" w:type="dxa"/>
          </w:tcPr>
          <w:p w:rsidR="00E86157" w:rsidRPr="00225C95" w:rsidRDefault="00E86157" w:rsidP="00016A2B">
            <w:pPr>
              <w:spacing w:after="0" w:line="240" w:lineRule="auto"/>
              <w:rPr>
                <w:color w:val="000000"/>
                <w:szCs w:val="28"/>
              </w:rPr>
            </w:pPr>
            <w:r w:rsidRPr="00225C95">
              <w:rPr>
                <w:color w:val="000000"/>
                <w:szCs w:val="28"/>
              </w:rPr>
              <w:t>30’</w:t>
            </w:r>
          </w:p>
        </w:tc>
        <w:tc>
          <w:tcPr>
            <w:tcW w:w="5767" w:type="dxa"/>
          </w:tcPr>
          <w:p w:rsidR="00E86157" w:rsidRPr="00225C95" w:rsidRDefault="00E86157" w:rsidP="00016A2B">
            <w:pPr>
              <w:spacing w:after="0" w:line="240" w:lineRule="auto"/>
              <w:rPr>
                <w:rFonts w:eastAsia="Times New Roman"/>
                <w:b/>
                <w:color w:val="000000"/>
                <w:szCs w:val="28"/>
              </w:rPr>
            </w:pPr>
            <w:r>
              <w:rPr>
                <w:rFonts w:eastAsia="Times New Roman"/>
                <w:b/>
                <w:color w:val="000000"/>
                <w:szCs w:val="28"/>
              </w:rPr>
              <w:t>B. HÌNH THÀNH KIẾN THỨC</w:t>
            </w:r>
          </w:p>
          <w:p w:rsidR="00E86157" w:rsidRPr="00225C95" w:rsidRDefault="00E86157" w:rsidP="00016A2B">
            <w:pPr>
              <w:spacing w:after="0" w:line="240" w:lineRule="auto"/>
              <w:rPr>
                <w:rFonts w:eastAsia="Times New Roman"/>
                <w:b/>
                <w:i/>
                <w:color w:val="000000"/>
                <w:szCs w:val="28"/>
              </w:rPr>
            </w:pPr>
            <w:r w:rsidRPr="00225C95">
              <w:rPr>
                <w:b/>
                <w:i/>
                <w:color w:val="000000"/>
                <w:szCs w:val="28"/>
              </w:rPr>
              <w:t>Hoạt động 1:</w:t>
            </w:r>
            <w:r w:rsidRPr="00225C95">
              <w:rPr>
                <w:rFonts w:eastAsia="Times New Roman"/>
                <w:b/>
                <w:i/>
                <w:color w:val="000000"/>
                <w:szCs w:val="28"/>
              </w:rPr>
              <w:t xml:space="preserve"> Luyện đọc thành tiếng</w:t>
            </w:r>
          </w:p>
          <w:p w:rsidR="00E86157" w:rsidRPr="00225C95" w:rsidRDefault="00E86157" w:rsidP="00016A2B">
            <w:pPr>
              <w:pStyle w:val="ListParagraph"/>
              <w:numPr>
                <w:ilvl w:val="0"/>
                <w:numId w:val="3"/>
              </w:numPr>
              <w:spacing w:after="0" w:line="240" w:lineRule="auto"/>
              <w:rPr>
                <w:rFonts w:ascii="Times New Roman" w:eastAsia="Times New Roman" w:hAnsi="Times New Roman"/>
                <w:b/>
                <w:i/>
                <w:color w:val="000000"/>
                <w:sz w:val="28"/>
                <w:szCs w:val="28"/>
                <w:u w:val="single"/>
              </w:rPr>
            </w:pPr>
            <w:r w:rsidRPr="00225C95">
              <w:rPr>
                <w:rFonts w:ascii="Times New Roman" w:eastAsia="Times New Roman" w:hAnsi="Times New Roman"/>
                <w:b/>
                <w:i/>
                <w:color w:val="000000"/>
                <w:sz w:val="28"/>
                <w:szCs w:val="28"/>
                <w:u w:val="single"/>
              </w:rPr>
              <w:t>Hướng dẫn luyện đọc từ khó:</w:t>
            </w:r>
          </w:p>
          <w:p w:rsidR="00E86157" w:rsidRPr="00225C95" w:rsidRDefault="00E86157" w:rsidP="00016A2B">
            <w:pPr>
              <w:pStyle w:val="ListParagraph"/>
              <w:spacing w:after="0" w:line="240" w:lineRule="auto"/>
              <w:ind w:left="0"/>
              <w:rPr>
                <w:rFonts w:ascii="Times New Roman" w:hAnsi="Times New Roman"/>
                <w:color w:val="000000"/>
                <w:sz w:val="28"/>
                <w:szCs w:val="28"/>
              </w:rPr>
            </w:pPr>
            <w:r w:rsidRPr="00225C95">
              <w:rPr>
                <w:rFonts w:ascii="Times New Roman" w:hAnsi="Times New Roman"/>
                <w:color w:val="000000"/>
                <w:sz w:val="28"/>
                <w:szCs w:val="28"/>
              </w:rPr>
              <w:t xml:space="preserve">- GV đọc mẫu (Gợi ý: giọng nhẹ nhàng, chậm rãi, chú ý việc ngắt nghỉ cuối câu bát- câu 8 chữ, </w:t>
            </w:r>
            <w:r w:rsidRPr="00225C95">
              <w:rPr>
                <w:rFonts w:ascii="Times New Roman" w:hAnsi="Times New Roman"/>
                <w:color w:val="000000"/>
                <w:sz w:val="28"/>
                <w:szCs w:val="28"/>
              </w:rPr>
              <w:lastRenderedPageBreak/>
              <w:t>nhấn mạnh ở những từ ngữ, câu biểu thị ý chính của đoạn thơ, bài thơ, miêu tả vẻ đẹp của cây dừa.</w:t>
            </w:r>
          </w:p>
          <w:p w:rsidR="00E86157" w:rsidRPr="00225C95" w:rsidRDefault="00E86157" w:rsidP="00016A2B">
            <w:pPr>
              <w:pStyle w:val="ListParagraph"/>
              <w:spacing w:after="0" w:line="240" w:lineRule="auto"/>
              <w:ind w:left="0"/>
              <w:rPr>
                <w:rStyle w:val="fontstyle21"/>
                <w:rFonts w:ascii="Times New Roman" w:hAnsi="Times New Roman"/>
                <w:color w:val="000000"/>
                <w:sz w:val="28"/>
                <w:szCs w:val="28"/>
              </w:rPr>
            </w:pPr>
            <w:r w:rsidRPr="00225C95">
              <w:rPr>
                <w:rFonts w:ascii="Times New Roman" w:hAnsi="Times New Roman"/>
                <w:color w:val="000000"/>
                <w:sz w:val="28"/>
                <w:szCs w:val="28"/>
              </w:rPr>
              <w:t xml:space="preserve">- </w:t>
            </w:r>
            <w:r w:rsidRPr="00225C95">
              <w:rPr>
                <w:rStyle w:val="fontstyle01"/>
                <w:rFonts w:ascii="Times New Roman" w:hAnsi="Times New Roman"/>
                <w:color w:val="000000"/>
                <w:sz w:val="28"/>
                <w:szCs w:val="28"/>
              </w:rPr>
              <w:t xml:space="preserve"> GV hướng dẫn đọc, luyện đọc một số từ khó: </w:t>
            </w:r>
            <w:r w:rsidRPr="00225C95">
              <w:rPr>
                <w:rStyle w:val="fontstyle21"/>
                <w:rFonts w:ascii="Times New Roman" w:hAnsi="Times New Roman"/>
                <w:color w:val="000000"/>
                <w:sz w:val="28"/>
                <w:szCs w:val="28"/>
              </w:rPr>
              <w:t>tỏa, tàu, bay, bạc phếch, rượu, rì rào, …</w:t>
            </w:r>
          </w:p>
          <w:p w:rsidR="00E86157" w:rsidRPr="00225C95" w:rsidRDefault="00E86157" w:rsidP="00016A2B">
            <w:pPr>
              <w:pStyle w:val="ListParagraph"/>
              <w:spacing w:after="0" w:line="240" w:lineRule="auto"/>
              <w:ind w:left="0"/>
              <w:rPr>
                <w:rFonts w:ascii="Times New Roman" w:hAnsi="Times New Roman"/>
                <w:color w:val="000000"/>
                <w:sz w:val="28"/>
                <w:szCs w:val="28"/>
              </w:rPr>
            </w:pPr>
            <w:r w:rsidRPr="00225C95">
              <w:rPr>
                <w:rStyle w:val="fontstyle01"/>
                <w:rFonts w:ascii="Times New Roman" w:hAnsi="Times New Roman"/>
                <w:color w:val="000000"/>
                <w:sz w:val="28"/>
                <w:szCs w:val="28"/>
              </w:rPr>
              <w:t>-</w:t>
            </w:r>
            <w:r w:rsidRPr="00225C95">
              <w:rPr>
                <w:rFonts w:ascii="Times New Roman" w:hAnsi="Times New Roman"/>
                <w:color w:val="000000"/>
                <w:sz w:val="28"/>
                <w:szCs w:val="28"/>
              </w:rPr>
              <w:t xml:space="preserve">Yêu cầu </w:t>
            </w:r>
            <w:r w:rsidRPr="00225C95">
              <w:rPr>
                <w:rStyle w:val="fontstyle01"/>
                <w:rFonts w:ascii="Times New Roman" w:hAnsi="Times New Roman"/>
                <w:color w:val="000000"/>
                <w:sz w:val="28"/>
                <w:szCs w:val="28"/>
              </w:rPr>
              <w:t>HS đọc thành tiếng câu, đoạn, bài đọc trong nhóm nhỏ và trước lớp.</w:t>
            </w:r>
            <w:r w:rsidRPr="00225C95">
              <w:rPr>
                <w:rFonts w:ascii="Times New Roman" w:hAnsi="Times New Roman"/>
                <w:color w:val="000000"/>
                <w:sz w:val="28"/>
                <w:szCs w:val="28"/>
              </w:rPr>
              <w:br/>
            </w:r>
            <w:r w:rsidRPr="00225C95">
              <w:rPr>
                <w:rStyle w:val="fontstyle01"/>
                <w:rFonts w:ascii="Times New Roman" w:hAnsi="Times New Roman"/>
                <w:color w:val="000000"/>
                <w:sz w:val="28"/>
                <w:szCs w:val="28"/>
              </w:rPr>
              <w:t xml:space="preserve">- Giải thích nghĩa của một số từ khó, VD: </w:t>
            </w:r>
            <w:r w:rsidRPr="00225C95">
              <w:rPr>
                <w:rStyle w:val="fontstyle21"/>
                <w:rFonts w:ascii="Times New Roman" w:hAnsi="Times New Roman"/>
                <w:color w:val="000000"/>
                <w:sz w:val="28"/>
                <w:szCs w:val="28"/>
              </w:rPr>
              <w:t xml:space="preserve">đồ đạc </w:t>
            </w:r>
            <w:r w:rsidRPr="00225C95">
              <w:rPr>
                <w:rStyle w:val="fontstyle01"/>
                <w:rFonts w:ascii="Times New Roman" w:hAnsi="Times New Roman"/>
                <w:color w:val="000000"/>
                <w:sz w:val="28"/>
                <w:szCs w:val="28"/>
              </w:rPr>
              <w:t xml:space="preserve">(đồ vật nói chung), </w:t>
            </w:r>
            <w:r w:rsidRPr="00225C95">
              <w:rPr>
                <w:rStyle w:val="fontstyle21"/>
                <w:rFonts w:ascii="Times New Roman" w:hAnsi="Times New Roman"/>
                <w:color w:val="000000"/>
                <w:sz w:val="28"/>
                <w:szCs w:val="28"/>
              </w:rPr>
              <w:t xml:space="preserve">thiết tha </w:t>
            </w:r>
            <w:r w:rsidRPr="00225C95">
              <w:rPr>
                <w:rStyle w:val="fontstyle01"/>
                <w:rFonts w:ascii="Times New Roman" w:hAnsi="Times New Roman"/>
                <w:color w:val="000000"/>
                <w:sz w:val="28"/>
                <w:szCs w:val="28"/>
              </w:rPr>
              <w:t>(cótình cảm gắn bó hết lòng, luôn luôn nghĩ đến, quan tâm đến)</w:t>
            </w:r>
            <w:r w:rsidRPr="00225C95">
              <w:rPr>
                <w:rStyle w:val="fontstyle21"/>
                <w:rFonts w:ascii="Times New Roman" w:hAnsi="Times New Roman"/>
                <w:color w:val="000000"/>
                <w:sz w:val="28"/>
                <w:szCs w:val="28"/>
              </w:rPr>
              <w:t>,</w:t>
            </w:r>
            <w:r w:rsidRPr="00225C95">
              <w:rPr>
                <w:rStyle w:val="fontstyle01"/>
                <w:rFonts w:ascii="Times New Roman" w:hAnsi="Times New Roman"/>
                <w:color w:val="000000"/>
                <w:sz w:val="28"/>
                <w:szCs w:val="28"/>
              </w:rPr>
              <w:t>...</w:t>
            </w:r>
          </w:p>
          <w:p w:rsidR="00E86157" w:rsidRPr="00225C95" w:rsidRDefault="00E86157" w:rsidP="00016A2B">
            <w:pPr>
              <w:pStyle w:val="ListParagraph"/>
              <w:numPr>
                <w:ilvl w:val="0"/>
                <w:numId w:val="1"/>
              </w:numPr>
              <w:spacing w:after="0" w:line="240" w:lineRule="auto"/>
              <w:rPr>
                <w:rFonts w:ascii="Times New Roman" w:hAnsi="Times New Roman"/>
                <w:color w:val="000000"/>
                <w:sz w:val="28"/>
                <w:szCs w:val="28"/>
              </w:rPr>
            </w:pPr>
            <w:r w:rsidRPr="00225C95">
              <w:rPr>
                <w:rFonts w:ascii="Times New Roman" w:hAnsi="Times New Roman"/>
                <w:b/>
                <w:i/>
                <w:color w:val="000000"/>
                <w:sz w:val="28"/>
                <w:szCs w:val="28"/>
                <w:u w:val="single"/>
              </w:rPr>
              <w:t>Luyện đọc đoạn</w:t>
            </w:r>
            <w:r w:rsidRPr="00225C95">
              <w:rPr>
                <w:rFonts w:ascii="Times New Roman" w:hAnsi="Times New Roman"/>
                <w:i/>
                <w:color w:val="000000"/>
                <w:sz w:val="28"/>
                <w:szCs w:val="28"/>
              </w:rPr>
              <w:t xml:space="preserve"> :</w:t>
            </w:r>
          </w:p>
          <w:p w:rsidR="00E86157" w:rsidRPr="00225C95" w:rsidRDefault="00E86157" w:rsidP="00016A2B">
            <w:pPr>
              <w:spacing w:after="0" w:line="240" w:lineRule="auto"/>
              <w:rPr>
                <w:color w:val="000000"/>
                <w:szCs w:val="28"/>
              </w:rPr>
            </w:pPr>
            <w:r w:rsidRPr="00225C95">
              <w:rPr>
                <w:color w:val="000000"/>
                <w:szCs w:val="28"/>
              </w:rPr>
              <w:t>- Gv hướng dẫn cách đọc.</w:t>
            </w:r>
          </w:p>
          <w:p w:rsidR="00E86157" w:rsidRPr="00225C95" w:rsidRDefault="00E86157" w:rsidP="00016A2B">
            <w:pPr>
              <w:spacing w:after="0" w:line="240" w:lineRule="auto"/>
              <w:rPr>
                <w:color w:val="000000"/>
                <w:szCs w:val="28"/>
              </w:rPr>
            </w:pPr>
            <w:r w:rsidRPr="00225C95">
              <w:rPr>
                <w:color w:val="000000"/>
                <w:szCs w:val="28"/>
              </w:rPr>
              <w:t xml:space="preserve">- Lắng nghe và chỉnh sửa lỗi phát âm giúp học sinh. </w:t>
            </w:r>
          </w:p>
          <w:p w:rsidR="00E86157" w:rsidRPr="00225C95" w:rsidRDefault="00E86157" w:rsidP="00016A2B">
            <w:pPr>
              <w:pStyle w:val="ListParagraph"/>
              <w:numPr>
                <w:ilvl w:val="0"/>
                <w:numId w:val="2"/>
              </w:numPr>
              <w:spacing w:after="0" w:line="240" w:lineRule="auto"/>
              <w:jc w:val="both"/>
              <w:rPr>
                <w:rFonts w:ascii="Times New Roman" w:hAnsi="Times New Roman"/>
                <w:color w:val="000000"/>
                <w:sz w:val="28"/>
                <w:szCs w:val="28"/>
              </w:rPr>
            </w:pPr>
            <w:r w:rsidRPr="00225C95">
              <w:rPr>
                <w:rFonts w:ascii="Times New Roman" w:hAnsi="Times New Roman"/>
                <w:b/>
                <w:i/>
                <w:color w:val="000000"/>
                <w:sz w:val="28"/>
                <w:szCs w:val="28"/>
                <w:u w:val="single"/>
              </w:rPr>
              <w:t>Hướng dẫn ngắt giọng</w:t>
            </w:r>
            <w:r w:rsidRPr="00225C95">
              <w:rPr>
                <w:rFonts w:ascii="Times New Roman" w:hAnsi="Times New Roman"/>
                <w:i/>
                <w:color w:val="000000"/>
                <w:sz w:val="28"/>
                <w:szCs w:val="28"/>
              </w:rPr>
              <w:t xml:space="preserve"> :</w:t>
            </w:r>
          </w:p>
          <w:p w:rsidR="00E86157" w:rsidRPr="00225C95" w:rsidRDefault="00E86157" w:rsidP="00016A2B">
            <w:pPr>
              <w:pStyle w:val="ListParagraph"/>
              <w:spacing w:after="0" w:line="240" w:lineRule="auto"/>
              <w:ind w:left="0"/>
              <w:rPr>
                <w:rStyle w:val="fontstyle21"/>
                <w:rFonts w:ascii="Times New Roman" w:hAnsi="Times New Roman"/>
                <w:i w:val="0"/>
                <w:color w:val="000000"/>
                <w:sz w:val="28"/>
                <w:szCs w:val="28"/>
              </w:rPr>
            </w:pPr>
            <w:r w:rsidRPr="00225C95">
              <w:rPr>
                <w:rStyle w:val="fontstyle21"/>
                <w:rFonts w:ascii="Times New Roman" w:hAnsi="Times New Roman"/>
                <w:color w:val="000000"/>
                <w:sz w:val="28"/>
                <w:szCs w:val="28"/>
              </w:rPr>
              <w:t xml:space="preserve">- </w:t>
            </w:r>
            <w:r w:rsidRPr="00225C95">
              <w:rPr>
                <w:rStyle w:val="fontstyle21"/>
                <w:rFonts w:ascii="Times New Roman" w:hAnsi="Times New Roman"/>
                <w:i w:val="0"/>
                <w:color w:val="000000"/>
                <w:sz w:val="28"/>
                <w:szCs w:val="28"/>
              </w:rPr>
              <w:t>GV hướng dẫn cách ngắt nghỉ theo logic ngữ nghĩa: Cây dừa xanh/ tỏa nhiều tàu, / Dang tay đón gió,/ gật đầu gọi trăng.// Thân dừa/ bạc phếch tháng năm,// quả dừa/- đàn lợn con/ nằm trên cao.// Đêm hè/ hoa nở cùng sao,// Tàu dừa/- chiếc lược/ chải vào mây xanh.</w:t>
            </w:r>
          </w:p>
          <w:p w:rsidR="00E86157" w:rsidRPr="00225C95" w:rsidRDefault="00E86157" w:rsidP="00016A2B">
            <w:pPr>
              <w:spacing w:after="0" w:line="240" w:lineRule="auto"/>
              <w:rPr>
                <w:color w:val="000000"/>
                <w:szCs w:val="28"/>
              </w:rPr>
            </w:pPr>
            <w:r w:rsidRPr="00225C95">
              <w:rPr>
                <w:color w:val="000000"/>
                <w:szCs w:val="28"/>
              </w:rPr>
              <w:t>- Hướng dẫn học sinh rút ra từ cần giải nghĩa: tỏa, tàu (lá), canh, đủng đỉnh</w:t>
            </w:r>
          </w:p>
          <w:p w:rsidR="00E86157" w:rsidRPr="00225C95" w:rsidRDefault="00E86157" w:rsidP="00016A2B">
            <w:pPr>
              <w:spacing w:after="0" w:line="240" w:lineRule="auto"/>
              <w:rPr>
                <w:color w:val="000000"/>
                <w:szCs w:val="28"/>
              </w:rPr>
            </w:pPr>
            <w:r w:rsidRPr="00225C95">
              <w:rPr>
                <w:color w:val="000000"/>
                <w:szCs w:val="28"/>
              </w:rPr>
              <w:t>-Yêu cầu học sinh luyện đọc trong nhóm.</w:t>
            </w:r>
          </w:p>
          <w:p w:rsidR="00E86157" w:rsidRPr="00225C95" w:rsidRDefault="00E86157" w:rsidP="00016A2B">
            <w:pPr>
              <w:spacing w:after="0" w:line="240" w:lineRule="auto"/>
              <w:rPr>
                <w:color w:val="000000"/>
                <w:szCs w:val="28"/>
              </w:rPr>
            </w:pPr>
            <w:r w:rsidRPr="00225C95">
              <w:rPr>
                <w:color w:val="000000"/>
                <w:szCs w:val="28"/>
              </w:rPr>
              <w:t>- Hướng dẫn học sinh nhận xét bạn đọc .</w:t>
            </w:r>
          </w:p>
          <w:p w:rsidR="00E86157" w:rsidRPr="00225C95" w:rsidRDefault="00E86157" w:rsidP="00016A2B">
            <w:pPr>
              <w:pStyle w:val="ListParagraph"/>
              <w:numPr>
                <w:ilvl w:val="0"/>
                <w:numId w:val="5"/>
              </w:numPr>
              <w:spacing w:after="0" w:line="240" w:lineRule="auto"/>
              <w:rPr>
                <w:rFonts w:ascii="Times New Roman" w:hAnsi="Times New Roman"/>
                <w:i/>
                <w:color w:val="000000"/>
                <w:sz w:val="28"/>
                <w:szCs w:val="28"/>
                <w:u w:val="single"/>
              </w:rPr>
            </w:pPr>
            <w:r w:rsidRPr="00225C95">
              <w:rPr>
                <w:rFonts w:ascii="Times New Roman" w:hAnsi="Times New Roman"/>
                <w:b/>
                <w:i/>
                <w:color w:val="000000"/>
                <w:sz w:val="28"/>
                <w:szCs w:val="28"/>
                <w:u w:val="single"/>
              </w:rPr>
              <w:t>Thi  đọc:</w:t>
            </w:r>
          </w:p>
          <w:p w:rsidR="00E86157" w:rsidRPr="00225C95" w:rsidRDefault="00E86157" w:rsidP="00016A2B">
            <w:pPr>
              <w:spacing w:after="0" w:line="240" w:lineRule="auto"/>
              <w:rPr>
                <w:color w:val="000000"/>
                <w:szCs w:val="28"/>
              </w:rPr>
            </w:pPr>
            <w:r w:rsidRPr="00225C95">
              <w:rPr>
                <w:color w:val="000000"/>
                <w:szCs w:val="28"/>
              </w:rPr>
              <w:t>- Các nhóm thi đọc .</w:t>
            </w:r>
          </w:p>
          <w:p w:rsidR="00E86157" w:rsidRPr="00225C95" w:rsidRDefault="00E86157" w:rsidP="00016A2B">
            <w:pPr>
              <w:spacing w:after="0" w:line="240" w:lineRule="auto"/>
              <w:rPr>
                <w:color w:val="000000"/>
                <w:szCs w:val="28"/>
              </w:rPr>
            </w:pPr>
            <w:r w:rsidRPr="00225C95">
              <w:rPr>
                <w:color w:val="000000"/>
                <w:szCs w:val="28"/>
              </w:rPr>
              <w:t>- GV lắng nghe và nhận xét.</w:t>
            </w:r>
          </w:p>
        </w:tc>
        <w:tc>
          <w:tcPr>
            <w:tcW w:w="4103" w:type="dxa"/>
          </w:tcPr>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color w:val="000000"/>
                <w:szCs w:val="28"/>
              </w:rPr>
            </w:pPr>
            <w:r w:rsidRPr="00225C95">
              <w:rPr>
                <w:color w:val="000000"/>
                <w:szCs w:val="28"/>
              </w:rPr>
              <w:t>- HS lắng nghe GV đọc mẫu</w:t>
            </w:r>
          </w:p>
          <w:p w:rsidR="00E86157" w:rsidRPr="00225C95" w:rsidRDefault="00E86157" w:rsidP="00016A2B">
            <w:pPr>
              <w:spacing w:after="0" w:line="240" w:lineRule="auto"/>
              <w:rPr>
                <w:color w:val="000000"/>
                <w:szCs w:val="28"/>
              </w:rPr>
            </w:pPr>
          </w:p>
          <w:p w:rsidR="00E86157" w:rsidRPr="00225C95" w:rsidRDefault="00E86157" w:rsidP="00016A2B">
            <w:pPr>
              <w:spacing w:after="0" w:line="240" w:lineRule="auto"/>
              <w:rPr>
                <w:color w:val="000000"/>
                <w:szCs w:val="28"/>
              </w:rPr>
            </w:pPr>
          </w:p>
          <w:p w:rsidR="00E86157" w:rsidRPr="00225C95" w:rsidRDefault="00E86157" w:rsidP="00016A2B">
            <w:pPr>
              <w:spacing w:after="0" w:line="240" w:lineRule="auto"/>
              <w:rPr>
                <w:color w:val="000000"/>
                <w:szCs w:val="28"/>
              </w:rPr>
            </w:pPr>
            <w:r w:rsidRPr="00225C95">
              <w:rPr>
                <w:color w:val="000000"/>
                <w:szCs w:val="28"/>
              </w:rPr>
              <w:t>- Luyện đọc từ khó.</w:t>
            </w:r>
          </w:p>
          <w:p w:rsidR="00E86157" w:rsidRPr="00225C95" w:rsidRDefault="00E86157" w:rsidP="00016A2B">
            <w:pPr>
              <w:spacing w:after="0" w:line="240" w:lineRule="auto"/>
              <w:rPr>
                <w:color w:val="000000"/>
                <w:szCs w:val="28"/>
              </w:rPr>
            </w:pPr>
            <w:r w:rsidRPr="00225C95">
              <w:rPr>
                <w:color w:val="000000"/>
                <w:szCs w:val="28"/>
              </w:rPr>
              <w:t>- HS lắng nghe, luyện đọc.</w:t>
            </w:r>
          </w:p>
          <w:p w:rsidR="00E86157" w:rsidRPr="00225C95" w:rsidRDefault="00E86157" w:rsidP="00016A2B">
            <w:pPr>
              <w:spacing w:after="0" w:line="240" w:lineRule="auto"/>
              <w:rPr>
                <w:color w:val="000000"/>
                <w:szCs w:val="28"/>
              </w:rPr>
            </w:pPr>
          </w:p>
          <w:p w:rsidR="00E86157" w:rsidRPr="00225C95" w:rsidRDefault="00E86157" w:rsidP="00016A2B">
            <w:pPr>
              <w:spacing w:after="0" w:line="240" w:lineRule="auto"/>
              <w:rPr>
                <w:color w:val="000000"/>
                <w:szCs w:val="28"/>
              </w:rPr>
            </w:pPr>
          </w:p>
          <w:p w:rsidR="00E86157" w:rsidRPr="00225C95" w:rsidRDefault="00E86157" w:rsidP="00016A2B">
            <w:pPr>
              <w:spacing w:after="0" w:line="240" w:lineRule="auto"/>
              <w:rPr>
                <w:color w:val="000000"/>
                <w:szCs w:val="28"/>
              </w:rPr>
            </w:pPr>
          </w:p>
          <w:p w:rsidR="00E86157" w:rsidRPr="00225C95" w:rsidRDefault="00E86157" w:rsidP="00016A2B">
            <w:pPr>
              <w:spacing w:after="0" w:line="240" w:lineRule="auto"/>
              <w:rPr>
                <w:color w:val="000000"/>
                <w:szCs w:val="28"/>
              </w:rPr>
            </w:pPr>
            <w:r w:rsidRPr="00225C95">
              <w:rPr>
                <w:color w:val="000000"/>
                <w:szCs w:val="28"/>
              </w:rPr>
              <w:t>- HS đọc thành tiếng câu, đoạn, bài đọc trong nhóm nhỏ và trước lớp</w:t>
            </w:r>
          </w:p>
          <w:p w:rsidR="00E86157" w:rsidRPr="00225C95" w:rsidRDefault="00E86157" w:rsidP="00016A2B">
            <w:pPr>
              <w:spacing w:after="0" w:line="240" w:lineRule="auto"/>
              <w:rPr>
                <w:rFonts w:eastAsia="Times New Roman"/>
                <w:i/>
                <w:color w:val="000000"/>
                <w:szCs w:val="28"/>
              </w:rPr>
            </w:pPr>
            <w:r w:rsidRPr="00225C95">
              <w:rPr>
                <w:color w:val="000000"/>
                <w:szCs w:val="28"/>
              </w:rPr>
              <w:t>- HS lắng nghe.</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HS luyện đọc</w:t>
            </w:r>
          </w:p>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rFonts w:eastAsia="Times New Roman"/>
                <w:i/>
                <w:color w:val="000000"/>
                <w:szCs w:val="28"/>
              </w:rPr>
            </w:pP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xml:space="preserve">+ HS giải thích nghĩa của một số từ khó, VD: </w:t>
            </w:r>
            <w:r w:rsidRPr="00225C95">
              <w:rPr>
                <w:rFonts w:eastAsia="Times New Roman"/>
                <w:i/>
                <w:color w:val="000000"/>
                <w:szCs w:val="28"/>
              </w:rPr>
              <w:t xml:space="preserve">tỏa </w:t>
            </w:r>
            <w:r w:rsidRPr="00225C95">
              <w:rPr>
                <w:rFonts w:eastAsia="Times New Roman"/>
                <w:color w:val="000000"/>
                <w:szCs w:val="28"/>
              </w:rPr>
              <w:t xml:space="preserve">(từ một điểm chia ra các phía), </w:t>
            </w:r>
            <w:r w:rsidRPr="00225C95">
              <w:rPr>
                <w:rFonts w:eastAsia="Times New Roman"/>
                <w:i/>
                <w:color w:val="000000"/>
                <w:szCs w:val="28"/>
              </w:rPr>
              <w:t xml:space="preserve">tàu(lá): </w:t>
            </w:r>
            <w:r w:rsidRPr="00225C95">
              <w:rPr>
                <w:rFonts w:eastAsia="Times New Roman"/>
                <w:color w:val="000000"/>
                <w:szCs w:val="28"/>
              </w:rPr>
              <w:t>(lá to có cuống dài)</w:t>
            </w:r>
            <w:r w:rsidRPr="00225C95">
              <w:rPr>
                <w:rFonts w:eastAsia="Times New Roman"/>
                <w:i/>
                <w:color w:val="000000"/>
                <w:szCs w:val="28"/>
              </w:rPr>
              <w:t>,</w:t>
            </w:r>
            <w:r w:rsidRPr="00225C95">
              <w:rPr>
                <w:rFonts w:eastAsia="Times New Roman"/>
                <w:color w:val="000000"/>
                <w:szCs w:val="28"/>
              </w:rPr>
              <w:t>canh( trông, giữ bảo vệ), đủng đỉnh( chậm rãi, khoan thai)</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-HS đọc thành tiếng câu (đọc nối tiếp)</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-Hs đọc đoạn, bài đọc trong nhóm nhỏ và trước lớp.</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-3 Hs đọc lại</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Các nhóm tham gia thi đọc.</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Đại diện các nhóm nhận xét.</w:t>
            </w:r>
          </w:p>
        </w:tc>
      </w:tr>
      <w:tr w:rsidR="00E86157" w:rsidRPr="00225C95" w:rsidTr="00016A2B">
        <w:tc>
          <w:tcPr>
            <w:tcW w:w="621" w:type="dxa"/>
          </w:tcPr>
          <w:p w:rsidR="00E86157" w:rsidRPr="00225C95" w:rsidRDefault="00E86157" w:rsidP="00016A2B">
            <w:pPr>
              <w:spacing w:after="0" w:line="240" w:lineRule="auto"/>
              <w:rPr>
                <w:color w:val="000000"/>
                <w:szCs w:val="28"/>
              </w:rPr>
            </w:pPr>
            <w:r w:rsidRPr="00225C95">
              <w:rPr>
                <w:color w:val="000000"/>
                <w:szCs w:val="28"/>
              </w:rPr>
              <w:lastRenderedPageBreak/>
              <w:t>15’</w:t>
            </w:r>
          </w:p>
        </w:tc>
        <w:tc>
          <w:tcPr>
            <w:tcW w:w="5767" w:type="dxa"/>
          </w:tcPr>
          <w:p w:rsidR="00E86157" w:rsidRPr="00225C95" w:rsidRDefault="00E86157" w:rsidP="00016A2B">
            <w:pPr>
              <w:spacing w:after="0" w:line="240" w:lineRule="auto"/>
              <w:rPr>
                <w:rFonts w:eastAsia="Times New Roman"/>
                <w:b/>
                <w:i/>
                <w:color w:val="000000"/>
                <w:szCs w:val="28"/>
              </w:rPr>
            </w:pPr>
            <w:r w:rsidRPr="00225C95">
              <w:rPr>
                <w:rFonts w:eastAsia="Times New Roman"/>
                <w:b/>
                <w:i/>
                <w:color w:val="000000"/>
                <w:szCs w:val="28"/>
              </w:rPr>
              <w:t>Hoạt động 2: Luyện đọc hiểu</w:t>
            </w:r>
          </w:p>
          <w:p w:rsidR="00E86157" w:rsidRPr="00225C95" w:rsidRDefault="00E86157" w:rsidP="00016A2B">
            <w:pPr>
              <w:pStyle w:val="ListParagraph"/>
              <w:spacing w:after="0" w:line="240" w:lineRule="auto"/>
              <w:ind w:left="0"/>
              <w:rPr>
                <w:rFonts w:ascii="Times New Roman" w:hAnsi="Times New Roman"/>
                <w:color w:val="000000"/>
                <w:sz w:val="28"/>
                <w:szCs w:val="28"/>
              </w:rPr>
            </w:pPr>
            <w:r w:rsidRPr="00225C95">
              <w:rPr>
                <w:rFonts w:ascii="Times New Roman" w:hAnsi="Times New Roman"/>
                <w:color w:val="000000"/>
                <w:sz w:val="28"/>
                <w:szCs w:val="28"/>
              </w:rPr>
              <w:t>-Yêu cầu HS đọc thầm lại bài đọc và thảo luận theo cặp/ nhóm nhỏ để trả lời câu hỏi trong SHS.</w:t>
            </w:r>
            <w:r w:rsidRPr="00225C95">
              <w:rPr>
                <w:rFonts w:ascii="Times New Roman" w:hAnsi="Times New Roman"/>
                <w:color w:val="000000"/>
                <w:sz w:val="28"/>
                <w:szCs w:val="28"/>
              </w:rPr>
              <w:br/>
              <w:t>- HS nêu nội dung bài đọ</w:t>
            </w:r>
            <w:r>
              <w:rPr>
                <w:rFonts w:ascii="Times New Roman" w:hAnsi="Times New Roman"/>
                <w:color w:val="000000"/>
                <w:sz w:val="28"/>
                <w:szCs w:val="28"/>
              </w:rPr>
              <w:t>c</w:t>
            </w:r>
          </w:p>
          <w:p w:rsidR="00E86157" w:rsidRPr="00225C95" w:rsidRDefault="00E86157" w:rsidP="00016A2B">
            <w:pPr>
              <w:spacing w:after="0" w:line="240" w:lineRule="auto"/>
              <w:rPr>
                <w:rFonts w:eastAsia="Times New Roman"/>
                <w:i/>
                <w:color w:val="000000"/>
                <w:szCs w:val="28"/>
              </w:rPr>
            </w:pPr>
            <w:r w:rsidRPr="00225C95">
              <w:rPr>
                <w:color w:val="000000"/>
                <w:szCs w:val="28"/>
              </w:rPr>
              <w:t>- HS liên hệ bản thân</w:t>
            </w:r>
            <w:r w:rsidRPr="00225C95">
              <w:rPr>
                <w:rFonts w:eastAsia="Times New Roman"/>
                <w:i/>
                <w:color w:val="000000"/>
                <w:szCs w:val="28"/>
              </w:rPr>
              <w:t xml:space="preserve"> Yêu quý những cảnh đẹp của Tổ quốc Việt Nam.</w:t>
            </w:r>
          </w:p>
          <w:p w:rsidR="00E86157" w:rsidRPr="00225C95" w:rsidRDefault="00E86157" w:rsidP="00016A2B">
            <w:pPr>
              <w:spacing w:after="0" w:line="240" w:lineRule="auto"/>
              <w:rPr>
                <w:color w:val="000000"/>
                <w:szCs w:val="28"/>
              </w:rPr>
            </w:pPr>
          </w:p>
        </w:tc>
        <w:tc>
          <w:tcPr>
            <w:tcW w:w="4103" w:type="dxa"/>
          </w:tcPr>
          <w:p w:rsidR="00E86157" w:rsidRPr="00225C95" w:rsidRDefault="00E86157" w:rsidP="00016A2B">
            <w:pPr>
              <w:spacing w:after="0" w:line="240" w:lineRule="auto"/>
              <w:rPr>
                <w:rFonts w:eastAsia="Times New Roman"/>
                <w:color w:val="000000"/>
                <w:szCs w:val="28"/>
              </w:rPr>
            </w:pPr>
          </w:p>
          <w:p w:rsidR="00E86157" w:rsidRPr="00225C95" w:rsidRDefault="00E86157" w:rsidP="00016A2B">
            <w:pPr>
              <w:numPr>
                <w:ilvl w:val="0"/>
                <w:numId w:val="8"/>
              </w:numPr>
              <w:tabs>
                <w:tab w:val="left" w:pos="318"/>
              </w:tabs>
              <w:spacing w:after="0" w:line="240" w:lineRule="auto"/>
              <w:ind w:left="34" w:hanging="34"/>
              <w:rPr>
                <w:color w:val="000000"/>
                <w:szCs w:val="28"/>
              </w:rPr>
            </w:pPr>
            <w:r w:rsidRPr="00225C95">
              <w:rPr>
                <w:color w:val="000000"/>
                <w:szCs w:val="28"/>
              </w:rPr>
              <w:t>HS đọc thầm và thảo luận trả lời câu hỏi.</w:t>
            </w:r>
          </w:p>
          <w:p w:rsidR="00E86157" w:rsidRPr="00225C95" w:rsidRDefault="00E86157" w:rsidP="00016A2B">
            <w:pPr>
              <w:numPr>
                <w:ilvl w:val="0"/>
                <w:numId w:val="8"/>
              </w:numPr>
              <w:tabs>
                <w:tab w:val="left" w:pos="318"/>
              </w:tabs>
              <w:spacing w:after="0" w:line="240" w:lineRule="auto"/>
              <w:ind w:left="34" w:hanging="34"/>
              <w:rPr>
                <w:b/>
                <w:i/>
                <w:color w:val="000000"/>
                <w:szCs w:val="28"/>
              </w:rPr>
            </w:pPr>
            <w:r w:rsidRPr="00225C95">
              <w:rPr>
                <w:color w:val="000000"/>
                <w:szCs w:val="28"/>
              </w:rPr>
              <w:t xml:space="preserve">ND: </w:t>
            </w:r>
            <w:r w:rsidRPr="00225C95">
              <w:rPr>
                <w:rFonts w:eastAsia="Times New Roman"/>
                <w:i/>
                <w:color w:val="000000"/>
                <w:szCs w:val="28"/>
              </w:rPr>
              <w:t>Bài thơ miêu tả và ca ngợi vẻ đẹp của cây dừa- một loài cây gắn bó với con người, đát nước Việt nam</w:t>
            </w:r>
            <w:r w:rsidRPr="00225C95">
              <w:rPr>
                <w:color w:val="000000"/>
                <w:szCs w:val="28"/>
              </w:rPr>
              <w:t xml:space="preserve"> </w:t>
            </w:r>
          </w:p>
          <w:p w:rsidR="00E86157" w:rsidRPr="00225C95" w:rsidRDefault="00E86157" w:rsidP="00016A2B">
            <w:pPr>
              <w:numPr>
                <w:ilvl w:val="0"/>
                <w:numId w:val="8"/>
              </w:numPr>
              <w:tabs>
                <w:tab w:val="left" w:pos="318"/>
              </w:tabs>
              <w:spacing w:after="0" w:line="240" w:lineRule="auto"/>
              <w:ind w:left="34" w:hanging="34"/>
              <w:rPr>
                <w:b/>
                <w:i/>
                <w:color w:val="000000"/>
                <w:szCs w:val="28"/>
              </w:rPr>
            </w:pPr>
            <w:r w:rsidRPr="00225C95">
              <w:rPr>
                <w:color w:val="000000"/>
                <w:szCs w:val="28"/>
              </w:rPr>
              <w:t xml:space="preserve"> HS chia sẻ</w:t>
            </w:r>
          </w:p>
          <w:p w:rsidR="00E86157" w:rsidRPr="00225C95" w:rsidRDefault="00E86157" w:rsidP="00016A2B">
            <w:pPr>
              <w:spacing w:after="0" w:line="240" w:lineRule="auto"/>
              <w:rPr>
                <w:rFonts w:eastAsia="Times New Roman"/>
                <w:b/>
                <w:color w:val="000000"/>
                <w:szCs w:val="28"/>
              </w:rPr>
            </w:pPr>
          </w:p>
        </w:tc>
      </w:tr>
      <w:tr w:rsidR="00E86157" w:rsidRPr="00225C95" w:rsidTr="00016A2B">
        <w:tc>
          <w:tcPr>
            <w:tcW w:w="621" w:type="dxa"/>
          </w:tcPr>
          <w:p w:rsidR="00E86157" w:rsidRPr="00225C95" w:rsidRDefault="00E86157" w:rsidP="00016A2B">
            <w:pPr>
              <w:spacing w:after="0" w:line="240" w:lineRule="auto"/>
              <w:rPr>
                <w:color w:val="000000"/>
                <w:szCs w:val="28"/>
              </w:rPr>
            </w:pPr>
            <w:r w:rsidRPr="00225C95">
              <w:rPr>
                <w:color w:val="000000"/>
                <w:szCs w:val="28"/>
              </w:rPr>
              <w:t>20’</w:t>
            </w:r>
          </w:p>
        </w:tc>
        <w:tc>
          <w:tcPr>
            <w:tcW w:w="5767" w:type="dxa"/>
          </w:tcPr>
          <w:p w:rsidR="00E86157" w:rsidRPr="00225C95" w:rsidRDefault="00E86157" w:rsidP="00016A2B">
            <w:pPr>
              <w:spacing w:after="0" w:line="240" w:lineRule="auto"/>
              <w:rPr>
                <w:rFonts w:eastAsia="Times New Roman"/>
                <w:b/>
                <w:i/>
                <w:color w:val="000000"/>
                <w:szCs w:val="28"/>
              </w:rPr>
            </w:pPr>
            <w:r>
              <w:rPr>
                <w:rFonts w:eastAsia="Times New Roman"/>
                <w:b/>
                <w:i/>
                <w:color w:val="000000"/>
                <w:szCs w:val="28"/>
              </w:rPr>
              <w:t>TIẾT 2</w:t>
            </w:r>
          </w:p>
          <w:p w:rsidR="00E86157" w:rsidRPr="00225C95" w:rsidRDefault="00E86157" w:rsidP="00016A2B">
            <w:pPr>
              <w:spacing w:after="0" w:line="240" w:lineRule="auto"/>
              <w:rPr>
                <w:rFonts w:eastAsia="Times New Roman"/>
                <w:b/>
                <w:i/>
                <w:color w:val="000000"/>
                <w:szCs w:val="28"/>
              </w:rPr>
            </w:pPr>
            <w:r w:rsidRPr="00225C95">
              <w:rPr>
                <w:rFonts w:eastAsia="Times New Roman"/>
                <w:b/>
                <w:i/>
                <w:color w:val="000000"/>
                <w:szCs w:val="28"/>
              </w:rPr>
              <w:t>Hoạt động 3: Luyện đọc lại</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lastRenderedPageBreak/>
              <w:t>- Giáo viên đọc mẫu lại.</w:t>
            </w:r>
          </w:p>
          <w:p w:rsidR="00E86157" w:rsidRPr="00225C95" w:rsidRDefault="00E86157" w:rsidP="00016A2B">
            <w:pPr>
              <w:pStyle w:val="ListParagraph"/>
              <w:spacing w:after="0" w:line="240" w:lineRule="auto"/>
              <w:ind w:left="0"/>
              <w:rPr>
                <w:rStyle w:val="fontstyle21"/>
                <w:rFonts w:ascii="Times New Roman" w:hAnsi="Times New Roman"/>
                <w:i w:val="0"/>
                <w:color w:val="000000"/>
                <w:sz w:val="28"/>
                <w:szCs w:val="28"/>
              </w:rPr>
            </w:pPr>
            <w:r w:rsidRPr="00225C95">
              <w:rPr>
                <w:rStyle w:val="fontstyle21"/>
                <w:rFonts w:ascii="Times New Roman" w:hAnsi="Times New Roman"/>
                <w:color w:val="000000"/>
                <w:sz w:val="28"/>
                <w:szCs w:val="28"/>
              </w:rPr>
              <w:t xml:space="preserve">- </w:t>
            </w:r>
            <w:r w:rsidRPr="00225C95">
              <w:rPr>
                <w:rStyle w:val="fontstyle21"/>
                <w:rFonts w:ascii="Times New Roman" w:hAnsi="Times New Roman"/>
                <w:i w:val="0"/>
                <w:color w:val="000000"/>
                <w:sz w:val="28"/>
                <w:szCs w:val="28"/>
              </w:rPr>
              <w:t>GV hướng dẫn cách ngắt nghỉ theo logic ngữ nghĩa: Cây dừa xanh/ tỏa nhiều tàu, / Dang tay đón gió,/ gật đầu gọi trăng.// Thân dừa/ bạc phếch tháng năm,// quả dừa/- đàn lợn con/ nằm trên cao.// Đêm hè/ hoa nở cùng sao,// Tàu dừa/- chiếc lược/ chải vào mây xanh.</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Chỉnh sửa lỗi phát âm của học sinh.</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HD HS đọc thuộc lòng 6 dòng thơ mà em thích thep pp xóa dần.</w:t>
            </w:r>
          </w:p>
          <w:p w:rsidR="00E86157" w:rsidRPr="00225C95" w:rsidRDefault="00E86157" w:rsidP="00016A2B">
            <w:pPr>
              <w:pStyle w:val="ListParagraph"/>
              <w:numPr>
                <w:ilvl w:val="0"/>
                <w:numId w:val="8"/>
              </w:numPr>
              <w:spacing w:after="0" w:line="240" w:lineRule="auto"/>
              <w:rPr>
                <w:rFonts w:ascii="Times New Roman" w:eastAsia="Times New Roman" w:hAnsi="Times New Roman"/>
                <w:color w:val="000000"/>
                <w:sz w:val="28"/>
                <w:szCs w:val="28"/>
              </w:rPr>
            </w:pPr>
            <w:r w:rsidRPr="00225C95">
              <w:rPr>
                <w:rFonts w:ascii="Times New Roman" w:eastAsia="Times New Roman" w:hAnsi="Times New Roman"/>
                <w:color w:val="000000"/>
                <w:sz w:val="28"/>
                <w:szCs w:val="28"/>
              </w:rPr>
              <w:t>GV tổ chức cho học sinh thi đọc thuộc lòng.</w:t>
            </w:r>
          </w:p>
        </w:tc>
        <w:tc>
          <w:tcPr>
            <w:tcW w:w="4103" w:type="dxa"/>
          </w:tcPr>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lastRenderedPageBreak/>
              <w:t>-HS nhắc lại nội dung bài. Từ đó, bước đầu xác định được giọng đọc của từng nhân vật và một số từ ngữ cần nhấn giọng.</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HS nghe GV đọc lại 8 dòng thơ đầu</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xml:space="preserve">-HS luyện đọc </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-HS khá, giỏi đọc cả bài.</w:t>
            </w:r>
          </w:p>
          <w:p w:rsidR="00E86157" w:rsidRPr="00225C95" w:rsidRDefault="00E86157" w:rsidP="00016A2B">
            <w:pPr>
              <w:spacing w:after="0" w:line="240" w:lineRule="auto"/>
              <w:rPr>
                <w:rFonts w:eastAsia="Times New Roman"/>
                <w:color w:val="000000"/>
                <w:szCs w:val="28"/>
              </w:rPr>
            </w:pPr>
          </w:p>
          <w:p w:rsidR="00E86157" w:rsidRPr="00225C95" w:rsidRDefault="00E86157" w:rsidP="00016A2B">
            <w:pPr>
              <w:spacing w:after="0" w:line="240" w:lineRule="auto"/>
              <w:rPr>
                <w:color w:val="000000"/>
                <w:szCs w:val="28"/>
              </w:rPr>
            </w:pPr>
            <w:r w:rsidRPr="00225C95">
              <w:rPr>
                <w:color w:val="000000"/>
                <w:szCs w:val="28"/>
              </w:rPr>
              <w:t>– HS luyện đọc thuộc lòng 6 dòng thơ  theo cách GV hướng dẫn (PP xoá dần).</w:t>
            </w:r>
          </w:p>
          <w:p w:rsidR="00E86157" w:rsidRPr="00225C95" w:rsidRDefault="00E86157" w:rsidP="00016A2B">
            <w:pPr>
              <w:spacing w:after="0" w:line="240" w:lineRule="auto"/>
              <w:rPr>
                <w:color w:val="000000"/>
                <w:szCs w:val="28"/>
              </w:rPr>
            </w:pPr>
            <w:r w:rsidRPr="00225C95">
              <w:rPr>
                <w:color w:val="000000"/>
                <w:szCs w:val="28"/>
              </w:rPr>
              <w:t>– HS luyện đọc thuộc lòng 6 dòng thơ em thích trong nhóm đôi.</w:t>
            </w:r>
          </w:p>
          <w:p w:rsidR="00E86157" w:rsidRPr="00225C95" w:rsidRDefault="00E86157" w:rsidP="00016A2B">
            <w:pPr>
              <w:spacing w:after="0" w:line="240" w:lineRule="auto"/>
              <w:rPr>
                <w:color w:val="000000"/>
                <w:szCs w:val="28"/>
              </w:rPr>
            </w:pPr>
            <w:r w:rsidRPr="00225C95">
              <w:rPr>
                <w:color w:val="000000"/>
                <w:szCs w:val="28"/>
              </w:rPr>
              <w:t>– Một vài HS thi đọc thuộc lòng 6 dòng thơ em thích trước lớp.</w:t>
            </w:r>
          </w:p>
          <w:p w:rsidR="00E86157" w:rsidRPr="00225C95" w:rsidRDefault="00E86157" w:rsidP="00016A2B">
            <w:pPr>
              <w:pStyle w:val="ListParagraph"/>
              <w:numPr>
                <w:ilvl w:val="0"/>
                <w:numId w:val="8"/>
              </w:numPr>
              <w:spacing w:after="0" w:line="240" w:lineRule="auto"/>
              <w:rPr>
                <w:rFonts w:ascii="Times New Roman" w:eastAsia="Times New Roman" w:hAnsi="Times New Roman"/>
                <w:color w:val="000000"/>
                <w:sz w:val="28"/>
                <w:szCs w:val="28"/>
              </w:rPr>
            </w:pPr>
            <w:r w:rsidRPr="00225C95">
              <w:rPr>
                <w:rFonts w:ascii="Times New Roman" w:eastAsia="Times New Roman" w:hAnsi="Times New Roman"/>
                <w:color w:val="000000"/>
                <w:sz w:val="28"/>
                <w:szCs w:val="28"/>
              </w:rPr>
              <w:t>HS khá giỏi đọc cả bài</w:t>
            </w:r>
          </w:p>
        </w:tc>
      </w:tr>
      <w:tr w:rsidR="00E86157" w:rsidRPr="00225C95" w:rsidTr="00016A2B">
        <w:tc>
          <w:tcPr>
            <w:tcW w:w="621" w:type="dxa"/>
          </w:tcPr>
          <w:p w:rsidR="00E86157" w:rsidRPr="00225C95" w:rsidRDefault="00E86157" w:rsidP="00016A2B">
            <w:pPr>
              <w:spacing w:after="0" w:line="240" w:lineRule="auto"/>
              <w:rPr>
                <w:color w:val="000000"/>
                <w:szCs w:val="28"/>
              </w:rPr>
            </w:pPr>
            <w:r w:rsidRPr="00225C95">
              <w:rPr>
                <w:color w:val="000000"/>
                <w:szCs w:val="28"/>
              </w:rPr>
              <w:lastRenderedPageBreak/>
              <w:t>10’</w:t>
            </w:r>
          </w:p>
        </w:tc>
        <w:tc>
          <w:tcPr>
            <w:tcW w:w="5767" w:type="dxa"/>
          </w:tcPr>
          <w:p w:rsidR="00E86157" w:rsidRPr="00225C95" w:rsidRDefault="00E86157" w:rsidP="00016A2B">
            <w:pPr>
              <w:spacing w:after="0" w:line="240" w:lineRule="auto"/>
              <w:rPr>
                <w:rFonts w:eastAsia="Times New Roman"/>
                <w:b/>
                <w:i/>
                <w:color w:val="000000"/>
                <w:szCs w:val="28"/>
              </w:rPr>
            </w:pPr>
            <w:r w:rsidRPr="00225C95">
              <w:rPr>
                <w:rFonts w:eastAsia="Times New Roman"/>
                <w:b/>
                <w:i/>
                <w:color w:val="000000"/>
                <w:szCs w:val="28"/>
              </w:rPr>
              <w:t>Hoạt động 4: Luyện tập mở rộng</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xml:space="preserve">- Giáo quan sát, giúp đỡ, hướng dẫn học sinh </w:t>
            </w:r>
            <w:r w:rsidRPr="00225C95">
              <w:rPr>
                <w:rFonts w:eastAsia="Times New Roman"/>
                <w:i/>
                <w:color w:val="000000"/>
                <w:szCs w:val="28"/>
              </w:rPr>
              <w:t>Viết tiếp hoặc sáng tác 2- 4 dòng thơ ngắn về một loại cây hoặc một loài hoa mà em thích.</w:t>
            </w:r>
          </w:p>
          <w:p w:rsidR="00E86157" w:rsidRDefault="00E86157" w:rsidP="00016A2B">
            <w:pPr>
              <w:spacing w:after="0" w:line="240" w:lineRule="auto"/>
              <w:rPr>
                <w:rFonts w:eastAsia="Times New Roman"/>
                <w:color w:val="000000"/>
                <w:szCs w:val="28"/>
              </w:rPr>
            </w:pPr>
            <w:r w:rsidRPr="00225C95">
              <w:rPr>
                <w:rFonts w:eastAsia="Times New Roman"/>
                <w:color w:val="000000"/>
                <w:szCs w:val="28"/>
              </w:rPr>
              <w:t>- Nhận xét-tuyên dương học sinh.</w:t>
            </w:r>
          </w:p>
          <w:p w:rsidR="00E86157" w:rsidRPr="00225C95" w:rsidRDefault="00E86157" w:rsidP="00016A2B">
            <w:pPr>
              <w:spacing w:after="0" w:line="240" w:lineRule="auto"/>
              <w:rPr>
                <w:rFonts w:eastAsia="Times New Roman"/>
                <w:color w:val="000000"/>
                <w:szCs w:val="28"/>
              </w:rPr>
            </w:pPr>
            <w:r>
              <w:rPr>
                <w:rFonts w:eastAsia="Times New Roman"/>
                <w:color w:val="000000"/>
                <w:szCs w:val="28"/>
              </w:rPr>
              <w:t>* Lồng ghép GDĐP: Chủ đề 1: Vùng đất Phú Yên – Giới thiệu vẻ đẹp cảnh quan thiên nhiên như thác H’ Ly (Sông Hinh), núi Đá Bia (Đông Hòa), hồ Hóc Răm (Tây Hòa),… Nói điều tự hào nơi mình sinh sống.</w:t>
            </w:r>
          </w:p>
        </w:tc>
        <w:tc>
          <w:tcPr>
            <w:tcW w:w="4103" w:type="dxa"/>
          </w:tcPr>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xml:space="preserve">- HS xác định yêu cầu của hoạt động nhóm </w:t>
            </w:r>
            <w:r w:rsidRPr="00225C95">
              <w:rPr>
                <w:rFonts w:eastAsia="Times New Roman"/>
                <w:i/>
                <w:color w:val="000000"/>
                <w:szCs w:val="28"/>
              </w:rPr>
              <w:t xml:space="preserve">Cùng sáng tạo –  Vui cùng con chữ. </w:t>
            </w:r>
          </w:p>
          <w:p w:rsidR="00E86157" w:rsidRPr="00225C95" w:rsidRDefault="00E86157" w:rsidP="00016A2B">
            <w:pPr>
              <w:spacing w:after="0" w:line="240" w:lineRule="auto"/>
              <w:rPr>
                <w:rFonts w:eastAsia="Times New Roman"/>
                <w:color w:val="000000"/>
                <w:szCs w:val="28"/>
              </w:rPr>
            </w:pPr>
            <w:r w:rsidRPr="00225C95">
              <w:rPr>
                <w:rFonts w:eastAsia="Times New Roman"/>
                <w:color w:val="000000"/>
                <w:szCs w:val="28"/>
              </w:rPr>
              <w:t>- HS sáng tác thơ</w:t>
            </w:r>
          </w:p>
          <w:p w:rsidR="00E86157" w:rsidRPr="00225C95" w:rsidRDefault="00E86157" w:rsidP="00016A2B">
            <w:pPr>
              <w:spacing w:after="0" w:line="240" w:lineRule="auto"/>
              <w:rPr>
                <w:rFonts w:eastAsia="Times New Roman"/>
                <w:b/>
                <w:color w:val="000000"/>
                <w:szCs w:val="28"/>
              </w:rPr>
            </w:pPr>
            <w:r w:rsidRPr="00225C95">
              <w:rPr>
                <w:rFonts w:eastAsia="Times New Roman"/>
                <w:color w:val="000000"/>
                <w:szCs w:val="28"/>
              </w:rPr>
              <w:t xml:space="preserve"> -HS nghe một vài nhóm trình bày trước lớp và nhận xét kết quả.</w:t>
            </w:r>
          </w:p>
        </w:tc>
      </w:tr>
      <w:tr w:rsidR="00E86157" w:rsidRPr="00225C95" w:rsidTr="00016A2B">
        <w:tc>
          <w:tcPr>
            <w:tcW w:w="621" w:type="dxa"/>
          </w:tcPr>
          <w:p w:rsidR="00E86157" w:rsidRPr="00225C95" w:rsidRDefault="00E86157" w:rsidP="00016A2B">
            <w:pPr>
              <w:spacing w:after="0" w:line="240" w:lineRule="auto"/>
              <w:rPr>
                <w:color w:val="000000"/>
                <w:szCs w:val="28"/>
              </w:rPr>
            </w:pPr>
            <w:r w:rsidRPr="00225C95">
              <w:rPr>
                <w:color w:val="000000"/>
                <w:szCs w:val="28"/>
              </w:rPr>
              <w:t>5’</w:t>
            </w:r>
          </w:p>
        </w:tc>
        <w:tc>
          <w:tcPr>
            <w:tcW w:w="5767" w:type="dxa"/>
          </w:tcPr>
          <w:p w:rsidR="00E86157" w:rsidRPr="00764354" w:rsidRDefault="00E86157" w:rsidP="00016A2B">
            <w:pPr>
              <w:spacing w:after="0" w:line="240" w:lineRule="auto"/>
              <w:jc w:val="both"/>
              <w:rPr>
                <w:b/>
                <w:color w:val="000000"/>
                <w:szCs w:val="28"/>
              </w:rPr>
            </w:pPr>
            <w:r>
              <w:rPr>
                <w:b/>
                <w:color w:val="000000"/>
                <w:szCs w:val="28"/>
              </w:rPr>
              <w:t>C. CỦNG CỐ, NỐI TIÊP</w:t>
            </w:r>
          </w:p>
          <w:p w:rsidR="00E86157" w:rsidRPr="00764354" w:rsidRDefault="00E86157" w:rsidP="00016A2B">
            <w:pPr>
              <w:pStyle w:val="ListParagraph"/>
              <w:spacing w:after="0" w:line="240" w:lineRule="auto"/>
              <w:ind w:left="0"/>
              <w:contextualSpacing w:val="0"/>
              <w:jc w:val="both"/>
              <w:rPr>
                <w:rFonts w:ascii="Times New Roman" w:hAnsi="Times New Roman"/>
                <w:color w:val="000000"/>
                <w:sz w:val="28"/>
                <w:szCs w:val="28"/>
              </w:rPr>
            </w:pPr>
            <w:r w:rsidRPr="00225C95">
              <w:rPr>
                <w:rFonts w:ascii="Times New Roman" w:hAnsi="Times New Roman"/>
                <w:color w:val="000000"/>
                <w:sz w:val="28"/>
                <w:szCs w:val="28"/>
              </w:rPr>
              <w:t>- Giáo viên yêu cầu học sinh đọc lại bài và nêu nội dung bài đọ</w:t>
            </w:r>
            <w:r>
              <w:rPr>
                <w:rFonts w:ascii="Times New Roman" w:hAnsi="Times New Roman"/>
                <w:color w:val="000000"/>
                <w:sz w:val="28"/>
                <w:szCs w:val="28"/>
              </w:rPr>
              <w:t>c.</w:t>
            </w:r>
          </w:p>
          <w:p w:rsidR="00E86157" w:rsidRPr="00225C95" w:rsidRDefault="00E86157" w:rsidP="00016A2B">
            <w:pPr>
              <w:spacing w:after="0" w:line="240" w:lineRule="auto"/>
              <w:rPr>
                <w:rFonts w:eastAsia="Times New Roman"/>
                <w:b/>
                <w:i/>
                <w:color w:val="000000"/>
                <w:szCs w:val="28"/>
              </w:rPr>
            </w:pPr>
            <w:r w:rsidRPr="00225C95">
              <w:rPr>
                <w:color w:val="000000"/>
                <w:szCs w:val="28"/>
              </w:rPr>
              <w:t>- Giáo viên dặn học sinh về nhà đọc lại bài và chuẩn bị bài tiếp theo.</w:t>
            </w:r>
          </w:p>
        </w:tc>
        <w:tc>
          <w:tcPr>
            <w:tcW w:w="4103" w:type="dxa"/>
          </w:tcPr>
          <w:p w:rsidR="00E86157" w:rsidRPr="00225C95" w:rsidRDefault="00E86157" w:rsidP="00016A2B">
            <w:pPr>
              <w:spacing w:after="0" w:line="240" w:lineRule="auto"/>
              <w:jc w:val="both"/>
              <w:rPr>
                <w:color w:val="000000"/>
                <w:szCs w:val="28"/>
              </w:rPr>
            </w:pPr>
          </w:p>
          <w:p w:rsidR="00E86157" w:rsidRPr="00225C95" w:rsidRDefault="00E86157" w:rsidP="00016A2B">
            <w:pPr>
              <w:spacing w:after="0" w:line="240" w:lineRule="auto"/>
              <w:jc w:val="both"/>
              <w:rPr>
                <w:color w:val="000000"/>
                <w:szCs w:val="28"/>
              </w:rPr>
            </w:pPr>
            <w:r w:rsidRPr="00225C95">
              <w:rPr>
                <w:color w:val="000000"/>
                <w:szCs w:val="28"/>
              </w:rPr>
              <w:t>- Nhận xét, tuyên dương.</w:t>
            </w:r>
          </w:p>
          <w:p w:rsidR="00E86157" w:rsidRPr="00225C95" w:rsidRDefault="00E86157" w:rsidP="00016A2B">
            <w:pPr>
              <w:spacing w:after="0" w:line="240" w:lineRule="auto"/>
              <w:rPr>
                <w:color w:val="000000"/>
                <w:szCs w:val="28"/>
              </w:rPr>
            </w:pPr>
          </w:p>
          <w:p w:rsidR="00E86157" w:rsidRPr="00225C95" w:rsidRDefault="00E86157" w:rsidP="00016A2B">
            <w:pPr>
              <w:spacing w:after="0" w:line="240" w:lineRule="auto"/>
              <w:rPr>
                <w:rFonts w:eastAsia="Times New Roman"/>
                <w:color w:val="000000"/>
                <w:szCs w:val="28"/>
              </w:rPr>
            </w:pPr>
            <w:r w:rsidRPr="00225C95">
              <w:rPr>
                <w:color w:val="000000"/>
                <w:szCs w:val="28"/>
              </w:rPr>
              <w:t>- Về học bài và chuẩn bị bài cho tiết sau.</w:t>
            </w:r>
          </w:p>
        </w:tc>
      </w:tr>
    </w:tbl>
    <w:p w:rsidR="00012479" w:rsidRDefault="00E86157">
      <w:r>
        <w:rPr>
          <w:b/>
          <w:color w:val="000000"/>
          <w:szCs w:val="28"/>
        </w:rPr>
        <w:t>IV. ĐIỀU CHỈNH SAU BÀI DẠY</w:t>
      </w:r>
      <w:bookmarkStart w:id="0" w:name="_GoBack"/>
      <w:bookmarkEnd w:id="0"/>
    </w:p>
    <w:sectPr w:rsidR="0001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53DA0"/>
    <w:multiLevelType w:val="hybridMultilevel"/>
    <w:tmpl w:val="882C8DD4"/>
    <w:lvl w:ilvl="0" w:tplc="36D618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57"/>
    <w:rsid w:val="004F70AE"/>
    <w:rsid w:val="00B40F5F"/>
    <w:rsid w:val="00E86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9A79C-1AF9-4530-B720-F5304F4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157"/>
    <w:pPr>
      <w:spacing w:after="200" w:line="27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8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157"/>
    <w:rPr>
      <w:rFonts w:ascii="Times New Roman" w:eastAsia="Calibri" w:hAnsi="Times New Roman" w:cs="Times New Roman"/>
      <w:sz w:val="28"/>
      <w:lang w:eastAsia="en-US"/>
    </w:rPr>
  </w:style>
  <w:style w:type="paragraph" w:styleId="ListParagraph">
    <w:name w:val="List Paragraph"/>
    <w:basedOn w:val="Normal"/>
    <w:uiPriority w:val="34"/>
    <w:qFormat/>
    <w:rsid w:val="00E86157"/>
    <w:pPr>
      <w:spacing w:after="160" w:line="259" w:lineRule="auto"/>
      <w:ind w:left="720"/>
      <w:contextualSpacing/>
    </w:pPr>
    <w:rPr>
      <w:rFonts w:ascii="Calibri" w:hAnsi="Calibri"/>
      <w:sz w:val="22"/>
    </w:rPr>
  </w:style>
  <w:style w:type="character" w:customStyle="1" w:styleId="fontstyle01">
    <w:name w:val="fontstyle01"/>
    <w:rsid w:val="00E86157"/>
    <w:rPr>
      <w:rFonts w:ascii="TimesNewRomanPSMT" w:hAnsi="TimesNewRomanPSMT" w:hint="default"/>
      <w:b w:val="0"/>
      <w:bCs w:val="0"/>
      <w:i w:val="0"/>
      <w:iCs w:val="0"/>
      <w:color w:val="242021"/>
      <w:sz w:val="24"/>
      <w:szCs w:val="24"/>
    </w:rPr>
  </w:style>
  <w:style w:type="paragraph" w:customStyle="1" w:styleId="msolistparagraph0">
    <w:name w:val="msolistparagraph"/>
    <w:basedOn w:val="Normal"/>
    <w:qFormat/>
    <w:rsid w:val="00E86157"/>
    <w:pPr>
      <w:spacing w:after="160" w:line="252" w:lineRule="auto"/>
      <w:ind w:left="720"/>
      <w:contextualSpacing/>
    </w:pPr>
    <w:rPr>
      <w:rFonts w:ascii="Calibri" w:hAnsi="Calibri"/>
      <w:sz w:val="22"/>
    </w:rPr>
  </w:style>
  <w:style w:type="character" w:customStyle="1" w:styleId="fontstyle21">
    <w:name w:val="fontstyle21"/>
    <w:rsid w:val="00E86157"/>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2025-05-14T03:04:00Z</dcterms:created>
  <dcterms:modified xsi:type="dcterms:W3CDTF">2025-05-14T03:04:00Z</dcterms:modified>
</cp:coreProperties>
</file>