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99603" w14:textId="77777777" w:rsidR="00AB3EDA" w:rsidRPr="008D6FAE" w:rsidRDefault="00AB3EDA" w:rsidP="00AB3EDA">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3D7CE8AD" w14:textId="77777777" w:rsidR="00AB3EDA" w:rsidRPr="008D6FAE" w:rsidRDefault="00AB3EDA" w:rsidP="00AB3EDA">
      <w:pPr>
        <w:jc w:val="center"/>
        <w:rPr>
          <w:b/>
          <w:i/>
          <w:sz w:val="28"/>
          <w:szCs w:val="28"/>
        </w:rPr>
      </w:pPr>
      <w:r w:rsidRPr="008D6FAE">
        <w:rPr>
          <w:b/>
          <w:sz w:val="28"/>
          <w:szCs w:val="28"/>
        </w:rPr>
        <w:t xml:space="preserve">MÔN: </w:t>
      </w:r>
      <w:r w:rsidRPr="001907BD">
        <w:rPr>
          <w:b/>
          <w:i/>
          <w:sz w:val="28"/>
          <w:szCs w:val="28"/>
        </w:rPr>
        <w:t>TIẾNG VIỆT</w:t>
      </w:r>
      <w:r>
        <w:rPr>
          <w:b/>
          <w:i/>
          <w:sz w:val="28"/>
          <w:szCs w:val="28"/>
        </w:rPr>
        <w:t xml:space="preserve"> </w:t>
      </w:r>
      <w:proofErr w:type="gramStart"/>
      <w:r>
        <w:rPr>
          <w:b/>
          <w:i/>
          <w:sz w:val="28"/>
          <w:szCs w:val="28"/>
        </w:rPr>
        <w:t>-  LỚP</w:t>
      </w:r>
      <w:proofErr w:type="gramEnd"/>
      <w:r>
        <w:rPr>
          <w:b/>
          <w:i/>
          <w:sz w:val="28"/>
          <w:szCs w:val="28"/>
        </w:rPr>
        <w:t xml:space="preserve"> 2</w:t>
      </w:r>
    </w:p>
    <w:p w14:paraId="7BF70AC9" w14:textId="77777777" w:rsidR="00AB3EDA" w:rsidRPr="00B675CD" w:rsidRDefault="00AB3EDA" w:rsidP="00AB3EDA">
      <w:pPr>
        <w:pStyle w:val="Heading1"/>
        <w:spacing w:before="0"/>
        <w:jc w:val="center"/>
        <w:rPr>
          <w:rFonts w:ascii="Times New Roman" w:hAnsi="Times New Roman"/>
          <w:b/>
          <w:color w:val="auto"/>
          <w:sz w:val="28"/>
          <w:szCs w:val="28"/>
        </w:rPr>
      </w:pPr>
      <w:proofErr w:type="spellStart"/>
      <w:r w:rsidRPr="00C76524">
        <w:rPr>
          <w:rFonts w:ascii="Times New Roman" w:hAnsi="Times New Roman"/>
          <w:b/>
          <w:bCs/>
          <w:color w:val="auto"/>
          <w:sz w:val="28"/>
          <w:szCs w:val="28"/>
        </w:rPr>
        <w:t>Tên</w:t>
      </w:r>
      <w:proofErr w:type="spellEnd"/>
      <w:r w:rsidRPr="00C76524">
        <w:rPr>
          <w:rFonts w:ascii="Times New Roman" w:hAnsi="Times New Roman"/>
          <w:b/>
          <w:bCs/>
          <w:color w:val="auto"/>
          <w:sz w:val="28"/>
          <w:szCs w:val="28"/>
        </w:rPr>
        <w:t xml:space="preserve"> </w:t>
      </w:r>
      <w:proofErr w:type="spellStart"/>
      <w:r w:rsidRPr="00C76524">
        <w:rPr>
          <w:rFonts w:ascii="Times New Roman" w:hAnsi="Times New Roman"/>
          <w:b/>
          <w:bCs/>
          <w:color w:val="auto"/>
          <w:sz w:val="28"/>
          <w:szCs w:val="28"/>
        </w:rPr>
        <w:t>bài</w:t>
      </w:r>
      <w:proofErr w:type="spellEnd"/>
      <w:r w:rsidRPr="00C76524">
        <w:rPr>
          <w:rFonts w:ascii="Times New Roman" w:hAnsi="Times New Roman"/>
          <w:b/>
          <w:bCs/>
          <w:color w:val="auto"/>
          <w:sz w:val="28"/>
          <w:szCs w:val="28"/>
        </w:rPr>
        <w:t xml:space="preserve"> </w:t>
      </w:r>
      <w:proofErr w:type="spellStart"/>
      <w:r w:rsidRPr="00C76524">
        <w:rPr>
          <w:rFonts w:ascii="Times New Roman" w:hAnsi="Times New Roman"/>
          <w:b/>
          <w:bCs/>
          <w:color w:val="auto"/>
          <w:sz w:val="28"/>
          <w:szCs w:val="28"/>
        </w:rPr>
        <w:t>họ</w:t>
      </w:r>
      <w:r w:rsidRPr="00C76524">
        <w:rPr>
          <w:rFonts w:ascii="Times New Roman" w:hAnsi="Times New Roman"/>
          <w:b/>
          <w:color w:val="auto"/>
          <w:sz w:val="28"/>
          <w:szCs w:val="28"/>
        </w:rPr>
        <w:t>c</w:t>
      </w:r>
      <w:proofErr w:type="spellEnd"/>
      <w:r w:rsidRPr="00F54ACC">
        <w:rPr>
          <w:b/>
          <w:color w:val="000000"/>
          <w:sz w:val="28"/>
          <w:szCs w:val="28"/>
        </w:rPr>
        <w:t xml:space="preserve"> </w:t>
      </w:r>
      <w:r w:rsidRPr="00B675CD">
        <w:rPr>
          <w:rFonts w:ascii="Times New Roman" w:hAnsi="Times New Roman"/>
          <w:b/>
          <w:color w:val="auto"/>
          <w:sz w:val="28"/>
          <w:szCs w:val="28"/>
        </w:rPr>
        <w:t xml:space="preserve">BÀI </w:t>
      </w:r>
      <w:r w:rsidRPr="00B675CD">
        <w:rPr>
          <w:rFonts w:ascii="Times New Roman" w:hAnsi="Times New Roman"/>
          <w:b/>
          <w:color w:val="auto"/>
          <w:sz w:val="28"/>
          <w:szCs w:val="28"/>
          <w:lang w:val="vi-VN"/>
        </w:rPr>
        <w:t>2</w:t>
      </w:r>
      <w:r w:rsidRPr="00B675CD">
        <w:rPr>
          <w:rFonts w:ascii="Times New Roman" w:hAnsi="Times New Roman"/>
          <w:b/>
          <w:color w:val="auto"/>
          <w:sz w:val="28"/>
          <w:szCs w:val="28"/>
        </w:rPr>
        <w:t>:</w:t>
      </w:r>
      <w:r>
        <w:rPr>
          <w:rFonts w:ascii="Times New Roman" w:hAnsi="Times New Roman"/>
          <w:b/>
          <w:color w:val="auto"/>
          <w:sz w:val="28"/>
          <w:szCs w:val="28"/>
          <w:lang w:val="vi-VN"/>
        </w:rPr>
        <w:t xml:space="preserve"> THỜI </w:t>
      </w:r>
      <w:r>
        <w:rPr>
          <w:rFonts w:ascii="Times New Roman" w:hAnsi="Times New Roman"/>
          <w:b/>
          <w:color w:val="auto"/>
          <w:sz w:val="28"/>
          <w:szCs w:val="28"/>
        </w:rPr>
        <w:t>KHÓA</w:t>
      </w:r>
      <w:r w:rsidRPr="00B675CD">
        <w:rPr>
          <w:rFonts w:ascii="Times New Roman" w:hAnsi="Times New Roman"/>
          <w:b/>
          <w:color w:val="auto"/>
          <w:sz w:val="28"/>
          <w:szCs w:val="28"/>
          <w:lang w:val="vi-VN"/>
        </w:rPr>
        <w:t xml:space="preserve"> BIỂU</w:t>
      </w:r>
      <w:r w:rsidRPr="00B675CD">
        <w:rPr>
          <w:rFonts w:ascii="Times New Roman" w:hAnsi="Times New Roman"/>
          <w:b/>
          <w:color w:val="auto"/>
          <w:sz w:val="28"/>
          <w:szCs w:val="28"/>
        </w:rPr>
        <w:t xml:space="preserve"> </w:t>
      </w:r>
    </w:p>
    <w:p w14:paraId="4F65CE55" w14:textId="77777777" w:rsidR="00AB3EDA" w:rsidRPr="00B51A5C" w:rsidRDefault="00AB3EDA" w:rsidP="00AB3EDA">
      <w:pPr>
        <w:ind w:left="-284"/>
        <w:jc w:val="center"/>
        <w:rPr>
          <w:b/>
          <w:bCs/>
          <w:sz w:val="28"/>
          <w:szCs w:val="28"/>
        </w:rPr>
      </w:pPr>
      <w:r w:rsidRPr="00B675CD">
        <w:rPr>
          <w:b/>
          <w:bCs/>
          <w:sz w:val="28"/>
          <w:szCs w:val="28"/>
          <w:lang w:val="vi-VN"/>
        </w:rPr>
        <w:t xml:space="preserve">TIẾT 5: </w:t>
      </w:r>
      <w:r>
        <w:rPr>
          <w:b/>
          <w:bCs/>
          <w:sz w:val="28"/>
          <w:szCs w:val="28"/>
        </w:rPr>
        <w:t>TẢ ĐỒ VẬT QUEN THUỘC</w:t>
      </w:r>
    </w:p>
    <w:p w14:paraId="0FA982E6" w14:textId="77777777" w:rsidR="00AB3EDA" w:rsidRPr="003B4FE5" w:rsidRDefault="00AB3EDA" w:rsidP="00AB3EDA">
      <w:pPr>
        <w:spacing w:line="276" w:lineRule="auto"/>
        <w:jc w:val="center"/>
        <w:rPr>
          <w:b/>
          <w:sz w:val="28"/>
          <w:szCs w:val="28"/>
        </w:rPr>
      </w:pPr>
      <w:proofErr w:type="spellStart"/>
      <w:r>
        <w:rPr>
          <w:b/>
          <w:sz w:val="28"/>
          <w:szCs w:val="28"/>
        </w:rPr>
        <w:t>Tiết</w:t>
      </w:r>
      <w:proofErr w:type="spellEnd"/>
      <w:r>
        <w:rPr>
          <w:b/>
          <w:sz w:val="28"/>
          <w:szCs w:val="28"/>
        </w:rPr>
        <w:t xml:space="preserve"> </w:t>
      </w:r>
      <w:proofErr w:type="spellStart"/>
      <w:r>
        <w:rPr>
          <w:b/>
          <w:sz w:val="28"/>
          <w:szCs w:val="28"/>
        </w:rPr>
        <w:t>chương</w:t>
      </w:r>
      <w:proofErr w:type="spellEnd"/>
      <w:r>
        <w:rPr>
          <w:b/>
          <w:sz w:val="28"/>
          <w:szCs w:val="28"/>
        </w:rPr>
        <w:t xml:space="preserve"> </w:t>
      </w:r>
      <w:proofErr w:type="spellStart"/>
      <w:r>
        <w:rPr>
          <w:b/>
          <w:sz w:val="28"/>
          <w:szCs w:val="28"/>
        </w:rPr>
        <w:t>trình</w:t>
      </w:r>
      <w:proofErr w:type="spellEnd"/>
      <w:r>
        <w:rPr>
          <w:b/>
          <w:sz w:val="28"/>
          <w:szCs w:val="28"/>
        </w:rPr>
        <w:t>:  143</w:t>
      </w:r>
    </w:p>
    <w:p w14:paraId="750F7A3B" w14:textId="77777777" w:rsidR="00AB3EDA" w:rsidRPr="00C76524" w:rsidRDefault="00AB3EDA" w:rsidP="00AB3EDA">
      <w:pPr>
        <w:pStyle w:val="Heading1"/>
        <w:spacing w:before="120" w:after="120"/>
        <w:jc w:val="center"/>
        <w:rPr>
          <w:rFonts w:ascii="Times New Roman" w:hAnsi="Times New Roman"/>
          <w:b/>
          <w:szCs w:val="28"/>
        </w:rPr>
      </w:pPr>
      <w:proofErr w:type="spellStart"/>
      <w:r>
        <w:rPr>
          <w:rFonts w:ascii="Times New Roman" w:hAnsi="Times New Roman"/>
          <w:b/>
          <w:color w:val="auto"/>
          <w:sz w:val="28"/>
          <w:szCs w:val="28"/>
        </w:rPr>
        <w:t>Thời</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gian</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dạy</w:t>
      </w:r>
      <w:proofErr w:type="spellEnd"/>
      <w:r>
        <w:rPr>
          <w:rFonts w:ascii="Times New Roman" w:hAnsi="Times New Roman"/>
          <w:b/>
          <w:color w:val="auto"/>
          <w:sz w:val="28"/>
          <w:szCs w:val="28"/>
        </w:rPr>
        <w:t xml:space="preserve">: </w:t>
      </w:r>
      <w:proofErr w:type="spellStart"/>
      <w:r>
        <w:rPr>
          <w:rFonts w:ascii="Times New Roman" w:hAnsi="Times New Roman"/>
          <w:b/>
          <w:color w:val="auto"/>
          <w:sz w:val="28"/>
          <w:szCs w:val="28"/>
        </w:rPr>
        <w:t>Ngày</w:t>
      </w:r>
      <w:proofErr w:type="spellEnd"/>
      <w:r>
        <w:rPr>
          <w:rFonts w:ascii="Times New Roman" w:hAnsi="Times New Roman"/>
          <w:b/>
          <w:color w:val="auto"/>
          <w:sz w:val="28"/>
          <w:szCs w:val="28"/>
        </w:rPr>
        <w:t xml:space="preserve"> 13 </w:t>
      </w:r>
      <w:proofErr w:type="spellStart"/>
      <w:r>
        <w:rPr>
          <w:rFonts w:ascii="Times New Roman" w:hAnsi="Times New Roman"/>
          <w:b/>
          <w:color w:val="auto"/>
          <w:sz w:val="28"/>
          <w:szCs w:val="28"/>
        </w:rPr>
        <w:t>tháng</w:t>
      </w:r>
      <w:proofErr w:type="spellEnd"/>
      <w:r>
        <w:rPr>
          <w:rFonts w:ascii="Times New Roman" w:hAnsi="Times New Roman"/>
          <w:b/>
          <w:color w:val="auto"/>
          <w:sz w:val="28"/>
          <w:szCs w:val="28"/>
        </w:rPr>
        <w:t xml:space="preserve"> 12 </w:t>
      </w:r>
      <w:proofErr w:type="spellStart"/>
      <w:r>
        <w:rPr>
          <w:rFonts w:ascii="Times New Roman" w:hAnsi="Times New Roman"/>
          <w:b/>
          <w:color w:val="auto"/>
          <w:sz w:val="28"/>
          <w:szCs w:val="28"/>
        </w:rPr>
        <w:t>năm</w:t>
      </w:r>
      <w:proofErr w:type="spellEnd"/>
      <w:r>
        <w:rPr>
          <w:rFonts w:ascii="Times New Roman" w:hAnsi="Times New Roman"/>
          <w:b/>
          <w:color w:val="auto"/>
          <w:sz w:val="28"/>
          <w:szCs w:val="28"/>
        </w:rPr>
        <w:t xml:space="preserve"> 2024.</w:t>
      </w:r>
    </w:p>
    <w:p w14:paraId="6DD130FA" w14:textId="77777777" w:rsidR="00AB3EDA" w:rsidRPr="00B675CD" w:rsidRDefault="00AB3EDA" w:rsidP="00AB3EDA">
      <w:pPr>
        <w:pStyle w:val="Heading1"/>
        <w:spacing w:before="0"/>
        <w:rPr>
          <w:rFonts w:ascii="Times New Roman" w:hAnsi="Times New Roman"/>
          <w:b/>
          <w:color w:val="auto"/>
          <w:sz w:val="2"/>
          <w:szCs w:val="28"/>
        </w:rPr>
      </w:pPr>
    </w:p>
    <w:p w14:paraId="0D50D74B" w14:textId="77777777" w:rsidR="00AB3EDA" w:rsidRPr="00B675CD" w:rsidRDefault="00AB3EDA" w:rsidP="00AB3EDA">
      <w:pPr>
        <w:spacing w:before="120" w:after="120"/>
        <w:rPr>
          <w:b/>
          <w:sz w:val="28"/>
          <w:szCs w:val="28"/>
        </w:rPr>
      </w:pPr>
      <w:r w:rsidRPr="00B675CD">
        <w:rPr>
          <w:b/>
          <w:sz w:val="28"/>
          <w:szCs w:val="28"/>
        </w:rPr>
        <w:t>I. YÊU CẦU CẦN ĐẠT</w:t>
      </w:r>
    </w:p>
    <w:p w14:paraId="715FFE15" w14:textId="77777777" w:rsidR="00AB3EDA" w:rsidRPr="00B675CD" w:rsidRDefault="00AB3EDA" w:rsidP="00AB3EDA">
      <w:pPr>
        <w:pStyle w:val="BodyText"/>
        <w:shd w:val="clear" w:color="auto" w:fill="auto"/>
        <w:spacing w:after="80"/>
        <w:ind w:firstLine="720"/>
        <w:rPr>
          <w:color w:val="auto"/>
          <w:szCs w:val="28"/>
          <w:lang w:val="vi-VN"/>
        </w:rPr>
      </w:pPr>
      <w:r w:rsidRPr="00B675CD">
        <w:rPr>
          <w:color w:val="auto"/>
          <w:szCs w:val="28"/>
          <w:lang w:val="vi-VN"/>
        </w:rPr>
        <w:t xml:space="preserve">- Tả </w:t>
      </w:r>
      <w:r w:rsidRPr="00D63483">
        <w:rPr>
          <w:color w:val="auto"/>
          <w:szCs w:val="28"/>
          <w:lang w:val="vi-VN"/>
        </w:rPr>
        <w:t xml:space="preserve"> được </w:t>
      </w:r>
      <w:r w:rsidRPr="00B675CD">
        <w:rPr>
          <w:color w:val="auto"/>
          <w:szCs w:val="28"/>
          <w:lang w:val="vi-VN"/>
        </w:rPr>
        <w:t>đồ vật quen thuộc.</w:t>
      </w:r>
    </w:p>
    <w:p w14:paraId="0AA3616B" w14:textId="77777777" w:rsidR="00AB3EDA" w:rsidRPr="00D63483" w:rsidRDefault="00AB3EDA" w:rsidP="00AB3EDA">
      <w:pPr>
        <w:spacing w:before="120" w:after="120"/>
        <w:ind w:firstLine="284"/>
        <w:jc w:val="both"/>
        <w:rPr>
          <w:b/>
          <w:sz w:val="28"/>
          <w:szCs w:val="28"/>
          <w:lang w:val="vi-VN"/>
        </w:rPr>
      </w:pPr>
      <w:r w:rsidRPr="00D63483">
        <w:rPr>
          <w:sz w:val="28"/>
          <w:szCs w:val="28"/>
          <w:lang w:val="vi-VN"/>
        </w:rPr>
        <w:t xml:space="preserve">      - </w:t>
      </w:r>
      <w:r w:rsidRPr="00B675CD">
        <w:rPr>
          <w:sz w:val="28"/>
          <w:szCs w:val="28"/>
          <w:lang w:val="vi-VN"/>
        </w:rPr>
        <w:t>B</w:t>
      </w:r>
      <w:r w:rsidRPr="00D63483">
        <w:rPr>
          <w:sz w:val="28"/>
          <w:szCs w:val="28"/>
          <w:lang w:val="vi-VN"/>
        </w:rPr>
        <w:t>iết thể hiện tình cảm tôn trọng, quý mến bạn bè</w:t>
      </w:r>
      <w:r w:rsidRPr="00B675CD">
        <w:rPr>
          <w:sz w:val="28"/>
          <w:szCs w:val="28"/>
          <w:lang w:val="vi-VN"/>
        </w:rPr>
        <w:t>, s</w:t>
      </w:r>
      <w:r w:rsidRPr="00D63483">
        <w:rPr>
          <w:sz w:val="28"/>
          <w:szCs w:val="28"/>
          <w:shd w:val="clear" w:color="auto" w:fill="FFFFFF"/>
          <w:lang w:val="vi-VN"/>
        </w:rPr>
        <w:t>ẵn sàng tha thứ cho những hành vi có lỗi của bạn</w:t>
      </w:r>
      <w:r w:rsidRPr="00B675CD">
        <w:rPr>
          <w:sz w:val="28"/>
          <w:szCs w:val="28"/>
          <w:shd w:val="clear" w:color="auto" w:fill="FFFFFF"/>
          <w:lang w:val="vi-VN"/>
        </w:rPr>
        <w:t>.</w:t>
      </w:r>
    </w:p>
    <w:p w14:paraId="38DD0E07" w14:textId="77777777" w:rsidR="00AB3EDA" w:rsidRPr="00B675CD" w:rsidRDefault="00AB3EDA" w:rsidP="00AB3EDA">
      <w:pPr>
        <w:spacing w:before="120" w:after="120"/>
        <w:jc w:val="both"/>
        <w:rPr>
          <w:b/>
          <w:sz w:val="28"/>
          <w:szCs w:val="28"/>
        </w:rPr>
      </w:pPr>
      <w:r w:rsidRPr="00B675CD">
        <w:rPr>
          <w:b/>
          <w:sz w:val="28"/>
          <w:szCs w:val="28"/>
        </w:rPr>
        <w:t>II. ĐỒ DÙNG DẠY HỌC</w:t>
      </w:r>
    </w:p>
    <w:p w14:paraId="136FF950" w14:textId="77777777" w:rsidR="00AB3EDA" w:rsidRPr="00B675CD" w:rsidRDefault="00AB3EDA" w:rsidP="00AB3EDA">
      <w:pPr>
        <w:pStyle w:val="ListParagraph"/>
        <w:numPr>
          <w:ilvl w:val="0"/>
          <w:numId w:val="3"/>
        </w:numPr>
        <w:spacing w:line="276" w:lineRule="auto"/>
        <w:jc w:val="both"/>
        <w:rPr>
          <w:b/>
          <w:sz w:val="28"/>
          <w:szCs w:val="28"/>
          <w:lang w:val="vi-VN"/>
        </w:rPr>
      </w:pPr>
      <w:proofErr w:type="spellStart"/>
      <w:r w:rsidRPr="00B675CD">
        <w:rPr>
          <w:b/>
          <w:sz w:val="28"/>
          <w:szCs w:val="28"/>
        </w:rPr>
        <w:t>Giáo</w:t>
      </w:r>
      <w:proofErr w:type="spellEnd"/>
      <w:r w:rsidRPr="00B675CD">
        <w:rPr>
          <w:b/>
          <w:sz w:val="28"/>
          <w:szCs w:val="28"/>
        </w:rPr>
        <w:t xml:space="preserve"> </w:t>
      </w:r>
      <w:proofErr w:type="spellStart"/>
      <w:r w:rsidRPr="00B675CD">
        <w:rPr>
          <w:b/>
          <w:sz w:val="28"/>
          <w:szCs w:val="28"/>
        </w:rPr>
        <w:t>viên</w:t>
      </w:r>
      <w:proofErr w:type="spellEnd"/>
      <w:r w:rsidRPr="00B675CD">
        <w:rPr>
          <w:b/>
          <w:sz w:val="28"/>
          <w:szCs w:val="28"/>
          <w:lang w:val="vi-VN"/>
        </w:rPr>
        <w:t>:</w:t>
      </w:r>
    </w:p>
    <w:p w14:paraId="49BC3293" w14:textId="77777777" w:rsidR="00AB3EDA" w:rsidRPr="00D63483" w:rsidRDefault="00AB3EDA" w:rsidP="00AB3EDA">
      <w:pPr>
        <w:pStyle w:val="ListParagraph"/>
        <w:numPr>
          <w:ilvl w:val="0"/>
          <w:numId w:val="1"/>
        </w:numPr>
        <w:tabs>
          <w:tab w:val="left" w:pos="993"/>
        </w:tabs>
        <w:spacing w:before="140" w:after="140" w:line="340" w:lineRule="exact"/>
        <w:ind w:left="851" w:firstLine="0"/>
        <w:jc w:val="both"/>
        <w:rPr>
          <w:sz w:val="28"/>
          <w:szCs w:val="28"/>
          <w:lang w:val="vi-VN"/>
        </w:rPr>
      </w:pPr>
      <w:r w:rsidRPr="00D63483">
        <w:rPr>
          <w:sz w:val="28"/>
          <w:szCs w:val="28"/>
          <w:lang w:val="vi-VN"/>
        </w:rPr>
        <w:t>Tranh ảnh về một số đồ vật quen thuộc như bút máy, bút chì.</w:t>
      </w:r>
    </w:p>
    <w:p w14:paraId="53ED1A4D" w14:textId="77777777" w:rsidR="00AB3EDA" w:rsidRPr="00B675CD" w:rsidRDefault="00AB3EDA" w:rsidP="00AB3EDA">
      <w:pPr>
        <w:numPr>
          <w:ilvl w:val="0"/>
          <w:numId w:val="3"/>
        </w:numPr>
        <w:spacing w:line="276" w:lineRule="auto"/>
        <w:jc w:val="both"/>
        <w:rPr>
          <w:b/>
          <w:sz w:val="28"/>
          <w:szCs w:val="28"/>
          <w:lang w:val="vi-VN"/>
        </w:rPr>
      </w:pPr>
      <w:r w:rsidRPr="00B675CD">
        <w:rPr>
          <w:b/>
          <w:sz w:val="28"/>
          <w:szCs w:val="28"/>
        </w:rPr>
        <w:t>Học Sinh</w:t>
      </w:r>
      <w:r w:rsidRPr="00B675CD">
        <w:rPr>
          <w:b/>
          <w:sz w:val="28"/>
          <w:szCs w:val="28"/>
          <w:lang w:val="vi-VN"/>
        </w:rPr>
        <w:t>:</w:t>
      </w:r>
    </w:p>
    <w:p w14:paraId="4A16E133" w14:textId="77777777" w:rsidR="00AB3EDA" w:rsidRPr="00B675CD" w:rsidRDefault="00AB3EDA" w:rsidP="00AB3EDA">
      <w:pPr>
        <w:pStyle w:val="ListParagraph"/>
        <w:numPr>
          <w:ilvl w:val="0"/>
          <w:numId w:val="2"/>
        </w:numPr>
        <w:tabs>
          <w:tab w:val="left" w:pos="993"/>
        </w:tabs>
        <w:spacing w:before="140" w:after="140" w:line="340" w:lineRule="exact"/>
        <w:ind w:hanging="76"/>
        <w:jc w:val="both"/>
        <w:rPr>
          <w:sz w:val="28"/>
          <w:szCs w:val="28"/>
          <w:lang w:val="fr-FR"/>
        </w:rPr>
      </w:pPr>
      <w:r w:rsidRPr="00B675CD">
        <w:rPr>
          <w:sz w:val="28"/>
          <w:szCs w:val="28"/>
          <w:lang w:val="fr-FR"/>
        </w:rPr>
        <w:t>SHS.</w:t>
      </w:r>
    </w:p>
    <w:p w14:paraId="6ACA4A93" w14:textId="77777777" w:rsidR="00AB3EDA" w:rsidRPr="00B675CD" w:rsidRDefault="00AB3EDA" w:rsidP="00AB3EDA">
      <w:pPr>
        <w:pStyle w:val="ListParagraph"/>
        <w:numPr>
          <w:ilvl w:val="0"/>
          <w:numId w:val="2"/>
        </w:numPr>
        <w:tabs>
          <w:tab w:val="left" w:pos="993"/>
        </w:tabs>
        <w:spacing w:before="140" w:after="140" w:line="340" w:lineRule="exact"/>
        <w:ind w:hanging="76"/>
        <w:jc w:val="both"/>
        <w:rPr>
          <w:sz w:val="28"/>
          <w:szCs w:val="28"/>
          <w:lang w:val="fr-FR"/>
        </w:rPr>
      </w:pPr>
      <w:proofErr w:type="spellStart"/>
      <w:r w:rsidRPr="00B675CD">
        <w:rPr>
          <w:sz w:val="28"/>
          <w:szCs w:val="28"/>
          <w:lang w:val="fr-FR"/>
        </w:rPr>
        <w:t>Bút</w:t>
      </w:r>
      <w:proofErr w:type="spellEnd"/>
      <w:r w:rsidRPr="00B675CD">
        <w:rPr>
          <w:sz w:val="28"/>
          <w:szCs w:val="28"/>
          <w:lang w:val="fr-FR"/>
        </w:rPr>
        <w:t xml:space="preserve"> </w:t>
      </w:r>
      <w:proofErr w:type="spellStart"/>
      <w:r w:rsidRPr="00B675CD">
        <w:rPr>
          <w:sz w:val="28"/>
          <w:szCs w:val="28"/>
          <w:lang w:val="fr-FR"/>
        </w:rPr>
        <w:t>màu</w:t>
      </w:r>
      <w:proofErr w:type="spellEnd"/>
      <w:r w:rsidRPr="00B675CD">
        <w:rPr>
          <w:sz w:val="28"/>
          <w:szCs w:val="28"/>
          <w:lang w:val="fr-FR"/>
        </w:rPr>
        <w:t xml:space="preserve"> </w:t>
      </w:r>
      <w:proofErr w:type="spellStart"/>
      <w:r w:rsidRPr="00B675CD">
        <w:rPr>
          <w:sz w:val="28"/>
          <w:szCs w:val="28"/>
          <w:lang w:val="fr-FR"/>
        </w:rPr>
        <w:t>và</w:t>
      </w:r>
      <w:proofErr w:type="spellEnd"/>
      <w:r w:rsidRPr="00B675CD">
        <w:rPr>
          <w:sz w:val="28"/>
          <w:szCs w:val="28"/>
          <w:lang w:val="fr-FR"/>
        </w:rPr>
        <w:t xml:space="preserve"> </w:t>
      </w:r>
      <w:proofErr w:type="spellStart"/>
      <w:r w:rsidRPr="00B675CD">
        <w:rPr>
          <w:sz w:val="28"/>
          <w:szCs w:val="28"/>
          <w:lang w:val="fr-FR"/>
        </w:rPr>
        <w:t>vật</w:t>
      </w:r>
      <w:proofErr w:type="spellEnd"/>
      <w:r w:rsidRPr="00B675CD">
        <w:rPr>
          <w:sz w:val="28"/>
          <w:szCs w:val="28"/>
          <w:lang w:val="fr-FR"/>
        </w:rPr>
        <w:t xml:space="preserve"> </w:t>
      </w:r>
      <w:proofErr w:type="spellStart"/>
      <w:r w:rsidRPr="00B675CD">
        <w:rPr>
          <w:sz w:val="28"/>
          <w:szCs w:val="28"/>
          <w:lang w:val="fr-FR"/>
        </w:rPr>
        <w:t>dụng</w:t>
      </w:r>
      <w:proofErr w:type="spellEnd"/>
      <w:r w:rsidRPr="00B675CD">
        <w:rPr>
          <w:sz w:val="28"/>
          <w:szCs w:val="28"/>
          <w:lang w:val="fr-FR"/>
        </w:rPr>
        <w:t xml:space="preserve"> </w:t>
      </w:r>
      <w:proofErr w:type="spellStart"/>
      <w:r w:rsidRPr="00B675CD">
        <w:rPr>
          <w:sz w:val="28"/>
          <w:szCs w:val="28"/>
          <w:lang w:val="fr-FR"/>
        </w:rPr>
        <w:t>để</w:t>
      </w:r>
      <w:proofErr w:type="spellEnd"/>
      <w:r w:rsidRPr="00B675CD">
        <w:rPr>
          <w:sz w:val="28"/>
          <w:szCs w:val="28"/>
          <w:lang w:val="fr-FR"/>
        </w:rPr>
        <w:t xml:space="preserve"> </w:t>
      </w:r>
      <w:proofErr w:type="spellStart"/>
      <w:r w:rsidRPr="00B675CD">
        <w:rPr>
          <w:sz w:val="28"/>
          <w:szCs w:val="28"/>
          <w:lang w:val="fr-FR"/>
        </w:rPr>
        <w:t>trang</w:t>
      </w:r>
      <w:proofErr w:type="spellEnd"/>
      <w:r w:rsidRPr="00B675CD">
        <w:rPr>
          <w:sz w:val="28"/>
          <w:szCs w:val="28"/>
          <w:lang w:val="fr-FR"/>
        </w:rPr>
        <w:t xml:space="preserve"> </w:t>
      </w:r>
      <w:proofErr w:type="spellStart"/>
      <w:r w:rsidRPr="00B675CD">
        <w:rPr>
          <w:sz w:val="28"/>
          <w:szCs w:val="28"/>
          <w:lang w:val="fr-FR"/>
        </w:rPr>
        <w:t>trí</w:t>
      </w:r>
      <w:proofErr w:type="spellEnd"/>
      <w:r w:rsidRPr="00B675CD">
        <w:rPr>
          <w:sz w:val="28"/>
          <w:szCs w:val="28"/>
          <w:lang w:val="fr-FR"/>
        </w:rPr>
        <w:t xml:space="preserve"> </w:t>
      </w:r>
      <w:proofErr w:type="spellStart"/>
      <w:r w:rsidRPr="00B675CD">
        <w:rPr>
          <w:sz w:val="28"/>
          <w:szCs w:val="28"/>
          <w:lang w:val="fr-FR"/>
        </w:rPr>
        <w:t>thời</w:t>
      </w:r>
      <w:proofErr w:type="spellEnd"/>
      <w:r w:rsidRPr="00B675CD">
        <w:rPr>
          <w:sz w:val="28"/>
          <w:szCs w:val="28"/>
          <w:lang w:val="fr-FR"/>
        </w:rPr>
        <w:t xml:space="preserve"> </w:t>
      </w:r>
      <w:proofErr w:type="spellStart"/>
      <w:r w:rsidRPr="00B675CD">
        <w:rPr>
          <w:sz w:val="28"/>
          <w:szCs w:val="28"/>
          <w:lang w:val="fr-FR"/>
        </w:rPr>
        <w:t>khóa</w:t>
      </w:r>
      <w:proofErr w:type="spellEnd"/>
      <w:r w:rsidRPr="00B675CD">
        <w:rPr>
          <w:sz w:val="28"/>
          <w:szCs w:val="28"/>
          <w:lang w:val="fr-FR"/>
        </w:rPr>
        <w:t xml:space="preserve"> </w:t>
      </w:r>
      <w:proofErr w:type="spellStart"/>
      <w:r w:rsidRPr="00B675CD">
        <w:rPr>
          <w:sz w:val="28"/>
          <w:szCs w:val="28"/>
          <w:lang w:val="fr-FR"/>
        </w:rPr>
        <w:t>biểu</w:t>
      </w:r>
      <w:proofErr w:type="spellEnd"/>
      <w:r w:rsidRPr="00B675CD">
        <w:rPr>
          <w:sz w:val="28"/>
          <w:szCs w:val="28"/>
          <w:lang w:val="fr-FR"/>
        </w:rPr>
        <w:t>.</w:t>
      </w:r>
    </w:p>
    <w:p w14:paraId="6D9BDC91" w14:textId="77777777" w:rsidR="00AB3EDA" w:rsidRPr="00B675CD" w:rsidRDefault="00AB3EDA" w:rsidP="00AB3EDA">
      <w:pPr>
        <w:pStyle w:val="ListParagraph"/>
        <w:numPr>
          <w:ilvl w:val="0"/>
          <w:numId w:val="2"/>
        </w:numPr>
        <w:tabs>
          <w:tab w:val="left" w:pos="993"/>
        </w:tabs>
        <w:spacing w:before="140" w:after="140" w:line="340" w:lineRule="exact"/>
        <w:ind w:hanging="76"/>
        <w:jc w:val="both"/>
        <w:rPr>
          <w:sz w:val="28"/>
          <w:szCs w:val="28"/>
          <w:lang w:val="fr-FR"/>
        </w:rPr>
      </w:pPr>
      <w:proofErr w:type="spellStart"/>
      <w:r w:rsidRPr="00B675CD">
        <w:rPr>
          <w:sz w:val="28"/>
          <w:szCs w:val="28"/>
          <w:lang w:val="fr-FR"/>
        </w:rPr>
        <w:t>Sách</w:t>
      </w:r>
      <w:proofErr w:type="spellEnd"/>
      <w:r w:rsidRPr="00B675CD">
        <w:rPr>
          <w:sz w:val="28"/>
          <w:szCs w:val="28"/>
          <w:lang w:val="fr-FR"/>
        </w:rPr>
        <w:t>/</w:t>
      </w:r>
      <w:proofErr w:type="spellStart"/>
      <w:r w:rsidRPr="00B675CD">
        <w:rPr>
          <w:sz w:val="28"/>
          <w:szCs w:val="28"/>
          <w:lang w:val="fr-FR"/>
        </w:rPr>
        <w:t>báo</w:t>
      </w:r>
      <w:proofErr w:type="spellEnd"/>
      <w:r w:rsidRPr="00B675CD">
        <w:rPr>
          <w:sz w:val="28"/>
          <w:szCs w:val="28"/>
          <w:lang w:val="fr-FR"/>
        </w:rPr>
        <w:t xml:space="preserve"> </w:t>
      </w:r>
      <w:proofErr w:type="spellStart"/>
      <w:r w:rsidRPr="00B675CD">
        <w:rPr>
          <w:sz w:val="28"/>
          <w:szCs w:val="28"/>
          <w:lang w:val="fr-FR"/>
        </w:rPr>
        <w:t>về</w:t>
      </w:r>
      <w:proofErr w:type="spellEnd"/>
      <w:r w:rsidRPr="00B675CD">
        <w:rPr>
          <w:sz w:val="28"/>
          <w:szCs w:val="28"/>
          <w:lang w:val="fr-FR"/>
        </w:rPr>
        <w:t xml:space="preserve"> </w:t>
      </w:r>
      <w:proofErr w:type="spellStart"/>
      <w:r w:rsidRPr="00B675CD">
        <w:rPr>
          <w:sz w:val="28"/>
          <w:szCs w:val="28"/>
          <w:lang w:val="fr-FR"/>
        </w:rPr>
        <w:t>đồ</w:t>
      </w:r>
      <w:proofErr w:type="spellEnd"/>
      <w:r w:rsidRPr="00B675CD">
        <w:rPr>
          <w:sz w:val="28"/>
          <w:szCs w:val="28"/>
          <w:lang w:val="fr-FR"/>
        </w:rPr>
        <w:t xml:space="preserve"> </w:t>
      </w:r>
      <w:proofErr w:type="spellStart"/>
      <w:r w:rsidRPr="00B675CD">
        <w:rPr>
          <w:sz w:val="28"/>
          <w:szCs w:val="28"/>
          <w:lang w:val="fr-FR"/>
        </w:rPr>
        <w:t>dùng</w:t>
      </w:r>
      <w:proofErr w:type="spellEnd"/>
      <w:r w:rsidRPr="00B675CD">
        <w:rPr>
          <w:sz w:val="28"/>
          <w:szCs w:val="28"/>
          <w:lang w:val="fr-FR"/>
        </w:rPr>
        <w:t xml:space="preserve"> </w:t>
      </w:r>
      <w:proofErr w:type="spellStart"/>
      <w:r w:rsidRPr="00B675CD">
        <w:rPr>
          <w:sz w:val="28"/>
          <w:szCs w:val="28"/>
          <w:lang w:val="fr-FR"/>
        </w:rPr>
        <w:t>học</w:t>
      </w:r>
      <w:proofErr w:type="spellEnd"/>
      <w:r w:rsidRPr="00B675CD">
        <w:rPr>
          <w:sz w:val="28"/>
          <w:szCs w:val="28"/>
          <w:lang w:val="fr-FR"/>
        </w:rPr>
        <w:t xml:space="preserve"> </w:t>
      </w:r>
      <w:proofErr w:type="spellStart"/>
      <w:r w:rsidRPr="00B675CD">
        <w:rPr>
          <w:sz w:val="28"/>
          <w:szCs w:val="28"/>
          <w:lang w:val="fr-FR"/>
        </w:rPr>
        <w:t>tập</w:t>
      </w:r>
      <w:proofErr w:type="spellEnd"/>
      <w:r w:rsidRPr="00B675CD">
        <w:rPr>
          <w:sz w:val="28"/>
          <w:szCs w:val="28"/>
          <w:lang w:val="fr-FR"/>
        </w:rPr>
        <w:t xml:space="preserve"> </w:t>
      </w:r>
      <w:proofErr w:type="spellStart"/>
      <w:r w:rsidRPr="00B675CD">
        <w:rPr>
          <w:sz w:val="28"/>
          <w:szCs w:val="28"/>
          <w:lang w:val="fr-FR"/>
        </w:rPr>
        <w:t>đã</w:t>
      </w:r>
      <w:proofErr w:type="spellEnd"/>
      <w:r w:rsidRPr="00B675CD">
        <w:rPr>
          <w:sz w:val="28"/>
          <w:szCs w:val="28"/>
          <w:lang w:val="fr-FR"/>
        </w:rPr>
        <w:t xml:space="preserve"> </w:t>
      </w:r>
      <w:proofErr w:type="spellStart"/>
      <w:r w:rsidRPr="00B675CD">
        <w:rPr>
          <w:sz w:val="28"/>
          <w:szCs w:val="28"/>
          <w:lang w:val="fr-FR"/>
        </w:rPr>
        <w:t>đọc</w:t>
      </w:r>
      <w:proofErr w:type="spellEnd"/>
      <w:r w:rsidRPr="00B675CD">
        <w:rPr>
          <w:sz w:val="28"/>
          <w:szCs w:val="28"/>
          <w:lang w:val="fr-FR"/>
        </w:rPr>
        <w:t xml:space="preserve">. </w:t>
      </w:r>
    </w:p>
    <w:p w14:paraId="0F698790" w14:textId="77777777" w:rsidR="00AB3EDA" w:rsidRPr="00B675CD" w:rsidRDefault="00AB3EDA" w:rsidP="00AB3EDA">
      <w:pPr>
        <w:rPr>
          <w:b/>
          <w:sz w:val="28"/>
          <w:szCs w:val="28"/>
          <w:lang w:val="fr-FR"/>
        </w:rPr>
      </w:pPr>
      <w:r w:rsidRPr="00B675CD">
        <w:rPr>
          <w:sz w:val="28"/>
          <w:szCs w:val="28"/>
          <w:lang w:val="fr-FR"/>
        </w:rPr>
        <w:t xml:space="preserve"> </w:t>
      </w:r>
      <w:r w:rsidRPr="00B675CD">
        <w:rPr>
          <w:b/>
          <w:sz w:val="28"/>
          <w:szCs w:val="28"/>
          <w:lang w:val="fr-FR"/>
        </w:rPr>
        <w:t xml:space="preserve">III. CÁC HOẠT ĐỘNG </w:t>
      </w:r>
      <w:proofErr w:type="gramStart"/>
      <w:r w:rsidRPr="00B675CD">
        <w:rPr>
          <w:b/>
          <w:sz w:val="28"/>
          <w:szCs w:val="28"/>
          <w:lang w:val="fr-FR"/>
        </w:rPr>
        <w:t>DẠ</w:t>
      </w:r>
      <w:r>
        <w:rPr>
          <w:b/>
          <w:sz w:val="28"/>
          <w:szCs w:val="28"/>
          <w:lang w:val="fr-FR"/>
        </w:rPr>
        <w:t xml:space="preserve">Y </w:t>
      </w:r>
      <w:r w:rsidRPr="00B675CD">
        <w:rPr>
          <w:b/>
          <w:sz w:val="28"/>
          <w:szCs w:val="28"/>
          <w:lang w:val="fr-FR"/>
        </w:rPr>
        <w:t xml:space="preserve"> HỌ</w:t>
      </w:r>
      <w:r>
        <w:rPr>
          <w:b/>
          <w:sz w:val="28"/>
          <w:szCs w:val="28"/>
          <w:lang w:val="fr-FR"/>
        </w:rPr>
        <w:t>C</w:t>
      </w:r>
      <w:proofErr w:type="gramEnd"/>
      <w:r>
        <w:rPr>
          <w:b/>
          <w:sz w:val="28"/>
          <w:szCs w:val="28"/>
          <w:lang w:val="fr-FR"/>
        </w:rPr>
        <w:t xml:space="preserve"> </w:t>
      </w:r>
    </w:p>
    <w:tbl>
      <w:tblPr>
        <w:tblW w:w="97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419"/>
        <w:gridCol w:w="3724"/>
      </w:tblGrid>
      <w:tr w:rsidR="00AB3EDA" w:rsidRPr="00B675CD" w14:paraId="4D06BB5A" w14:textId="77777777" w:rsidTr="00246E00">
        <w:trPr>
          <w:trHeight w:val="523"/>
        </w:trPr>
        <w:tc>
          <w:tcPr>
            <w:tcW w:w="590" w:type="dxa"/>
            <w:tcBorders>
              <w:top w:val="single" w:sz="4" w:space="0" w:color="auto"/>
              <w:left w:val="single" w:sz="4" w:space="0" w:color="auto"/>
              <w:bottom w:val="single" w:sz="4" w:space="0" w:color="auto"/>
              <w:right w:val="single" w:sz="4" w:space="0" w:color="auto"/>
            </w:tcBorders>
            <w:shd w:val="clear" w:color="auto" w:fill="auto"/>
          </w:tcPr>
          <w:p w14:paraId="5E824D8B" w14:textId="77777777" w:rsidR="00AB3EDA" w:rsidRDefault="00AB3EDA" w:rsidP="00246E00">
            <w:pPr>
              <w:jc w:val="center"/>
              <w:outlineLvl w:val="0"/>
              <w:rPr>
                <w:b/>
                <w:i/>
                <w:color w:val="000000"/>
                <w:sz w:val="26"/>
                <w:szCs w:val="28"/>
              </w:rPr>
            </w:pPr>
            <w:r>
              <w:rPr>
                <w:b/>
                <w:i/>
                <w:color w:val="000000"/>
                <w:sz w:val="26"/>
                <w:szCs w:val="28"/>
              </w:rPr>
              <w:t>TG</w:t>
            </w:r>
          </w:p>
        </w:tc>
        <w:tc>
          <w:tcPr>
            <w:tcW w:w="5419" w:type="dxa"/>
            <w:tcBorders>
              <w:top w:val="single" w:sz="4" w:space="0" w:color="auto"/>
              <w:left w:val="single" w:sz="4" w:space="0" w:color="auto"/>
              <w:bottom w:val="single" w:sz="4" w:space="0" w:color="auto"/>
              <w:right w:val="single" w:sz="4" w:space="0" w:color="auto"/>
            </w:tcBorders>
            <w:shd w:val="clear" w:color="auto" w:fill="auto"/>
          </w:tcPr>
          <w:p w14:paraId="47E5AA1B" w14:textId="77777777" w:rsidR="00AB3EDA" w:rsidRDefault="00AB3EDA" w:rsidP="00246E00">
            <w:pPr>
              <w:jc w:val="center"/>
              <w:outlineLvl w:val="0"/>
              <w:rPr>
                <w:b/>
                <w:i/>
                <w:color w:val="000000"/>
                <w:sz w:val="26"/>
                <w:szCs w:val="28"/>
              </w:rPr>
            </w:pPr>
            <w:r>
              <w:rPr>
                <w:b/>
                <w:i/>
                <w:color w:val="000000"/>
                <w:sz w:val="26"/>
                <w:szCs w:val="28"/>
              </w:rPr>
              <w:t xml:space="preserve">HOẠT ĐỘNG CỦA GIÁO VIÊN </w:t>
            </w:r>
          </w:p>
        </w:tc>
        <w:tc>
          <w:tcPr>
            <w:tcW w:w="3724" w:type="dxa"/>
            <w:tcBorders>
              <w:top w:val="single" w:sz="4" w:space="0" w:color="auto"/>
              <w:left w:val="single" w:sz="4" w:space="0" w:color="auto"/>
              <w:bottom w:val="single" w:sz="4" w:space="0" w:color="auto"/>
              <w:right w:val="single" w:sz="4" w:space="0" w:color="auto"/>
            </w:tcBorders>
            <w:shd w:val="clear" w:color="auto" w:fill="auto"/>
          </w:tcPr>
          <w:p w14:paraId="50BBBB21" w14:textId="77777777" w:rsidR="00AB3EDA" w:rsidRDefault="00AB3EDA" w:rsidP="00246E00">
            <w:pPr>
              <w:jc w:val="center"/>
              <w:rPr>
                <w:b/>
                <w:i/>
                <w:color w:val="000000"/>
                <w:sz w:val="26"/>
                <w:szCs w:val="28"/>
              </w:rPr>
            </w:pPr>
            <w:r>
              <w:rPr>
                <w:b/>
                <w:i/>
                <w:color w:val="000000"/>
                <w:sz w:val="26"/>
                <w:szCs w:val="28"/>
              </w:rPr>
              <w:t>HOẠT ĐỘNG CỦA HỌC SINH</w:t>
            </w:r>
          </w:p>
        </w:tc>
      </w:tr>
      <w:tr w:rsidR="00AB3EDA" w:rsidRPr="004B6CBC" w14:paraId="73FE50D0" w14:textId="77777777" w:rsidTr="00246E00">
        <w:tc>
          <w:tcPr>
            <w:tcW w:w="590" w:type="dxa"/>
            <w:tcBorders>
              <w:top w:val="single" w:sz="4" w:space="0" w:color="auto"/>
              <w:left w:val="single" w:sz="4" w:space="0" w:color="auto"/>
              <w:right w:val="single" w:sz="4" w:space="0" w:color="auto"/>
            </w:tcBorders>
            <w:shd w:val="clear" w:color="auto" w:fill="auto"/>
            <w:vAlign w:val="center"/>
          </w:tcPr>
          <w:p w14:paraId="164E47C9" w14:textId="77777777" w:rsidR="00AB3EDA" w:rsidRDefault="00AB3EDA" w:rsidP="00246E00">
            <w:pPr>
              <w:spacing w:before="120" w:after="120"/>
              <w:jc w:val="center"/>
              <w:rPr>
                <w:b/>
                <w:i/>
                <w:szCs w:val="28"/>
              </w:rPr>
            </w:pPr>
            <w:r>
              <w:rPr>
                <w:b/>
                <w:i/>
                <w:sz w:val="28"/>
                <w:szCs w:val="28"/>
              </w:rPr>
              <w:t>5’</w:t>
            </w:r>
          </w:p>
          <w:p w14:paraId="5424A690" w14:textId="77777777" w:rsidR="00AB3EDA" w:rsidRDefault="00AB3EDA" w:rsidP="00246E00">
            <w:pPr>
              <w:spacing w:before="120" w:after="120"/>
              <w:jc w:val="center"/>
              <w:rPr>
                <w:b/>
                <w:i/>
                <w:szCs w:val="28"/>
              </w:rPr>
            </w:pPr>
          </w:p>
          <w:p w14:paraId="1D16B32A" w14:textId="77777777" w:rsidR="00AB3EDA" w:rsidRDefault="00AB3EDA" w:rsidP="00246E00">
            <w:pPr>
              <w:spacing w:before="120" w:after="120"/>
              <w:jc w:val="center"/>
              <w:rPr>
                <w:b/>
                <w:i/>
                <w:szCs w:val="28"/>
              </w:rPr>
            </w:pPr>
          </w:p>
          <w:p w14:paraId="0AE4055D" w14:textId="77777777" w:rsidR="00AB3EDA" w:rsidRDefault="00AB3EDA" w:rsidP="00246E00">
            <w:pPr>
              <w:spacing w:before="120" w:after="120"/>
              <w:jc w:val="center"/>
              <w:rPr>
                <w:b/>
                <w:i/>
                <w:szCs w:val="28"/>
              </w:rPr>
            </w:pPr>
          </w:p>
          <w:p w14:paraId="68AE6F9D" w14:textId="77777777" w:rsidR="00AB3EDA" w:rsidRDefault="00AB3EDA" w:rsidP="00246E00">
            <w:pPr>
              <w:spacing w:before="120" w:after="120"/>
              <w:jc w:val="center"/>
              <w:rPr>
                <w:b/>
                <w:i/>
                <w:szCs w:val="28"/>
              </w:rPr>
            </w:pPr>
          </w:p>
          <w:p w14:paraId="06FCC809" w14:textId="77777777" w:rsidR="00AB3EDA" w:rsidRDefault="00AB3EDA" w:rsidP="00246E00">
            <w:pPr>
              <w:spacing w:before="120" w:after="120"/>
              <w:jc w:val="center"/>
              <w:rPr>
                <w:b/>
                <w:i/>
                <w:szCs w:val="28"/>
              </w:rPr>
            </w:pPr>
            <w:r>
              <w:rPr>
                <w:b/>
                <w:i/>
                <w:sz w:val="28"/>
                <w:szCs w:val="28"/>
              </w:rPr>
              <w:t>15’</w:t>
            </w:r>
          </w:p>
          <w:p w14:paraId="2A92A743" w14:textId="77777777" w:rsidR="00AB3EDA" w:rsidRDefault="00AB3EDA" w:rsidP="00246E00">
            <w:pPr>
              <w:spacing w:before="120" w:after="120"/>
              <w:jc w:val="center"/>
              <w:rPr>
                <w:b/>
                <w:i/>
                <w:szCs w:val="28"/>
              </w:rPr>
            </w:pPr>
          </w:p>
          <w:p w14:paraId="57276C56" w14:textId="77777777" w:rsidR="00AB3EDA" w:rsidRDefault="00AB3EDA" w:rsidP="00246E00">
            <w:pPr>
              <w:spacing w:before="120" w:after="120"/>
              <w:jc w:val="center"/>
              <w:rPr>
                <w:b/>
                <w:i/>
                <w:szCs w:val="28"/>
              </w:rPr>
            </w:pPr>
          </w:p>
          <w:p w14:paraId="1E740586" w14:textId="77777777" w:rsidR="00AB3EDA" w:rsidRDefault="00AB3EDA" w:rsidP="00246E00">
            <w:pPr>
              <w:spacing w:before="120" w:after="120"/>
              <w:jc w:val="center"/>
              <w:rPr>
                <w:b/>
                <w:i/>
                <w:szCs w:val="28"/>
              </w:rPr>
            </w:pPr>
          </w:p>
          <w:p w14:paraId="640496D5" w14:textId="77777777" w:rsidR="00AB3EDA" w:rsidRDefault="00AB3EDA" w:rsidP="00246E00">
            <w:pPr>
              <w:spacing w:before="120" w:after="120"/>
              <w:jc w:val="center"/>
              <w:rPr>
                <w:b/>
                <w:i/>
                <w:szCs w:val="28"/>
              </w:rPr>
            </w:pPr>
          </w:p>
          <w:p w14:paraId="1F1B4937" w14:textId="77777777" w:rsidR="00AB3EDA" w:rsidRDefault="00AB3EDA" w:rsidP="00246E00">
            <w:pPr>
              <w:spacing w:before="120" w:after="120"/>
              <w:jc w:val="center"/>
              <w:rPr>
                <w:b/>
                <w:i/>
                <w:szCs w:val="28"/>
              </w:rPr>
            </w:pPr>
          </w:p>
          <w:p w14:paraId="74D482AB" w14:textId="77777777" w:rsidR="00AB3EDA" w:rsidRDefault="00AB3EDA" w:rsidP="00246E00">
            <w:pPr>
              <w:spacing w:before="120" w:after="120"/>
              <w:jc w:val="center"/>
              <w:rPr>
                <w:b/>
                <w:i/>
                <w:szCs w:val="28"/>
              </w:rPr>
            </w:pPr>
          </w:p>
          <w:p w14:paraId="17A5C319" w14:textId="77777777" w:rsidR="00AB3EDA" w:rsidRDefault="00AB3EDA" w:rsidP="00246E00">
            <w:pPr>
              <w:spacing w:before="120" w:after="120"/>
              <w:jc w:val="center"/>
              <w:rPr>
                <w:b/>
                <w:i/>
                <w:szCs w:val="28"/>
              </w:rPr>
            </w:pPr>
          </w:p>
          <w:p w14:paraId="4D3A5BFD" w14:textId="77777777" w:rsidR="00AB3EDA" w:rsidRDefault="00AB3EDA" w:rsidP="00246E00">
            <w:pPr>
              <w:spacing w:before="120" w:after="120"/>
              <w:jc w:val="center"/>
              <w:rPr>
                <w:b/>
                <w:i/>
                <w:szCs w:val="28"/>
              </w:rPr>
            </w:pPr>
          </w:p>
          <w:p w14:paraId="52E7E4CE" w14:textId="77777777" w:rsidR="00AB3EDA" w:rsidRDefault="00AB3EDA" w:rsidP="00246E00">
            <w:pPr>
              <w:spacing w:before="120" w:after="120"/>
              <w:jc w:val="center"/>
              <w:rPr>
                <w:b/>
                <w:i/>
                <w:szCs w:val="28"/>
              </w:rPr>
            </w:pPr>
          </w:p>
          <w:p w14:paraId="2541A242" w14:textId="77777777" w:rsidR="00AB3EDA" w:rsidRDefault="00AB3EDA" w:rsidP="00246E00">
            <w:pPr>
              <w:spacing w:before="120" w:after="120"/>
              <w:jc w:val="center"/>
              <w:rPr>
                <w:b/>
                <w:i/>
                <w:szCs w:val="28"/>
              </w:rPr>
            </w:pPr>
          </w:p>
          <w:p w14:paraId="61FA7546" w14:textId="77777777" w:rsidR="00AB3EDA" w:rsidRDefault="00AB3EDA" w:rsidP="00246E00">
            <w:pPr>
              <w:spacing w:before="120" w:after="120"/>
              <w:jc w:val="center"/>
              <w:rPr>
                <w:b/>
                <w:i/>
                <w:szCs w:val="28"/>
              </w:rPr>
            </w:pPr>
          </w:p>
          <w:p w14:paraId="6071DA37" w14:textId="77777777" w:rsidR="00AB3EDA" w:rsidRDefault="00AB3EDA" w:rsidP="00246E00">
            <w:pPr>
              <w:spacing w:before="120" w:after="120"/>
              <w:jc w:val="center"/>
              <w:rPr>
                <w:b/>
                <w:i/>
                <w:szCs w:val="28"/>
              </w:rPr>
            </w:pPr>
          </w:p>
          <w:p w14:paraId="0ACD5D61" w14:textId="77777777" w:rsidR="00AB3EDA" w:rsidRDefault="00AB3EDA" w:rsidP="00246E00">
            <w:pPr>
              <w:spacing w:before="120" w:after="120"/>
              <w:jc w:val="center"/>
              <w:rPr>
                <w:b/>
                <w:i/>
                <w:szCs w:val="28"/>
              </w:rPr>
            </w:pPr>
          </w:p>
          <w:p w14:paraId="03840D36" w14:textId="77777777" w:rsidR="00AB3EDA" w:rsidRDefault="00AB3EDA" w:rsidP="00246E00">
            <w:pPr>
              <w:spacing w:before="120" w:after="120"/>
              <w:jc w:val="center"/>
              <w:rPr>
                <w:b/>
                <w:i/>
                <w:szCs w:val="28"/>
              </w:rPr>
            </w:pPr>
          </w:p>
          <w:p w14:paraId="7BFB8237" w14:textId="77777777" w:rsidR="00AB3EDA" w:rsidRDefault="00AB3EDA" w:rsidP="00246E00">
            <w:pPr>
              <w:spacing w:before="120" w:after="120"/>
              <w:jc w:val="center"/>
              <w:rPr>
                <w:b/>
                <w:i/>
                <w:szCs w:val="28"/>
              </w:rPr>
            </w:pPr>
          </w:p>
          <w:p w14:paraId="7ABF819F" w14:textId="77777777" w:rsidR="00AB3EDA" w:rsidRDefault="00AB3EDA" w:rsidP="00246E00">
            <w:pPr>
              <w:spacing w:before="120" w:after="120"/>
              <w:jc w:val="center"/>
              <w:rPr>
                <w:b/>
                <w:i/>
                <w:szCs w:val="28"/>
              </w:rPr>
            </w:pPr>
          </w:p>
          <w:p w14:paraId="1FDCA487" w14:textId="77777777" w:rsidR="00AB3EDA" w:rsidRDefault="00AB3EDA" w:rsidP="00246E00">
            <w:pPr>
              <w:spacing w:before="120" w:after="120"/>
              <w:jc w:val="center"/>
              <w:rPr>
                <w:b/>
                <w:i/>
                <w:szCs w:val="28"/>
              </w:rPr>
            </w:pPr>
          </w:p>
          <w:p w14:paraId="6EA09AF1" w14:textId="77777777" w:rsidR="00AB3EDA" w:rsidRDefault="00AB3EDA" w:rsidP="00246E00">
            <w:pPr>
              <w:spacing w:before="120" w:after="120"/>
              <w:jc w:val="center"/>
              <w:rPr>
                <w:b/>
                <w:i/>
                <w:szCs w:val="28"/>
              </w:rPr>
            </w:pPr>
          </w:p>
          <w:p w14:paraId="22650FD5" w14:textId="77777777" w:rsidR="00AB3EDA" w:rsidRDefault="00AB3EDA" w:rsidP="00246E00">
            <w:pPr>
              <w:spacing w:before="120" w:after="120"/>
              <w:jc w:val="center"/>
              <w:rPr>
                <w:b/>
                <w:i/>
                <w:szCs w:val="28"/>
              </w:rPr>
            </w:pPr>
          </w:p>
          <w:p w14:paraId="1A1D10A9" w14:textId="77777777" w:rsidR="00AB3EDA" w:rsidRDefault="00AB3EDA" w:rsidP="00246E00">
            <w:pPr>
              <w:spacing w:before="120" w:after="120"/>
              <w:jc w:val="center"/>
              <w:rPr>
                <w:b/>
                <w:i/>
                <w:szCs w:val="28"/>
              </w:rPr>
            </w:pPr>
          </w:p>
          <w:p w14:paraId="6814D24C" w14:textId="77777777" w:rsidR="00AB3EDA" w:rsidRDefault="00AB3EDA" w:rsidP="00246E00">
            <w:pPr>
              <w:spacing w:before="120" w:after="120"/>
              <w:jc w:val="center"/>
              <w:rPr>
                <w:b/>
                <w:i/>
                <w:szCs w:val="28"/>
              </w:rPr>
            </w:pPr>
          </w:p>
          <w:p w14:paraId="01D4A294" w14:textId="77777777" w:rsidR="00AB3EDA" w:rsidRDefault="00AB3EDA" w:rsidP="00246E00">
            <w:pPr>
              <w:spacing w:before="120" w:after="120"/>
              <w:jc w:val="center"/>
              <w:rPr>
                <w:b/>
                <w:i/>
                <w:szCs w:val="28"/>
              </w:rPr>
            </w:pPr>
          </w:p>
          <w:p w14:paraId="556DA9A2" w14:textId="77777777" w:rsidR="00AB3EDA" w:rsidRDefault="00AB3EDA" w:rsidP="00246E00">
            <w:pPr>
              <w:spacing w:before="120" w:after="120"/>
              <w:jc w:val="center"/>
              <w:rPr>
                <w:b/>
                <w:i/>
                <w:szCs w:val="28"/>
              </w:rPr>
            </w:pPr>
          </w:p>
          <w:p w14:paraId="6B118996" w14:textId="77777777" w:rsidR="00AB3EDA" w:rsidRDefault="00AB3EDA" w:rsidP="00246E00">
            <w:pPr>
              <w:spacing w:before="120" w:after="120"/>
              <w:jc w:val="center"/>
              <w:rPr>
                <w:b/>
                <w:i/>
                <w:szCs w:val="28"/>
              </w:rPr>
            </w:pPr>
          </w:p>
          <w:p w14:paraId="1AD83941" w14:textId="77777777" w:rsidR="00AB3EDA" w:rsidRDefault="00AB3EDA" w:rsidP="00246E00">
            <w:pPr>
              <w:spacing w:before="120" w:after="120"/>
              <w:jc w:val="center"/>
              <w:rPr>
                <w:b/>
                <w:i/>
                <w:szCs w:val="28"/>
              </w:rPr>
            </w:pPr>
          </w:p>
          <w:p w14:paraId="74192C88" w14:textId="77777777" w:rsidR="00AB3EDA" w:rsidRDefault="00AB3EDA" w:rsidP="00246E00">
            <w:pPr>
              <w:spacing w:before="120" w:after="120"/>
              <w:jc w:val="center"/>
              <w:rPr>
                <w:b/>
                <w:i/>
                <w:szCs w:val="28"/>
              </w:rPr>
            </w:pPr>
          </w:p>
          <w:p w14:paraId="04CE46E9" w14:textId="77777777" w:rsidR="00AB3EDA" w:rsidRPr="0077103C" w:rsidRDefault="00AB3EDA" w:rsidP="00246E00">
            <w:pPr>
              <w:spacing w:before="120" w:after="120"/>
              <w:jc w:val="center"/>
              <w:rPr>
                <w:b/>
                <w:i/>
                <w:szCs w:val="28"/>
              </w:rPr>
            </w:pPr>
            <w:r>
              <w:rPr>
                <w:b/>
                <w:i/>
                <w:sz w:val="28"/>
                <w:szCs w:val="28"/>
              </w:rPr>
              <w:t>15’</w:t>
            </w:r>
          </w:p>
          <w:p w14:paraId="78830287" w14:textId="77777777" w:rsidR="00AB3EDA" w:rsidRPr="00B675CD" w:rsidRDefault="00AB3EDA" w:rsidP="00246E00">
            <w:pPr>
              <w:spacing w:before="120" w:after="120"/>
              <w:jc w:val="center"/>
              <w:rPr>
                <w:b/>
                <w:szCs w:val="28"/>
              </w:rPr>
            </w:pPr>
          </w:p>
          <w:p w14:paraId="5504E37C" w14:textId="77777777" w:rsidR="00AB3EDA" w:rsidRPr="00B675CD" w:rsidRDefault="00AB3EDA" w:rsidP="00246E00">
            <w:pPr>
              <w:spacing w:before="120" w:after="120"/>
              <w:jc w:val="center"/>
              <w:rPr>
                <w:b/>
                <w:szCs w:val="28"/>
              </w:rPr>
            </w:pPr>
          </w:p>
          <w:p w14:paraId="3798025C" w14:textId="77777777" w:rsidR="00AB3EDA" w:rsidRPr="00B675CD" w:rsidRDefault="00AB3EDA" w:rsidP="00246E00">
            <w:pPr>
              <w:spacing w:before="120" w:after="120"/>
              <w:jc w:val="center"/>
              <w:rPr>
                <w:b/>
                <w:szCs w:val="28"/>
              </w:rPr>
            </w:pPr>
          </w:p>
          <w:p w14:paraId="5D9F55FE" w14:textId="77777777" w:rsidR="00AB3EDA" w:rsidRPr="00B675CD" w:rsidRDefault="00AB3EDA" w:rsidP="00246E00">
            <w:pPr>
              <w:spacing w:before="120" w:after="120"/>
              <w:jc w:val="center"/>
              <w:rPr>
                <w:b/>
                <w:szCs w:val="28"/>
              </w:rPr>
            </w:pPr>
          </w:p>
          <w:p w14:paraId="44B2D18E" w14:textId="77777777" w:rsidR="00AB3EDA" w:rsidRPr="00B675CD" w:rsidRDefault="00AB3EDA" w:rsidP="00246E00">
            <w:pPr>
              <w:spacing w:before="120" w:after="120"/>
              <w:jc w:val="center"/>
              <w:rPr>
                <w:b/>
                <w:szCs w:val="28"/>
              </w:rPr>
            </w:pPr>
          </w:p>
          <w:p w14:paraId="1B1E1E16" w14:textId="77777777" w:rsidR="00AB3EDA" w:rsidRPr="00B675CD" w:rsidRDefault="00AB3EDA" w:rsidP="00246E00">
            <w:pPr>
              <w:spacing w:before="120" w:after="120"/>
              <w:jc w:val="center"/>
              <w:rPr>
                <w:b/>
                <w:szCs w:val="28"/>
              </w:rPr>
            </w:pPr>
          </w:p>
          <w:p w14:paraId="6D75023D" w14:textId="77777777" w:rsidR="00AB3EDA" w:rsidRPr="00B675CD" w:rsidRDefault="00AB3EDA" w:rsidP="00246E00">
            <w:pPr>
              <w:spacing w:before="120" w:after="120"/>
              <w:jc w:val="center"/>
              <w:rPr>
                <w:b/>
                <w:szCs w:val="28"/>
              </w:rPr>
            </w:pPr>
          </w:p>
          <w:p w14:paraId="3CE3CC9B" w14:textId="77777777" w:rsidR="00AB3EDA" w:rsidRPr="00B675CD" w:rsidRDefault="00AB3EDA" w:rsidP="00246E00">
            <w:pPr>
              <w:spacing w:before="120" w:after="120"/>
              <w:jc w:val="center"/>
              <w:rPr>
                <w:b/>
                <w:szCs w:val="28"/>
              </w:rPr>
            </w:pPr>
          </w:p>
          <w:p w14:paraId="0A2D2643" w14:textId="77777777" w:rsidR="00AB3EDA" w:rsidRPr="00B675CD" w:rsidRDefault="00AB3EDA" w:rsidP="00246E00">
            <w:pPr>
              <w:spacing w:before="120" w:after="120"/>
              <w:jc w:val="center"/>
              <w:rPr>
                <w:b/>
                <w:szCs w:val="28"/>
              </w:rPr>
            </w:pPr>
          </w:p>
          <w:p w14:paraId="0121848D" w14:textId="77777777" w:rsidR="00AB3EDA" w:rsidRPr="00B675CD" w:rsidRDefault="00AB3EDA" w:rsidP="00246E00">
            <w:pPr>
              <w:spacing w:before="120" w:after="120"/>
              <w:jc w:val="center"/>
              <w:rPr>
                <w:b/>
                <w:szCs w:val="28"/>
              </w:rPr>
            </w:pPr>
          </w:p>
          <w:p w14:paraId="7DE6CF24" w14:textId="77777777" w:rsidR="00AB3EDA" w:rsidRPr="00B675CD" w:rsidRDefault="00AB3EDA" w:rsidP="00246E00">
            <w:pPr>
              <w:spacing w:before="120" w:after="120"/>
              <w:jc w:val="center"/>
              <w:rPr>
                <w:b/>
                <w:szCs w:val="28"/>
              </w:rPr>
            </w:pPr>
          </w:p>
          <w:p w14:paraId="1AA58195" w14:textId="77777777" w:rsidR="00AB3EDA" w:rsidRPr="00B675CD" w:rsidRDefault="00AB3EDA" w:rsidP="00246E00">
            <w:pPr>
              <w:spacing w:before="120" w:after="120"/>
              <w:jc w:val="center"/>
              <w:rPr>
                <w:b/>
                <w:szCs w:val="28"/>
              </w:rPr>
            </w:pPr>
          </w:p>
          <w:p w14:paraId="5A68E68D" w14:textId="77777777" w:rsidR="00AB3EDA" w:rsidRPr="00B675CD" w:rsidRDefault="00AB3EDA" w:rsidP="00246E00">
            <w:pPr>
              <w:spacing w:before="120" w:after="120"/>
              <w:jc w:val="center"/>
              <w:rPr>
                <w:b/>
                <w:szCs w:val="28"/>
              </w:rPr>
            </w:pPr>
          </w:p>
          <w:p w14:paraId="05619C9F" w14:textId="77777777" w:rsidR="00AB3EDA" w:rsidRPr="00B675CD" w:rsidRDefault="00AB3EDA" w:rsidP="00246E00">
            <w:pPr>
              <w:spacing w:before="120" w:after="120"/>
              <w:jc w:val="center"/>
              <w:rPr>
                <w:b/>
                <w:szCs w:val="28"/>
              </w:rPr>
            </w:pPr>
          </w:p>
          <w:p w14:paraId="0CC23ABC" w14:textId="77777777" w:rsidR="00AB3EDA" w:rsidRPr="00B675CD" w:rsidRDefault="00AB3EDA" w:rsidP="00246E00">
            <w:pPr>
              <w:spacing w:before="120" w:after="120"/>
              <w:jc w:val="center"/>
              <w:rPr>
                <w:b/>
                <w:szCs w:val="28"/>
              </w:rPr>
            </w:pPr>
          </w:p>
          <w:p w14:paraId="1253EFE7" w14:textId="77777777" w:rsidR="00AB3EDA" w:rsidRPr="00B675CD" w:rsidRDefault="00AB3EDA" w:rsidP="00246E00">
            <w:pPr>
              <w:spacing w:before="120" w:after="120"/>
              <w:rPr>
                <w:b/>
                <w:szCs w:val="28"/>
              </w:rPr>
            </w:pPr>
          </w:p>
        </w:tc>
        <w:tc>
          <w:tcPr>
            <w:tcW w:w="5419" w:type="dxa"/>
            <w:tcBorders>
              <w:top w:val="single" w:sz="4" w:space="0" w:color="auto"/>
              <w:left w:val="single" w:sz="4" w:space="0" w:color="auto"/>
              <w:right w:val="single" w:sz="4" w:space="0" w:color="auto"/>
            </w:tcBorders>
            <w:shd w:val="clear" w:color="auto" w:fill="auto"/>
            <w:vAlign w:val="center"/>
          </w:tcPr>
          <w:p w14:paraId="39272DD6" w14:textId="77777777" w:rsidR="00AB3EDA" w:rsidRPr="00B675CD" w:rsidRDefault="00AB3EDA" w:rsidP="00246E00">
            <w:pPr>
              <w:spacing w:before="140" w:after="140" w:line="340" w:lineRule="exact"/>
              <w:rPr>
                <w:b/>
                <w:szCs w:val="28"/>
                <w:lang w:val="nl-NL"/>
              </w:rPr>
            </w:pPr>
            <w:r>
              <w:rPr>
                <w:b/>
                <w:sz w:val="28"/>
                <w:szCs w:val="28"/>
                <w:lang w:val="nl-NL"/>
              </w:rPr>
              <w:lastRenderedPageBreak/>
              <w:t>1. Hoạt động mở đầu</w:t>
            </w:r>
          </w:p>
          <w:p w14:paraId="2F163812" w14:textId="77777777" w:rsidR="00AB3EDA" w:rsidRPr="00B675CD" w:rsidRDefault="00AB3EDA" w:rsidP="00246E00">
            <w:pPr>
              <w:spacing w:before="120" w:after="120" w:line="320" w:lineRule="exact"/>
              <w:jc w:val="both"/>
              <w:rPr>
                <w:szCs w:val="28"/>
                <w:lang w:val="sv-SE"/>
              </w:rPr>
            </w:pPr>
            <w:r>
              <w:rPr>
                <w:b/>
                <w:bCs/>
                <w:sz w:val="28"/>
                <w:szCs w:val="28"/>
                <w:lang w:val="nl-NL"/>
              </w:rPr>
              <w:t>-</w:t>
            </w:r>
            <w:r w:rsidRPr="00B675CD">
              <w:rPr>
                <w:b/>
                <w:bCs/>
                <w:sz w:val="28"/>
                <w:szCs w:val="28"/>
                <w:lang w:val="nl-NL"/>
              </w:rPr>
              <w:t xml:space="preserve"> </w:t>
            </w:r>
            <w:r w:rsidRPr="00B675CD">
              <w:rPr>
                <w:bCs/>
                <w:sz w:val="28"/>
                <w:szCs w:val="28"/>
                <w:lang w:val="nl-NL"/>
              </w:rPr>
              <w:t>Tạo tâm thế hứng thú cho học sinh và từng bước làm quen bài học.</w:t>
            </w:r>
          </w:p>
          <w:p w14:paraId="0271CF67" w14:textId="77777777" w:rsidR="00AB3EDA" w:rsidRPr="002D55D3" w:rsidRDefault="00AB3EDA" w:rsidP="00246E00">
            <w:pPr>
              <w:spacing w:before="120" w:after="120" w:line="320" w:lineRule="exact"/>
              <w:jc w:val="both"/>
              <w:rPr>
                <w:b/>
                <w:szCs w:val="28"/>
                <w:highlight w:val="yellow"/>
                <w:lang w:val="sv-SE"/>
              </w:rPr>
            </w:pPr>
            <w:r w:rsidRPr="00B675CD">
              <w:rPr>
                <w:sz w:val="28"/>
                <w:szCs w:val="28"/>
                <w:lang w:val="nl-NL"/>
              </w:rPr>
              <w:t>- GV giới</w:t>
            </w:r>
            <w:r>
              <w:rPr>
                <w:sz w:val="28"/>
                <w:szCs w:val="28"/>
                <w:lang w:val="nl-NL"/>
              </w:rPr>
              <w:t xml:space="preserve"> thiệu</w:t>
            </w:r>
            <w:r w:rsidRPr="00B675CD">
              <w:rPr>
                <w:sz w:val="28"/>
                <w:szCs w:val="28"/>
                <w:lang w:val="nl-NL"/>
              </w:rPr>
              <w:t xml:space="preserve"> trực tiếp vào bài </w:t>
            </w:r>
            <w:r w:rsidRPr="002D55D3">
              <w:rPr>
                <w:sz w:val="28"/>
                <w:szCs w:val="28"/>
                <w:lang w:val="sv-SE"/>
              </w:rPr>
              <w:t>Tả đồ vật quen thuộc</w:t>
            </w:r>
          </w:p>
          <w:p w14:paraId="632E531F" w14:textId="77777777" w:rsidR="00AB3EDA" w:rsidRPr="00AF4CB3" w:rsidRDefault="00AB3EDA" w:rsidP="00246E00">
            <w:pPr>
              <w:spacing w:before="140" w:after="140" w:line="340" w:lineRule="exact"/>
              <w:jc w:val="both"/>
              <w:rPr>
                <w:b/>
                <w:szCs w:val="28"/>
                <w:lang w:val="nl-NL"/>
              </w:rPr>
            </w:pPr>
            <w:r w:rsidRPr="00AF4CB3">
              <w:rPr>
                <w:b/>
                <w:sz w:val="28"/>
                <w:szCs w:val="28"/>
                <w:lang w:val="nl-NL"/>
              </w:rPr>
              <w:t>2.</w:t>
            </w:r>
            <w:r>
              <w:rPr>
                <w:b/>
                <w:sz w:val="28"/>
                <w:szCs w:val="28"/>
                <w:lang w:val="nl-NL"/>
              </w:rPr>
              <w:t>Hoạt động hình thành kiến thức mới</w:t>
            </w:r>
          </w:p>
          <w:p w14:paraId="0337A8A8" w14:textId="77777777" w:rsidR="00AB3EDA" w:rsidRPr="009B2ACB" w:rsidRDefault="00AB3EDA" w:rsidP="00246E00">
            <w:pPr>
              <w:rPr>
                <w:b/>
                <w:szCs w:val="28"/>
                <w:lang w:val="vi-VN"/>
              </w:rPr>
            </w:pPr>
            <w:r w:rsidRPr="009B2ACB">
              <w:rPr>
                <w:b/>
                <w:sz w:val="28"/>
                <w:szCs w:val="28"/>
                <w:lang w:val="nl-NL"/>
              </w:rPr>
              <w:t xml:space="preserve">Hoạt động 1: </w:t>
            </w:r>
            <w:r w:rsidRPr="009B2ACB">
              <w:rPr>
                <w:b/>
                <w:sz w:val="28"/>
                <w:szCs w:val="28"/>
                <w:lang w:val="vi-VN"/>
              </w:rPr>
              <w:t>Phân tích mẫu</w:t>
            </w:r>
          </w:p>
          <w:p w14:paraId="094DD7BA" w14:textId="77777777" w:rsidR="00AB3EDA" w:rsidRPr="00B675CD" w:rsidRDefault="00AB3EDA" w:rsidP="00246E00">
            <w:pPr>
              <w:rPr>
                <w:szCs w:val="28"/>
                <w:lang w:val="nl-NL"/>
              </w:rPr>
            </w:pPr>
            <w:r>
              <w:rPr>
                <w:sz w:val="28"/>
                <w:szCs w:val="28"/>
                <w:lang w:val="nl-NL"/>
              </w:rPr>
              <w:t>-</w:t>
            </w:r>
            <w:r w:rsidRPr="00B675CD">
              <w:rPr>
                <w:sz w:val="28"/>
                <w:szCs w:val="28"/>
                <w:lang w:val="nl-NL"/>
              </w:rPr>
              <w:t>HS quan sát tranh, tìm phương án bạn nhỏ tả những đặc điểm nào của chiếc bút, tìm từ ngữ để tả bộ phận của chiếc bút máy, tìm câu văn thể hiện tình cảm của bạn nhỏ đối với chiếc bút máy.</w:t>
            </w:r>
          </w:p>
          <w:p w14:paraId="0A59B1E0" w14:textId="77777777" w:rsidR="00AB3EDA" w:rsidRPr="00B675CD" w:rsidRDefault="00AB3EDA" w:rsidP="00246E00">
            <w:pPr>
              <w:rPr>
                <w:b/>
                <w:i/>
                <w:szCs w:val="28"/>
                <w:lang w:val="nl-NL"/>
              </w:rPr>
            </w:pPr>
            <w:r w:rsidRPr="00B675CD">
              <w:rPr>
                <w:b/>
                <w:i/>
                <w:sz w:val="28"/>
                <w:szCs w:val="28"/>
                <w:lang w:val="nl-NL"/>
              </w:rPr>
              <w:t>Bước 1: Hoạt động cả lớp</w:t>
            </w:r>
          </w:p>
          <w:p w14:paraId="2E09846E" w14:textId="77777777" w:rsidR="00AB3EDA" w:rsidRPr="00B675CD" w:rsidRDefault="00AB3EDA" w:rsidP="00246E00">
            <w:pPr>
              <w:rPr>
                <w:szCs w:val="28"/>
                <w:lang w:val="nl-NL"/>
              </w:rPr>
            </w:pPr>
            <w:r w:rsidRPr="00B675CD">
              <w:rPr>
                <w:sz w:val="28"/>
                <w:szCs w:val="28"/>
                <w:lang w:val="nl-NL"/>
              </w:rPr>
              <w:lastRenderedPageBreak/>
              <w:t>- GV đọc yêu cầu Bài tập 6a: Đọc đoạn văn và trả lời câu hỏi.</w:t>
            </w:r>
          </w:p>
          <w:p w14:paraId="3E2A4508" w14:textId="77777777" w:rsidR="00AB3EDA" w:rsidRPr="00B675CD" w:rsidRDefault="00AB3EDA" w:rsidP="00246E00">
            <w:pPr>
              <w:rPr>
                <w:szCs w:val="28"/>
                <w:lang w:val="nl-NL"/>
              </w:rPr>
            </w:pPr>
            <w:r w:rsidRPr="00B675CD">
              <w:rPr>
                <w:sz w:val="28"/>
                <w:szCs w:val="28"/>
                <w:lang w:val="nl-NL"/>
              </w:rPr>
              <w:t>- GV mờ</w:t>
            </w:r>
            <w:r>
              <w:rPr>
                <w:sz w:val="28"/>
                <w:szCs w:val="28"/>
                <w:lang w:val="nl-NL"/>
              </w:rPr>
              <w:t xml:space="preserve">i 1HS </w:t>
            </w:r>
            <w:r w:rsidRPr="00B675CD">
              <w:rPr>
                <w:sz w:val="28"/>
                <w:szCs w:val="28"/>
                <w:lang w:val="nl-NL"/>
              </w:rPr>
              <w:t xml:space="preserve"> đọc đoạn văn:</w:t>
            </w:r>
          </w:p>
          <w:p w14:paraId="76A72B61" w14:textId="77777777" w:rsidR="00AB3EDA" w:rsidRPr="00B675CD" w:rsidRDefault="00AB3EDA" w:rsidP="00246E00">
            <w:pPr>
              <w:rPr>
                <w:szCs w:val="28"/>
                <w:lang w:val="nl-NL"/>
              </w:rPr>
            </w:pPr>
            <w:r w:rsidRPr="00B675CD">
              <w:rPr>
                <w:sz w:val="28"/>
                <w:szCs w:val="28"/>
                <w:lang w:val="nl-NL"/>
              </w:rPr>
              <w:t>-  GV mời 1 HS nội dung từng câu hỏi:</w:t>
            </w:r>
          </w:p>
          <w:p w14:paraId="06382286" w14:textId="77777777" w:rsidR="00AB3EDA" w:rsidRPr="00B675CD" w:rsidRDefault="00AB3EDA" w:rsidP="00246E00">
            <w:pPr>
              <w:rPr>
                <w:szCs w:val="28"/>
                <w:lang w:val="nl-NL"/>
              </w:rPr>
            </w:pPr>
            <w:r w:rsidRPr="00B675CD">
              <w:rPr>
                <w:sz w:val="28"/>
                <w:szCs w:val="28"/>
                <w:lang w:val="nl-NL"/>
              </w:rPr>
              <w:t>- GV hướng dẫn HS:</w:t>
            </w:r>
          </w:p>
          <w:p w14:paraId="329132F1" w14:textId="77777777" w:rsidR="00AB3EDA" w:rsidRPr="00B675CD" w:rsidRDefault="00AB3EDA" w:rsidP="00246E00">
            <w:pPr>
              <w:rPr>
                <w:szCs w:val="28"/>
                <w:lang w:val="nl-NL"/>
              </w:rPr>
            </w:pPr>
            <w:r w:rsidRPr="00B675CD">
              <w:rPr>
                <w:sz w:val="28"/>
                <w:szCs w:val="28"/>
                <w:lang w:val="nl-NL"/>
              </w:rPr>
              <w:t>+ Bạn nhỏ tả những đặc điểm nào của chiếc bút: HS đọc đoạn văn, đọc các phương án lựa chọn. HS tìm từ ngữ</w:t>
            </w:r>
            <w:r>
              <w:rPr>
                <w:sz w:val="28"/>
                <w:szCs w:val="28"/>
                <w:lang w:val="nl-NL"/>
              </w:rPr>
              <w:t xml:space="preserve"> trong bài có miêu tả</w:t>
            </w:r>
            <w:r w:rsidRPr="00B675CD">
              <w:rPr>
                <w:sz w:val="28"/>
                <w:szCs w:val="28"/>
                <w:lang w:val="nl-NL"/>
              </w:rPr>
              <w:t xml:space="preserve"> về hình dáng, kích thước, màu sắc, chất liệu chiếc bút hay không. Sau đó, lựa chọn phương án trả lời thích hợp.</w:t>
            </w:r>
          </w:p>
          <w:p w14:paraId="075C0D3D" w14:textId="77777777" w:rsidR="00AB3EDA" w:rsidRPr="00B675CD" w:rsidRDefault="00AB3EDA" w:rsidP="00246E00">
            <w:pPr>
              <w:rPr>
                <w:szCs w:val="28"/>
                <w:lang w:val="nl-NL"/>
              </w:rPr>
            </w:pPr>
            <w:r w:rsidRPr="00B675CD">
              <w:rPr>
                <w:sz w:val="28"/>
                <w:szCs w:val="28"/>
                <w:lang w:val="nl-NL"/>
              </w:rPr>
              <w:t>+ Bạn nhỏ dùng từ ngữ nào để tả mỗi bộ phận của chiếc bút máy: HS tìm trong bài từ ngữ được dùng để</w:t>
            </w:r>
            <w:r>
              <w:rPr>
                <w:sz w:val="28"/>
                <w:szCs w:val="28"/>
                <w:lang w:val="nl-NL"/>
              </w:rPr>
              <w:t xml:space="preserve"> miêu tả</w:t>
            </w:r>
            <w:r w:rsidRPr="00B675CD">
              <w:rPr>
                <w:sz w:val="28"/>
                <w:szCs w:val="28"/>
                <w:lang w:val="nl-NL"/>
              </w:rPr>
              <w:t xml:space="preserve"> thân bút, ngòi bút và cây cài.</w:t>
            </w:r>
          </w:p>
          <w:p w14:paraId="71748DC9" w14:textId="77777777" w:rsidR="00AB3EDA" w:rsidRPr="00B675CD" w:rsidRDefault="00AB3EDA" w:rsidP="00246E00">
            <w:pPr>
              <w:rPr>
                <w:szCs w:val="28"/>
                <w:lang w:val="nl-NL"/>
              </w:rPr>
            </w:pPr>
          </w:p>
          <w:p w14:paraId="1F7053CE" w14:textId="77777777" w:rsidR="00AB3EDA" w:rsidRPr="00B675CD" w:rsidRDefault="00AB3EDA" w:rsidP="00246E00">
            <w:pPr>
              <w:rPr>
                <w:szCs w:val="28"/>
                <w:lang w:val="nl-NL"/>
              </w:rPr>
            </w:pPr>
          </w:p>
          <w:p w14:paraId="334BBC03" w14:textId="77777777" w:rsidR="00AB3EDA" w:rsidRPr="00B675CD" w:rsidRDefault="00AB3EDA" w:rsidP="00246E00">
            <w:pPr>
              <w:rPr>
                <w:szCs w:val="28"/>
                <w:lang w:val="nl-NL"/>
              </w:rPr>
            </w:pPr>
          </w:p>
          <w:p w14:paraId="7B787F13" w14:textId="77777777" w:rsidR="00AB3EDA" w:rsidRPr="00B675CD" w:rsidRDefault="00AB3EDA" w:rsidP="00246E00">
            <w:pPr>
              <w:rPr>
                <w:szCs w:val="28"/>
                <w:lang w:val="nl-NL"/>
              </w:rPr>
            </w:pPr>
          </w:p>
          <w:p w14:paraId="58B000C0" w14:textId="77777777" w:rsidR="00AB3EDA" w:rsidRDefault="00AB3EDA" w:rsidP="00246E00">
            <w:pPr>
              <w:rPr>
                <w:szCs w:val="28"/>
                <w:lang w:val="nl-NL"/>
              </w:rPr>
            </w:pPr>
            <w:r w:rsidRPr="00B675CD">
              <w:rPr>
                <w:sz w:val="28"/>
                <w:szCs w:val="28"/>
                <w:lang w:val="nl-NL"/>
              </w:rPr>
              <w:t xml:space="preserve">+ Câu văn nào thể hiện tình cảm của bạn nhỏ với chiếc bút máy: </w:t>
            </w:r>
          </w:p>
          <w:p w14:paraId="7319A189" w14:textId="77777777" w:rsidR="00AB3EDA" w:rsidRPr="00B675CD" w:rsidRDefault="00AB3EDA" w:rsidP="00246E00">
            <w:pPr>
              <w:rPr>
                <w:szCs w:val="28"/>
                <w:lang w:val="nl-NL"/>
              </w:rPr>
            </w:pPr>
            <w:r w:rsidRPr="00B675CD">
              <w:rPr>
                <w:sz w:val="28"/>
                <w:szCs w:val="28"/>
                <w:lang w:val="nl-NL"/>
              </w:rPr>
              <w:t>HS đọc câu văn cuối đoạn để trả lời câu hỏi.</w:t>
            </w:r>
          </w:p>
          <w:p w14:paraId="3956F22A" w14:textId="77777777" w:rsidR="00AB3EDA" w:rsidRPr="00B675CD" w:rsidRDefault="00AB3EDA" w:rsidP="00246E00">
            <w:pPr>
              <w:rPr>
                <w:szCs w:val="28"/>
                <w:lang w:val="nl-NL"/>
              </w:rPr>
            </w:pPr>
          </w:p>
          <w:p w14:paraId="57951697" w14:textId="77777777" w:rsidR="00AB3EDA" w:rsidRPr="00B675CD" w:rsidRDefault="00AB3EDA" w:rsidP="00246E00">
            <w:pPr>
              <w:rPr>
                <w:szCs w:val="28"/>
                <w:lang w:val="nl-NL"/>
              </w:rPr>
            </w:pPr>
          </w:p>
          <w:p w14:paraId="0D9076D3" w14:textId="77777777" w:rsidR="00AB3EDA" w:rsidRPr="00B675CD" w:rsidRDefault="00AB3EDA" w:rsidP="00246E00">
            <w:pPr>
              <w:rPr>
                <w:b/>
                <w:i/>
                <w:szCs w:val="28"/>
                <w:lang w:val="nl-NL"/>
              </w:rPr>
            </w:pPr>
            <w:r w:rsidRPr="00B675CD">
              <w:rPr>
                <w:b/>
                <w:i/>
                <w:sz w:val="28"/>
                <w:szCs w:val="28"/>
                <w:lang w:val="nl-NL"/>
              </w:rPr>
              <w:t>Bước 2: Hoạt động nhóm</w:t>
            </w:r>
          </w:p>
          <w:p w14:paraId="7A2B3991" w14:textId="77777777" w:rsidR="00AB3EDA" w:rsidRPr="00B675CD" w:rsidRDefault="00AB3EDA" w:rsidP="00246E00">
            <w:pPr>
              <w:rPr>
                <w:szCs w:val="28"/>
                <w:lang w:val="nl-NL"/>
              </w:rPr>
            </w:pPr>
            <w:r w:rsidRPr="00B675CD">
              <w:rPr>
                <w:sz w:val="28"/>
                <w:szCs w:val="28"/>
                <w:lang w:val="nl-NL"/>
              </w:rPr>
              <w:t>- GV hướng dẫn HS thảo luận theo nhóm đôi.</w:t>
            </w:r>
          </w:p>
          <w:p w14:paraId="674C635D" w14:textId="77777777" w:rsidR="00AB3EDA" w:rsidRPr="00B675CD" w:rsidRDefault="00AB3EDA" w:rsidP="00246E00">
            <w:pPr>
              <w:rPr>
                <w:szCs w:val="28"/>
                <w:lang w:val="nl-NL"/>
              </w:rPr>
            </w:pPr>
            <w:r w:rsidRPr="00B675CD">
              <w:rPr>
                <w:sz w:val="28"/>
                <w:szCs w:val="28"/>
                <w:lang w:val="nl-NL"/>
              </w:rPr>
              <w:t>- GV mời đại diện 2-3 nhóm trình bày kết quả.</w:t>
            </w:r>
          </w:p>
          <w:p w14:paraId="788CD201" w14:textId="77777777" w:rsidR="00AB3EDA" w:rsidRPr="0077103C" w:rsidRDefault="00AB3EDA" w:rsidP="00246E00">
            <w:pPr>
              <w:rPr>
                <w:b/>
                <w:szCs w:val="28"/>
                <w:lang w:val="nl-NL"/>
              </w:rPr>
            </w:pPr>
            <w:r w:rsidRPr="00B675CD">
              <w:rPr>
                <w:sz w:val="28"/>
                <w:szCs w:val="28"/>
                <w:lang w:val="nl-NL"/>
              </w:rPr>
              <w:t xml:space="preserve"> </w:t>
            </w:r>
            <w:r w:rsidRPr="0077103C">
              <w:rPr>
                <w:b/>
                <w:sz w:val="28"/>
                <w:szCs w:val="28"/>
                <w:lang w:val="nl-NL"/>
              </w:rPr>
              <w:t>Hoạt động 2: Viết câu</w:t>
            </w:r>
          </w:p>
          <w:p w14:paraId="4D616DCB" w14:textId="77777777" w:rsidR="00AB3EDA" w:rsidRPr="00B675CD" w:rsidRDefault="00AB3EDA" w:rsidP="00246E00">
            <w:pPr>
              <w:rPr>
                <w:szCs w:val="28"/>
                <w:lang w:val="nl-NL"/>
              </w:rPr>
            </w:pPr>
            <w:r>
              <w:rPr>
                <w:sz w:val="28"/>
                <w:szCs w:val="28"/>
                <w:lang w:val="nl-NL"/>
              </w:rPr>
              <w:t>-</w:t>
            </w:r>
            <w:r w:rsidRPr="00B675CD">
              <w:rPr>
                <w:sz w:val="28"/>
                <w:szCs w:val="28"/>
                <w:lang w:val="nl-NL"/>
              </w:rPr>
              <w:t>HS quan sát hình vẽ, đọc các từ gợi ý, viết 4-5 câu về chiếc bút chì dựa vào hình vẽ và từ ngữ gợi ý; viết vào vở bài tập.</w:t>
            </w:r>
          </w:p>
          <w:p w14:paraId="2DBDE149" w14:textId="77777777" w:rsidR="00AB3EDA" w:rsidRPr="00B675CD" w:rsidRDefault="00AB3EDA" w:rsidP="00246E00">
            <w:pPr>
              <w:rPr>
                <w:b/>
                <w:i/>
                <w:szCs w:val="28"/>
                <w:lang w:val="nl-NL"/>
              </w:rPr>
            </w:pPr>
            <w:r w:rsidRPr="00B675CD">
              <w:rPr>
                <w:b/>
                <w:i/>
                <w:sz w:val="28"/>
                <w:szCs w:val="28"/>
                <w:lang w:val="nl-NL"/>
              </w:rPr>
              <w:t>Bước 1: Hoạt động cả lớp</w:t>
            </w:r>
          </w:p>
          <w:p w14:paraId="68786D82" w14:textId="77777777" w:rsidR="00AB3EDA" w:rsidRPr="00B675CD" w:rsidRDefault="00AB3EDA" w:rsidP="00246E00">
            <w:pPr>
              <w:rPr>
                <w:szCs w:val="28"/>
                <w:lang w:val="nl-NL"/>
              </w:rPr>
            </w:pPr>
            <w:r w:rsidRPr="00B675CD">
              <w:rPr>
                <w:sz w:val="28"/>
                <w:szCs w:val="28"/>
                <w:lang w:val="nl-NL"/>
              </w:rPr>
              <w:t>- GV mờ</w:t>
            </w:r>
            <w:r>
              <w:rPr>
                <w:sz w:val="28"/>
                <w:szCs w:val="28"/>
                <w:lang w:val="nl-NL"/>
              </w:rPr>
              <w:t xml:space="preserve">i 1HS </w:t>
            </w:r>
            <w:r w:rsidRPr="00B675CD">
              <w:rPr>
                <w:sz w:val="28"/>
                <w:szCs w:val="28"/>
                <w:lang w:val="nl-NL"/>
              </w:rPr>
              <w:t xml:space="preserve"> đọc yêu cầu Bài tập 6b: Viết 4-5 câu về chiếc bút chì dựa vào hình vẽ và từ ngữ gợi ý. </w:t>
            </w:r>
          </w:p>
          <w:p w14:paraId="6F0DF2B5" w14:textId="77777777" w:rsidR="00AB3EDA" w:rsidRPr="00B675CD" w:rsidRDefault="00AB3EDA" w:rsidP="00246E00">
            <w:pPr>
              <w:rPr>
                <w:szCs w:val="28"/>
                <w:lang w:val="nl-NL"/>
              </w:rPr>
            </w:pPr>
            <w:r w:rsidRPr="00B675CD">
              <w:rPr>
                <w:sz w:val="28"/>
                <w:szCs w:val="28"/>
                <w:lang w:val="nl-NL"/>
              </w:rPr>
              <w:t>- GV yêu cầu HS quan sát tranh minh họa bài tập và đọc các từ ngữ gợi ý:</w:t>
            </w:r>
          </w:p>
          <w:p w14:paraId="05250BD5" w14:textId="77777777" w:rsidR="00AB3EDA" w:rsidRPr="00B675CD" w:rsidRDefault="00AB3EDA" w:rsidP="00246E00">
            <w:pPr>
              <w:rPr>
                <w:szCs w:val="28"/>
                <w:lang w:val="nl-NL"/>
              </w:rPr>
            </w:pPr>
            <w:r w:rsidRPr="00B675CD">
              <w:rPr>
                <w:sz w:val="28"/>
                <w:szCs w:val="28"/>
                <w:lang w:val="nl-NL"/>
              </w:rPr>
              <w:t xml:space="preserve">- GV hướng dẫn HS: </w:t>
            </w:r>
          </w:p>
          <w:p w14:paraId="7943AA70" w14:textId="77777777" w:rsidR="00AB3EDA" w:rsidRPr="00B675CD" w:rsidRDefault="00AB3EDA" w:rsidP="00246E00">
            <w:pPr>
              <w:rPr>
                <w:szCs w:val="28"/>
                <w:lang w:val="nl-NL"/>
              </w:rPr>
            </w:pPr>
            <w:r w:rsidRPr="00B675CD">
              <w:rPr>
                <w:sz w:val="28"/>
                <w:szCs w:val="28"/>
                <w:lang w:val="nl-NL"/>
              </w:rPr>
              <w:lastRenderedPageBreak/>
              <w:t>+ HS viết bài giới thiệu chiếc bút chì theo gợi ý: hình dáng chiếc bút chì, màu sắc, đặc điểm, tình cảm của em dành cho chiếc bút chì,...</w:t>
            </w:r>
          </w:p>
          <w:p w14:paraId="33EE9681" w14:textId="77777777" w:rsidR="00AB3EDA" w:rsidRPr="00B675CD" w:rsidRDefault="00AB3EDA" w:rsidP="00246E00">
            <w:pPr>
              <w:rPr>
                <w:szCs w:val="28"/>
                <w:lang w:val="nl-NL"/>
              </w:rPr>
            </w:pPr>
            <w:r w:rsidRPr="00B675CD">
              <w:rPr>
                <w:sz w:val="28"/>
                <w:szCs w:val="28"/>
                <w:lang w:val="nl-NL"/>
              </w:rPr>
              <w:t xml:space="preserve">+ HS đọc các từ gợi ý, sử dụng các từ ngữ này để viết câu về chiếc bút chì. </w:t>
            </w:r>
          </w:p>
          <w:p w14:paraId="6310AA9A" w14:textId="77777777" w:rsidR="00AB3EDA" w:rsidRDefault="00AB3EDA" w:rsidP="00246E00">
            <w:pPr>
              <w:rPr>
                <w:b/>
                <w:i/>
                <w:szCs w:val="28"/>
                <w:lang w:val="nl-NL"/>
              </w:rPr>
            </w:pPr>
          </w:p>
          <w:p w14:paraId="116DCAB0" w14:textId="77777777" w:rsidR="00AB3EDA" w:rsidRDefault="00AB3EDA" w:rsidP="00246E00">
            <w:pPr>
              <w:rPr>
                <w:b/>
                <w:i/>
                <w:szCs w:val="28"/>
                <w:lang w:val="nl-NL"/>
              </w:rPr>
            </w:pPr>
          </w:p>
          <w:p w14:paraId="3C057544" w14:textId="77777777" w:rsidR="00AB3EDA" w:rsidRPr="00B675CD" w:rsidRDefault="00AB3EDA" w:rsidP="00246E00">
            <w:pPr>
              <w:rPr>
                <w:b/>
                <w:i/>
                <w:szCs w:val="28"/>
                <w:lang w:val="nl-NL"/>
              </w:rPr>
            </w:pPr>
            <w:r w:rsidRPr="00B675CD">
              <w:rPr>
                <w:b/>
                <w:i/>
                <w:sz w:val="28"/>
                <w:szCs w:val="28"/>
                <w:lang w:val="nl-NL"/>
              </w:rPr>
              <w:t>Bước 2: Hoạt động cá nhân</w:t>
            </w:r>
          </w:p>
          <w:p w14:paraId="38707570" w14:textId="77777777" w:rsidR="00AB3EDA" w:rsidRPr="00B675CD" w:rsidRDefault="00AB3EDA" w:rsidP="00246E00">
            <w:pPr>
              <w:rPr>
                <w:szCs w:val="28"/>
                <w:lang w:val="nl-NL"/>
              </w:rPr>
            </w:pPr>
            <w:r w:rsidRPr="00B675CD">
              <w:rPr>
                <w:sz w:val="28"/>
                <w:szCs w:val="28"/>
                <w:lang w:val="nl-NL"/>
              </w:rPr>
              <w:t>- GV yêu cầu HS viết bài vào vở bài tập.</w:t>
            </w:r>
          </w:p>
          <w:p w14:paraId="4D562B52" w14:textId="77777777" w:rsidR="00AB3EDA" w:rsidRPr="00B675CD" w:rsidRDefault="00AB3EDA" w:rsidP="00246E00">
            <w:pPr>
              <w:rPr>
                <w:szCs w:val="28"/>
                <w:lang w:val="nl-NL"/>
              </w:rPr>
            </w:pPr>
            <w:r w:rsidRPr="00B675CD">
              <w:rPr>
                <w:sz w:val="28"/>
                <w:szCs w:val="28"/>
                <w:lang w:val="nl-NL"/>
              </w:rPr>
              <w:t>- GV mời 3-4 HS đọc bài.</w:t>
            </w:r>
          </w:p>
          <w:p w14:paraId="7DC8B643" w14:textId="77777777" w:rsidR="00AB3EDA" w:rsidRPr="0077103C" w:rsidRDefault="00AB3EDA" w:rsidP="00246E00">
            <w:pPr>
              <w:rPr>
                <w:szCs w:val="28"/>
                <w:lang w:val="nl-NL"/>
              </w:rPr>
            </w:pPr>
            <w:r w:rsidRPr="00B675CD">
              <w:rPr>
                <w:sz w:val="28"/>
                <w:szCs w:val="28"/>
                <w:lang w:val="nl-NL"/>
              </w:rPr>
              <w:t>- GV nhận xét, khen ngợi HS có cách viết hay, sáng tạo</w:t>
            </w:r>
            <w:r w:rsidRPr="00B675CD">
              <w:rPr>
                <w:sz w:val="28"/>
                <w:szCs w:val="28"/>
                <w:lang w:val="vi-VN"/>
              </w:rPr>
              <w:t>,</w:t>
            </w:r>
          </w:p>
        </w:tc>
        <w:tc>
          <w:tcPr>
            <w:tcW w:w="3724" w:type="dxa"/>
            <w:tcBorders>
              <w:top w:val="single" w:sz="4" w:space="0" w:color="auto"/>
              <w:left w:val="single" w:sz="4" w:space="0" w:color="auto"/>
              <w:right w:val="single" w:sz="4" w:space="0" w:color="auto"/>
            </w:tcBorders>
            <w:shd w:val="clear" w:color="auto" w:fill="auto"/>
            <w:vAlign w:val="center"/>
          </w:tcPr>
          <w:p w14:paraId="18052180" w14:textId="77777777" w:rsidR="00AB3EDA" w:rsidRPr="00B675CD" w:rsidRDefault="00AB3EDA" w:rsidP="00246E00">
            <w:pPr>
              <w:rPr>
                <w:szCs w:val="28"/>
                <w:lang w:val="nl-NL"/>
              </w:rPr>
            </w:pPr>
          </w:p>
          <w:p w14:paraId="17E2FA67" w14:textId="77777777" w:rsidR="00AB3EDA" w:rsidRPr="00B675CD" w:rsidRDefault="00AB3EDA" w:rsidP="00246E00">
            <w:pPr>
              <w:rPr>
                <w:szCs w:val="28"/>
                <w:lang w:val="nl-NL"/>
              </w:rPr>
            </w:pPr>
          </w:p>
          <w:p w14:paraId="79ACFF28" w14:textId="77777777" w:rsidR="00AB3EDA" w:rsidRPr="00B675CD" w:rsidRDefault="00AB3EDA" w:rsidP="00246E00">
            <w:pPr>
              <w:rPr>
                <w:szCs w:val="28"/>
                <w:lang w:val="nl-NL"/>
              </w:rPr>
            </w:pPr>
          </w:p>
          <w:p w14:paraId="7CC59524" w14:textId="77777777" w:rsidR="00AB3EDA" w:rsidRPr="00B675CD" w:rsidRDefault="00AB3EDA" w:rsidP="00246E00">
            <w:pPr>
              <w:rPr>
                <w:szCs w:val="28"/>
                <w:lang w:val="nl-NL"/>
              </w:rPr>
            </w:pPr>
          </w:p>
          <w:p w14:paraId="42F790C5" w14:textId="77777777" w:rsidR="00AB3EDA" w:rsidRPr="00B675CD" w:rsidRDefault="00AB3EDA" w:rsidP="00246E00">
            <w:pPr>
              <w:rPr>
                <w:szCs w:val="28"/>
                <w:lang w:val="nl-NL"/>
              </w:rPr>
            </w:pPr>
          </w:p>
          <w:p w14:paraId="2E79B7CC" w14:textId="77777777" w:rsidR="00AB3EDA" w:rsidRPr="00B675CD" w:rsidRDefault="00AB3EDA" w:rsidP="00246E00">
            <w:pPr>
              <w:rPr>
                <w:szCs w:val="28"/>
                <w:lang w:val="nl-NL"/>
              </w:rPr>
            </w:pPr>
          </w:p>
          <w:p w14:paraId="0E8CEBF9" w14:textId="77777777" w:rsidR="00AB3EDA" w:rsidRPr="00B675CD" w:rsidRDefault="00AB3EDA" w:rsidP="00246E00">
            <w:pPr>
              <w:rPr>
                <w:szCs w:val="28"/>
                <w:lang w:val="nl-NL"/>
              </w:rPr>
            </w:pPr>
          </w:p>
          <w:p w14:paraId="4F456149" w14:textId="77777777" w:rsidR="00AB3EDA" w:rsidRPr="00B675CD" w:rsidRDefault="00AB3EDA" w:rsidP="00246E00">
            <w:pPr>
              <w:rPr>
                <w:szCs w:val="28"/>
                <w:lang w:val="nl-NL"/>
              </w:rPr>
            </w:pPr>
          </w:p>
          <w:p w14:paraId="33B1FF58" w14:textId="77777777" w:rsidR="00AB3EDA" w:rsidRPr="00B675CD" w:rsidRDefault="00AB3EDA" w:rsidP="00246E00">
            <w:pPr>
              <w:rPr>
                <w:szCs w:val="28"/>
                <w:lang w:val="nl-NL"/>
              </w:rPr>
            </w:pPr>
          </w:p>
          <w:p w14:paraId="4E9D93EE" w14:textId="77777777" w:rsidR="00AB3EDA" w:rsidRDefault="00AB3EDA" w:rsidP="00246E00">
            <w:pPr>
              <w:rPr>
                <w:szCs w:val="28"/>
                <w:lang w:val="nl-NL"/>
              </w:rPr>
            </w:pPr>
          </w:p>
          <w:p w14:paraId="0E40FDD0" w14:textId="77777777" w:rsidR="00AB3EDA" w:rsidRDefault="00AB3EDA" w:rsidP="00246E00">
            <w:pPr>
              <w:rPr>
                <w:szCs w:val="28"/>
                <w:lang w:val="nl-NL"/>
              </w:rPr>
            </w:pPr>
          </w:p>
          <w:p w14:paraId="6E55BAB3" w14:textId="77777777" w:rsidR="00AB3EDA" w:rsidRDefault="00AB3EDA" w:rsidP="00246E00">
            <w:pPr>
              <w:rPr>
                <w:szCs w:val="28"/>
                <w:lang w:val="nl-NL"/>
              </w:rPr>
            </w:pPr>
          </w:p>
          <w:p w14:paraId="69E85053" w14:textId="77777777" w:rsidR="00AB3EDA" w:rsidRDefault="00AB3EDA" w:rsidP="00246E00">
            <w:pPr>
              <w:rPr>
                <w:szCs w:val="28"/>
                <w:lang w:val="nl-NL"/>
              </w:rPr>
            </w:pPr>
          </w:p>
          <w:p w14:paraId="105E5E31" w14:textId="77777777" w:rsidR="00AB3EDA" w:rsidRDefault="00AB3EDA" w:rsidP="00246E00">
            <w:pPr>
              <w:rPr>
                <w:szCs w:val="28"/>
                <w:lang w:val="nl-NL"/>
              </w:rPr>
            </w:pPr>
          </w:p>
          <w:p w14:paraId="0F502FB5" w14:textId="77777777" w:rsidR="00AB3EDA" w:rsidRPr="00B675CD" w:rsidRDefault="00AB3EDA" w:rsidP="00246E00">
            <w:pPr>
              <w:rPr>
                <w:szCs w:val="28"/>
                <w:lang w:val="nl-NL"/>
              </w:rPr>
            </w:pPr>
          </w:p>
          <w:p w14:paraId="1242E52F" w14:textId="77777777" w:rsidR="00AB3EDA" w:rsidRPr="00B675CD" w:rsidRDefault="00AB3EDA" w:rsidP="00246E00">
            <w:pPr>
              <w:rPr>
                <w:szCs w:val="28"/>
                <w:lang w:val="nl-NL"/>
              </w:rPr>
            </w:pPr>
            <w:r w:rsidRPr="00B675CD">
              <w:rPr>
                <w:sz w:val="28"/>
                <w:szCs w:val="28"/>
                <w:lang w:val="nl-NL"/>
              </w:rPr>
              <w:t xml:space="preserve">- HS lắng nghe, đọc thầm theo. </w:t>
            </w:r>
          </w:p>
          <w:p w14:paraId="2B5EF8EB" w14:textId="77777777" w:rsidR="00AB3EDA" w:rsidRPr="00B675CD" w:rsidRDefault="00AB3EDA" w:rsidP="00246E00">
            <w:pPr>
              <w:rPr>
                <w:szCs w:val="28"/>
                <w:lang w:val="nl-NL"/>
              </w:rPr>
            </w:pPr>
          </w:p>
          <w:p w14:paraId="758015BA" w14:textId="77777777" w:rsidR="00AB3EDA" w:rsidRPr="00B675CD" w:rsidRDefault="00AB3EDA" w:rsidP="00246E00">
            <w:pPr>
              <w:rPr>
                <w:szCs w:val="28"/>
                <w:lang w:val="nl-NL"/>
              </w:rPr>
            </w:pPr>
            <w:r w:rsidRPr="00B675CD">
              <w:rPr>
                <w:sz w:val="28"/>
                <w:szCs w:val="28"/>
                <w:lang w:val="nl-NL"/>
              </w:rPr>
              <w:lastRenderedPageBreak/>
              <w:t xml:space="preserve">- HS đọc bài. </w:t>
            </w:r>
          </w:p>
          <w:p w14:paraId="4DCE6FEA" w14:textId="77777777" w:rsidR="00AB3EDA" w:rsidRPr="00B675CD" w:rsidRDefault="00AB3EDA" w:rsidP="00246E00">
            <w:pPr>
              <w:rPr>
                <w:szCs w:val="28"/>
                <w:lang w:val="nl-NL"/>
              </w:rPr>
            </w:pPr>
            <w:r w:rsidRPr="00B675CD">
              <w:rPr>
                <w:sz w:val="28"/>
                <w:szCs w:val="28"/>
                <w:lang w:val="nl-NL"/>
              </w:rPr>
              <w:t xml:space="preserve">- HS lắng nghe, tiếp thu. </w:t>
            </w:r>
          </w:p>
          <w:p w14:paraId="03A83ADB" w14:textId="77777777" w:rsidR="00AB3EDA" w:rsidRPr="00B675CD" w:rsidRDefault="00AB3EDA" w:rsidP="00246E00">
            <w:pPr>
              <w:rPr>
                <w:szCs w:val="28"/>
                <w:lang w:val="nl-NL"/>
              </w:rPr>
            </w:pPr>
            <w:r w:rsidRPr="00B675CD">
              <w:rPr>
                <w:sz w:val="28"/>
                <w:szCs w:val="28"/>
                <w:lang w:val="nl-NL"/>
              </w:rPr>
              <w:t xml:space="preserve">- HS trả lời: </w:t>
            </w:r>
          </w:p>
          <w:p w14:paraId="67E684AD" w14:textId="77777777" w:rsidR="00AB3EDA" w:rsidRPr="00B675CD" w:rsidRDefault="00AB3EDA" w:rsidP="00246E00">
            <w:pPr>
              <w:rPr>
                <w:szCs w:val="28"/>
                <w:lang w:val="nl-NL"/>
              </w:rPr>
            </w:pPr>
            <w:r w:rsidRPr="00B675CD">
              <w:rPr>
                <w:sz w:val="28"/>
                <w:szCs w:val="28"/>
                <w:lang w:val="nl-NL"/>
              </w:rPr>
              <w:t>+ Bạn nhỏ tả những đặc điểm của chiếc bút: Hình dáng, chất liệu, màu sắc.</w:t>
            </w:r>
          </w:p>
          <w:p w14:paraId="117CC5A1" w14:textId="77777777" w:rsidR="00AB3EDA" w:rsidRPr="00B675CD" w:rsidRDefault="00AB3EDA" w:rsidP="00246E00">
            <w:pPr>
              <w:rPr>
                <w:szCs w:val="28"/>
                <w:lang w:val="nl-NL"/>
              </w:rPr>
            </w:pPr>
          </w:p>
          <w:p w14:paraId="7AB670B9" w14:textId="77777777" w:rsidR="00AB3EDA" w:rsidRPr="00B675CD" w:rsidRDefault="00AB3EDA" w:rsidP="00246E00">
            <w:pPr>
              <w:rPr>
                <w:szCs w:val="28"/>
                <w:lang w:val="nl-NL"/>
              </w:rPr>
            </w:pPr>
          </w:p>
          <w:p w14:paraId="440F7519" w14:textId="77777777" w:rsidR="00AB3EDA" w:rsidRPr="00B675CD" w:rsidRDefault="00AB3EDA" w:rsidP="00246E00">
            <w:pPr>
              <w:rPr>
                <w:szCs w:val="28"/>
                <w:lang w:val="nl-NL"/>
              </w:rPr>
            </w:pPr>
            <w:r w:rsidRPr="00B675CD">
              <w:rPr>
                <w:sz w:val="28"/>
                <w:szCs w:val="28"/>
                <w:lang w:val="nl-NL"/>
              </w:rPr>
              <w:t>+ Bạn nhỏ dùng những từ ngữ để mô tả mỗi bộ phận của chiếc bút máy:</w:t>
            </w:r>
          </w:p>
          <w:p w14:paraId="200C1EB8" w14:textId="77777777" w:rsidR="00AB3EDA" w:rsidRPr="009B2ACB" w:rsidRDefault="00AB3EDA" w:rsidP="00246E00">
            <w:pPr>
              <w:rPr>
                <w:szCs w:val="28"/>
                <w:lang w:val="nl-NL"/>
              </w:rPr>
            </w:pPr>
            <w:r>
              <w:rPr>
                <w:sz w:val="28"/>
                <w:szCs w:val="28"/>
                <w:lang w:val="nl-NL"/>
              </w:rPr>
              <w:t>+</w:t>
            </w:r>
            <w:r w:rsidRPr="009B2ACB">
              <w:rPr>
                <w:sz w:val="28"/>
                <w:szCs w:val="28"/>
                <w:lang w:val="nl-NL"/>
              </w:rPr>
              <w:t xml:space="preserve">Thân bút: thuôn, tròn, màu xanh lam. </w:t>
            </w:r>
          </w:p>
          <w:p w14:paraId="0C033C22" w14:textId="77777777" w:rsidR="00AB3EDA" w:rsidRPr="009B2ACB" w:rsidRDefault="00AB3EDA" w:rsidP="00246E00">
            <w:pPr>
              <w:rPr>
                <w:szCs w:val="28"/>
                <w:lang w:val="nl-NL"/>
              </w:rPr>
            </w:pPr>
            <w:r>
              <w:rPr>
                <w:sz w:val="28"/>
                <w:szCs w:val="28"/>
                <w:lang w:val="nl-NL"/>
              </w:rPr>
              <w:t>+</w:t>
            </w:r>
            <w:r w:rsidRPr="009B2ACB">
              <w:rPr>
                <w:sz w:val="28"/>
                <w:szCs w:val="28"/>
                <w:lang w:val="nl-NL"/>
              </w:rPr>
              <w:t>Ngòi bút: xinh xinh, sáng lấp lánh như mỉm cười với em.</w:t>
            </w:r>
          </w:p>
          <w:p w14:paraId="73269C2C" w14:textId="77777777" w:rsidR="00AB3EDA" w:rsidRPr="009B2ACB" w:rsidRDefault="00AB3EDA" w:rsidP="00246E00">
            <w:pPr>
              <w:rPr>
                <w:szCs w:val="28"/>
                <w:lang w:val="nl-NL"/>
              </w:rPr>
            </w:pPr>
            <w:r>
              <w:rPr>
                <w:sz w:val="28"/>
                <w:szCs w:val="28"/>
                <w:lang w:val="nl-NL"/>
              </w:rPr>
              <w:t>+</w:t>
            </w:r>
            <w:r w:rsidRPr="009B2ACB">
              <w:rPr>
                <w:sz w:val="28"/>
                <w:szCs w:val="28"/>
                <w:lang w:val="nl-NL"/>
              </w:rPr>
              <w:t xml:space="preserve">Cây cài: nho nhỏ, mạ vàng óng ánh. </w:t>
            </w:r>
          </w:p>
          <w:p w14:paraId="2B422A30" w14:textId="77777777" w:rsidR="00AB3EDA" w:rsidRPr="00B675CD" w:rsidRDefault="00AB3EDA" w:rsidP="00246E00">
            <w:pPr>
              <w:rPr>
                <w:szCs w:val="28"/>
                <w:lang w:val="nl-NL"/>
              </w:rPr>
            </w:pPr>
            <w:r w:rsidRPr="00B675CD">
              <w:rPr>
                <w:sz w:val="28"/>
                <w:szCs w:val="28"/>
                <w:lang w:val="nl-NL"/>
              </w:rPr>
              <w:t xml:space="preserve">+ Câu văn thể hiện tình cảm của bạn nhỏ với chiếc bút máy: Em luôn biết ơn người bạn thân này vì đã giúp em viết bài sạch đẹp mỗi ngày. </w:t>
            </w:r>
          </w:p>
          <w:p w14:paraId="245943FD" w14:textId="77777777" w:rsidR="00AB3EDA" w:rsidRPr="00B675CD" w:rsidRDefault="00AB3EDA" w:rsidP="00246E00">
            <w:pPr>
              <w:ind w:firstLine="720"/>
              <w:rPr>
                <w:szCs w:val="28"/>
                <w:lang w:val="nl-NL"/>
              </w:rPr>
            </w:pPr>
          </w:p>
          <w:p w14:paraId="0F91FE81" w14:textId="77777777" w:rsidR="00AB3EDA" w:rsidRPr="00B675CD" w:rsidRDefault="00AB3EDA" w:rsidP="00246E00">
            <w:pPr>
              <w:rPr>
                <w:szCs w:val="28"/>
                <w:lang w:val="nl-NL"/>
              </w:rPr>
            </w:pPr>
            <w:r w:rsidRPr="00B675CD">
              <w:rPr>
                <w:sz w:val="28"/>
                <w:szCs w:val="28"/>
                <w:lang w:val="nl-NL"/>
              </w:rPr>
              <w:t>- HS lắng nghe, thực hiện.</w:t>
            </w:r>
          </w:p>
          <w:p w14:paraId="6EDD5A2D" w14:textId="77777777" w:rsidR="00AB3EDA" w:rsidRPr="00B675CD" w:rsidRDefault="00AB3EDA" w:rsidP="00246E00">
            <w:pPr>
              <w:rPr>
                <w:szCs w:val="28"/>
                <w:lang w:val="nl-NL"/>
              </w:rPr>
            </w:pPr>
          </w:p>
          <w:p w14:paraId="3CD95CD8" w14:textId="77777777" w:rsidR="00AB3EDA" w:rsidRPr="00B675CD" w:rsidRDefault="00AB3EDA" w:rsidP="00246E00">
            <w:pPr>
              <w:rPr>
                <w:szCs w:val="28"/>
                <w:lang w:val="nl-NL"/>
              </w:rPr>
            </w:pPr>
          </w:p>
          <w:p w14:paraId="79CBA4E7" w14:textId="77777777" w:rsidR="00AB3EDA" w:rsidRPr="00B675CD" w:rsidRDefault="00AB3EDA" w:rsidP="00246E00">
            <w:pPr>
              <w:rPr>
                <w:szCs w:val="28"/>
                <w:lang w:val="nl-NL"/>
              </w:rPr>
            </w:pPr>
          </w:p>
          <w:p w14:paraId="14823B57" w14:textId="77777777" w:rsidR="00AB3EDA" w:rsidRPr="00B675CD" w:rsidRDefault="00AB3EDA" w:rsidP="00246E00">
            <w:pPr>
              <w:rPr>
                <w:szCs w:val="28"/>
                <w:lang w:val="nl-NL"/>
              </w:rPr>
            </w:pPr>
          </w:p>
          <w:p w14:paraId="632B312D" w14:textId="77777777" w:rsidR="00AB3EDA" w:rsidRPr="00B675CD" w:rsidRDefault="00AB3EDA" w:rsidP="00246E00">
            <w:pPr>
              <w:rPr>
                <w:szCs w:val="28"/>
                <w:lang w:val="nl-NL"/>
              </w:rPr>
            </w:pPr>
          </w:p>
          <w:p w14:paraId="0B0A6A83" w14:textId="77777777" w:rsidR="00AB3EDA" w:rsidRDefault="00AB3EDA" w:rsidP="00246E00">
            <w:pPr>
              <w:rPr>
                <w:szCs w:val="28"/>
                <w:lang w:val="nl-NL"/>
              </w:rPr>
            </w:pPr>
          </w:p>
          <w:p w14:paraId="29A4CAEE" w14:textId="77777777" w:rsidR="00AB3EDA" w:rsidRDefault="00AB3EDA" w:rsidP="00246E00">
            <w:pPr>
              <w:rPr>
                <w:szCs w:val="28"/>
                <w:lang w:val="nl-NL"/>
              </w:rPr>
            </w:pPr>
          </w:p>
          <w:p w14:paraId="3209CDCD" w14:textId="77777777" w:rsidR="00AB3EDA" w:rsidRDefault="00AB3EDA" w:rsidP="00246E00">
            <w:pPr>
              <w:rPr>
                <w:szCs w:val="28"/>
                <w:lang w:val="nl-NL"/>
              </w:rPr>
            </w:pPr>
          </w:p>
          <w:p w14:paraId="3D28F3EF" w14:textId="77777777" w:rsidR="00AB3EDA" w:rsidRDefault="00AB3EDA" w:rsidP="00246E00">
            <w:pPr>
              <w:rPr>
                <w:szCs w:val="28"/>
                <w:lang w:val="nl-NL"/>
              </w:rPr>
            </w:pPr>
          </w:p>
          <w:p w14:paraId="6722F615" w14:textId="77777777" w:rsidR="00AB3EDA" w:rsidRDefault="00AB3EDA" w:rsidP="00246E00">
            <w:pPr>
              <w:rPr>
                <w:szCs w:val="28"/>
                <w:lang w:val="nl-NL"/>
              </w:rPr>
            </w:pPr>
          </w:p>
          <w:p w14:paraId="434770CD" w14:textId="77777777" w:rsidR="00AB3EDA" w:rsidRPr="00B675CD" w:rsidRDefault="00AB3EDA" w:rsidP="00246E00">
            <w:pPr>
              <w:rPr>
                <w:szCs w:val="28"/>
                <w:lang w:val="nl-NL"/>
              </w:rPr>
            </w:pPr>
          </w:p>
          <w:p w14:paraId="26BF34E7" w14:textId="77777777" w:rsidR="00AB3EDA" w:rsidRPr="00B675CD" w:rsidRDefault="00AB3EDA" w:rsidP="00246E00">
            <w:pPr>
              <w:rPr>
                <w:szCs w:val="28"/>
                <w:lang w:val="nl-NL"/>
              </w:rPr>
            </w:pPr>
            <w:r w:rsidRPr="00B675CD">
              <w:rPr>
                <w:sz w:val="28"/>
                <w:szCs w:val="28"/>
                <w:lang w:val="nl-NL"/>
              </w:rPr>
              <w:t xml:space="preserve">- HS đọc bài: Chiếc bút chì yêu thích của em có vỏ ngoài sọc nâu pha với màu vàng rất đẹp. Chiều dài bút khoảng một gang tay. Thân bút tròn. Đầu bút nhọn. Bút giúp em dễ dàng kẻ, vẽ. Bên trên bút có gắn một </w:t>
            </w:r>
            <w:r w:rsidRPr="00B675CD">
              <w:rPr>
                <w:sz w:val="28"/>
                <w:szCs w:val="28"/>
                <w:lang w:val="nl-NL"/>
              </w:rPr>
              <w:lastRenderedPageBreak/>
              <w:t>cục tẩy màu hồng nhỏ xíu. Em rất thích chiếc bút này.</w:t>
            </w:r>
          </w:p>
          <w:p w14:paraId="105D3FE3" w14:textId="77777777" w:rsidR="00AB3EDA" w:rsidRDefault="00AB3EDA" w:rsidP="00246E00">
            <w:pPr>
              <w:rPr>
                <w:szCs w:val="28"/>
                <w:lang w:val="nl-NL"/>
              </w:rPr>
            </w:pPr>
            <w:r>
              <w:rPr>
                <w:sz w:val="28"/>
                <w:szCs w:val="28"/>
                <w:lang w:val="nl-NL"/>
              </w:rPr>
              <w:t>-HS viết bài</w:t>
            </w:r>
          </w:p>
          <w:p w14:paraId="6468A341" w14:textId="77777777" w:rsidR="00AB3EDA" w:rsidRPr="00B675CD" w:rsidRDefault="00AB3EDA" w:rsidP="00246E00">
            <w:pPr>
              <w:rPr>
                <w:szCs w:val="28"/>
                <w:lang w:val="nl-NL"/>
              </w:rPr>
            </w:pPr>
            <w:r>
              <w:rPr>
                <w:sz w:val="28"/>
                <w:szCs w:val="28"/>
                <w:lang w:val="nl-NL"/>
              </w:rPr>
              <w:t>- HS đọc bài</w:t>
            </w:r>
          </w:p>
          <w:p w14:paraId="1D4BF2DF" w14:textId="77777777" w:rsidR="00AB3EDA" w:rsidRPr="00B675CD" w:rsidRDefault="00AB3EDA" w:rsidP="00246E00">
            <w:pPr>
              <w:rPr>
                <w:szCs w:val="28"/>
                <w:lang w:val="nl-NL"/>
              </w:rPr>
            </w:pPr>
            <w:r>
              <w:rPr>
                <w:sz w:val="28"/>
                <w:szCs w:val="28"/>
                <w:lang w:val="nl-NL"/>
              </w:rPr>
              <w:t>- HS lắng nghe</w:t>
            </w:r>
          </w:p>
          <w:p w14:paraId="05B10AF7" w14:textId="77777777" w:rsidR="00AB3EDA" w:rsidRPr="00B675CD" w:rsidRDefault="00AB3EDA" w:rsidP="00246E00">
            <w:pPr>
              <w:rPr>
                <w:b/>
                <w:szCs w:val="28"/>
                <w:lang w:val="nl-NL"/>
              </w:rPr>
            </w:pPr>
          </w:p>
        </w:tc>
      </w:tr>
    </w:tbl>
    <w:p w14:paraId="7E6F2668" w14:textId="77777777" w:rsidR="00AB3EDA" w:rsidRPr="005D396C" w:rsidRDefault="00AB3EDA" w:rsidP="00AB3EDA">
      <w:pPr>
        <w:rPr>
          <w:b/>
          <w:sz w:val="26"/>
          <w:szCs w:val="26"/>
          <w:lang w:val="fr-FR"/>
        </w:rPr>
      </w:pPr>
      <w:r w:rsidRPr="005D396C">
        <w:rPr>
          <w:b/>
          <w:sz w:val="26"/>
          <w:szCs w:val="26"/>
          <w:lang w:val="fr-FR"/>
        </w:rPr>
        <w:lastRenderedPageBreak/>
        <w:t>IV. ĐIỀU CHỈNH SAU BÀI HỌC :</w:t>
      </w:r>
    </w:p>
    <w:p w14:paraId="092164E3" w14:textId="77777777" w:rsidR="00AB3EDA" w:rsidRPr="005D396C" w:rsidRDefault="00AB3EDA" w:rsidP="00AB3EDA">
      <w:pPr>
        <w:jc w:val="center"/>
        <w:rPr>
          <w:b/>
          <w:sz w:val="26"/>
          <w:szCs w:val="26"/>
        </w:rPr>
      </w:pPr>
      <w:r w:rsidRPr="005D396C">
        <w:rPr>
          <w:b/>
          <w:sz w:val="26"/>
          <w:szCs w:val="26"/>
        </w:rPr>
        <w:t>…………………………………………………………………………………………</w:t>
      </w:r>
    </w:p>
    <w:p w14:paraId="6B6525A7" w14:textId="61280ABD" w:rsidR="00C733F8" w:rsidRDefault="00AB3EDA" w:rsidP="00AB3EDA">
      <w:r w:rsidRPr="005D396C">
        <w:rPr>
          <w:b/>
          <w:sz w:val="26"/>
          <w:szCs w:val="26"/>
        </w:rPr>
        <w:t>…………………………………………………………………………………………………………………………………………………………………………………….</w:t>
      </w:r>
    </w:p>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137D6"/>
    <w:multiLevelType w:val="hybridMultilevel"/>
    <w:tmpl w:val="9C9E024E"/>
    <w:lvl w:ilvl="0" w:tplc="0316CC7A">
      <w:start w:val="1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3F4F06D7"/>
    <w:multiLevelType w:val="hybridMultilevel"/>
    <w:tmpl w:val="2A78AEE2"/>
    <w:lvl w:ilvl="0" w:tplc="0316CC7A">
      <w:start w:val="10"/>
      <w:numFmt w:val="bullet"/>
      <w:lvlText w:val="-"/>
      <w:lvlJc w:val="left"/>
      <w:pPr>
        <w:ind w:left="927" w:hanging="360"/>
      </w:pPr>
      <w:rPr>
        <w:rFonts w:ascii="Times New Roman" w:eastAsiaTheme="minorHAnsi" w:hAnsi="Times New Roman"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6E185C23"/>
    <w:multiLevelType w:val="hybridMultilevel"/>
    <w:tmpl w:val="AB2EA1D6"/>
    <w:lvl w:ilvl="0" w:tplc="B62C6B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26370085">
    <w:abstractNumId w:val="0"/>
  </w:num>
  <w:num w:numId="2" w16cid:durableId="700060117">
    <w:abstractNumId w:val="1"/>
  </w:num>
  <w:num w:numId="3" w16cid:durableId="730613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DA"/>
    <w:rsid w:val="005866EE"/>
    <w:rsid w:val="00AB3EDA"/>
    <w:rsid w:val="00C40535"/>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8144C"/>
  <w15:chartTrackingRefBased/>
  <w15:docId w15:val="{2E4D1F52-077F-4F27-93AF-8BF479FC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ED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AB3E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3E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3E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3E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3E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3ED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ED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ED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ED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3E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3E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3E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3E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3E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3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EDA"/>
    <w:rPr>
      <w:rFonts w:eastAsiaTheme="majorEastAsia" w:cstheme="majorBidi"/>
      <w:color w:val="272727" w:themeColor="text1" w:themeTint="D8"/>
    </w:rPr>
  </w:style>
  <w:style w:type="paragraph" w:styleId="Title">
    <w:name w:val="Title"/>
    <w:basedOn w:val="Normal"/>
    <w:next w:val="Normal"/>
    <w:link w:val="TitleChar"/>
    <w:uiPriority w:val="10"/>
    <w:qFormat/>
    <w:rsid w:val="00AB3ED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E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EDA"/>
    <w:pPr>
      <w:spacing w:before="160"/>
      <w:jc w:val="center"/>
    </w:pPr>
    <w:rPr>
      <w:i/>
      <w:iCs/>
      <w:color w:val="404040" w:themeColor="text1" w:themeTint="BF"/>
    </w:rPr>
  </w:style>
  <w:style w:type="character" w:customStyle="1" w:styleId="QuoteChar">
    <w:name w:val="Quote Char"/>
    <w:basedOn w:val="DefaultParagraphFont"/>
    <w:link w:val="Quote"/>
    <w:uiPriority w:val="29"/>
    <w:rsid w:val="00AB3EDA"/>
    <w:rPr>
      <w:i/>
      <w:iCs/>
      <w:color w:val="404040" w:themeColor="text1" w:themeTint="BF"/>
    </w:rPr>
  </w:style>
  <w:style w:type="paragraph" w:styleId="ListParagraph">
    <w:name w:val="List Paragraph"/>
    <w:basedOn w:val="Normal"/>
    <w:uiPriority w:val="34"/>
    <w:qFormat/>
    <w:rsid w:val="00AB3EDA"/>
    <w:pPr>
      <w:ind w:left="720"/>
      <w:contextualSpacing/>
    </w:pPr>
  </w:style>
  <w:style w:type="character" w:styleId="IntenseEmphasis">
    <w:name w:val="Intense Emphasis"/>
    <w:basedOn w:val="DefaultParagraphFont"/>
    <w:uiPriority w:val="21"/>
    <w:qFormat/>
    <w:rsid w:val="00AB3EDA"/>
    <w:rPr>
      <w:i/>
      <w:iCs/>
      <w:color w:val="2F5496" w:themeColor="accent1" w:themeShade="BF"/>
    </w:rPr>
  </w:style>
  <w:style w:type="paragraph" w:styleId="IntenseQuote">
    <w:name w:val="Intense Quote"/>
    <w:basedOn w:val="Normal"/>
    <w:next w:val="Normal"/>
    <w:link w:val="IntenseQuoteChar"/>
    <w:uiPriority w:val="30"/>
    <w:qFormat/>
    <w:rsid w:val="00AB3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3EDA"/>
    <w:rPr>
      <w:i/>
      <w:iCs/>
      <w:color w:val="2F5496" w:themeColor="accent1" w:themeShade="BF"/>
    </w:rPr>
  </w:style>
  <w:style w:type="character" w:styleId="IntenseReference">
    <w:name w:val="Intense Reference"/>
    <w:basedOn w:val="DefaultParagraphFont"/>
    <w:uiPriority w:val="32"/>
    <w:qFormat/>
    <w:rsid w:val="00AB3EDA"/>
    <w:rPr>
      <w:b/>
      <w:bCs/>
      <w:smallCaps/>
      <w:color w:val="2F5496" w:themeColor="accent1" w:themeShade="BF"/>
      <w:spacing w:val="5"/>
    </w:rPr>
  </w:style>
  <w:style w:type="character" w:customStyle="1" w:styleId="BodyTextChar">
    <w:name w:val="Body Text Char"/>
    <w:basedOn w:val="DefaultParagraphFont"/>
    <w:link w:val="BodyText"/>
    <w:uiPriority w:val="1"/>
    <w:rsid w:val="00AB3EDA"/>
    <w:rPr>
      <w:rFonts w:eastAsia="Times New Roman" w:cs="Times New Roman"/>
      <w:color w:val="231F20"/>
      <w:shd w:val="clear" w:color="auto" w:fill="FFFFFF"/>
    </w:rPr>
  </w:style>
  <w:style w:type="paragraph" w:styleId="BodyText">
    <w:name w:val="Body Text"/>
    <w:basedOn w:val="Normal"/>
    <w:link w:val="BodyTextChar"/>
    <w:uiPriority w:val="1"/>
    <w:qFormat/>
    <w:rsid w:val="00AB3EDA"/>
    <w:pPr>
      <w:widowControl w:val="0"/>
      <w:shd w:val="clear" w:color="auto" w:fill="FFFFFF"/>
      <w:spacing w:after="100" w:line="276" w:lineRule="auto"/>
      <w:ind w:firstLine="400"/>
    </w:pPr>
    <w:rPr>
      <w:rFonts w:asciiTheme="minorHAnsi" w:hAnsiTheme="minorHAnsi"/>
      <w:color w:val="231F20"/>
      <w:kern w:val="2"/>
      <w14:ligatures w14:val="standardContextual"/>
    </w:rPr>
  </w:style>
  <w:style w:type="character" w:customStyle="1" w:styleId="BodyTextChar1">
    <w:name w:val="Body Text Char1"/>
    <w:basedOn w:val="DefaultParagraphFont"/>
    <w:uiPriority w:val="99"/>
    <w:semiHidden/>
    <w:rsid w:val="00AB3EDA"/>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2025-05-12T02:52:00Z</dcterms:created>
  <dcterms:modified xsi:type="dcterms:W3CDTF">2025-05-12T02:52:00Z</dcterms:modified>
</cp:coreProperties>
</file>