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DB29" w14:textId="77777777" w:rsidR="002D2FF6" w:rsidRPr="00FF1779" w:rsidRDefault="002D2FF6" w:rsidP="002D2FF6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FF1779">
        <w:rPr>
          <w:b/>
          <w:i/>
          <w:color w:val="000000"/>
          <w:sz w:val="28"/>
          <w:szCs w:val="28"/>
        </w:rPr>
        <w:t>TIẾNG VIỆT</w:t>
      </w:r>
    </w:p>
    <w:p w14:paraId="02E991DC" w14:textId="77777777" w:rsidR="002D2FF6" w:rsidRDefault="002D2FF6" w:rsidP="002D2FF6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483F56"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</w:rPr>
        <w:t>4</w:t>
      </w:r>
      <w:r w:rsidRPr="00483F56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CÁI BÀN HỌC CỦA TÔI (tiết 6-đọc mở rộng)</w:t>
      </w:r>
    </w:p>
    <w:p w14:paraId="558D4FDB" w14:textId="77777777" w:rsidR="002D2FF6" w:rsidRPr="00812B69" w:rsidRDefault="002D2FF6" w:rsidP="002D2FF6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293D6179" w14:textId="77777777" w:rsidR="002D2FF6" w:rsidRPr="00812B69" w:rsidRDefault="002D2FF6" w:rsidP="002D2FF6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812B69">
        <w:rPr>
          <w:b/>
          <w:color w:val="000000"/>
          <w:sz w:val="28"/>
          <w:szCs w:val="28"/>
        </w:rPr>
        <w:t>I. YÊU CẦU CẦN ĐẠT</w:t>
      </w:r>
    </w:p>
    <w:p w14:paraId="32D1326E" w14:textId="77777777" w:rsidR="002D2FF6" w:rsidRPr="00812B69" w:rsidRDefault="002D2FF6" w:rsidP="002D2FF6">
      <w:pPr>
        <w:jc w:val="both"/>
        <w:rPr>
          <w:sz w:val="28"/>
          <w:szCs w:val="28"/>
        </w:rPr>
      </w:pPr>
      <w:r w:rsidRPr="00812B69">
        <w:rPr>
          <w:sz w:val="28"/>
          <w:szCs w:val="28"/>
        </w:rPr>
        <w:t>-Sử dụng các kiến thức đã học ứng dụng vào thực tế, tìm tòi, phát hiện giải quyết các nhiệm vụ trong cuộc sống.</w:t>
      </w:r>
    </w:p>
    <w:p w14:paraId="1E8866C7" w14:textId="77777777" w:rsidR="002D2FF6" w:rsidRPr="00812B69" w:rsidRDefault="002D2FF6" w:rsidP="002D2FF6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812B69">
        <w:rPr>
          <w:rFonts w:eastAsia="Calibri"/>
          <w:color w:val="000000"/>
          <w:sz w:val="28"/>
          <w:szCs w:val="28"/>
        </w:rPr>
        <w:t>-Nói ngắn gọn được một bài đọc đã đọc về đồ vật hoặc con vật (nói được tên truyện, nêu được nhân vật yêu thích.</w:t>
      </w:r>
    </w:p>
    <w:p w14:paraId="71DB9856" w14:textId="77777777" w:rsidR="002D2FF6" w:rsidRPr="00812B69" w:rsidRDefault="002D2FF6" w:rsidP="002D2FF6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812B69">
        <w:rPr>
          <w:b/>
          <w:color w:val="000000"/>
          <w:sz w:val="28"/>
          <w:szCs w:val="28"/>
        </w:rPr>
        <w:t>II. ĐỒ DÙNG DẠY HỌC</w:t>
      </w:r>
    </w:p>
    <w:p w14:paraId="1070165A" w14:textId="77777777" w:rsidR="002D2FF6" w:rsidRPr="00812B69" w:rsidRDefault="002D2FF6" w:rsidP="002D2FF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12B69">
        <w:rPr>
          <w:b/>
          <w:sz w:val="28"/>
          <w:szCs w:val="28"/>
        </w:rPr>
        <w:t xml:space="preserve">Giáo viên: </w:t>
      </w:r>
    </w:p>
    <w:p w14:paraId="37163EF5" w14:textId="77777777" w:rsidR="002D2FF6" w:rsidRPr="00812B69" w:rsidRDefault="002D2FF6" w:rsidP="002D2FF6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812B69">
        <w:rPr>
          <w:rFonts w:eastAsia="Calibri"/>
          <w:color w:val="000000"/>
          <w:sz w:val="28"/>
          <w:szCs w:val="28"/>
        </w:rPr>
        <w:t>- SHS, VTV, VBT, SGV.</w:t>
      </w:r>
      <w:r w:rsidRPr="00812B69">
        <w:rPr>
          <w:rFonts w:eastAsia="Calibri"/>
          <w:color w:val="000000"/>
          <w:sz w:val="28"/>
          <w:szCs w:val="28"/>
        </w:rPr>
        <w:br/>
        <w:t>- Ti vi/ máy chiếu/ bảng tương tác; tranh ảnh SHS phóng to (nếu được).</w:t>
      </w:r>
      <w:r w:rsidRPr="00812B69">
        <w:rPr>
          <w:rFonts w:eastAsia="Calibri"/>
          <w:color w:val="000000"/>
          <w:sz w:val="28"/>
          <w:szCs w:val="28"/>
        </w:rPr>
        <w:br/>
        <w:t xml:space="preserve">- Bảng phụ viết đoạn từ </w:t>
      </w:r>
      <w:r w:rsidRPr="00812B69">
        <w:rPr>
          <w:rFonts w:eastAsia="Calibri"/>
          <w:i/>
          <w:iCs/>
          <w:color w:val="000000"/>
          <w:sz w:val="28"/>
          <w:szCs w:val="28"/>
        </w:rPr>
        <w:t xml:space="preserve">Bên dưới </w:t>
      </w:r>
      <w:r w:rsidRPr="00812B69">
        <w:rPr>
          <w:rFonts w:eastAsia="Calibri"/>
          <w:color w:val="000000"/>
          <w:sz w:val="28"/>
          <w:szCs w:val="28"/>
        </w:rPr>
        <w:t xml:space="preserve">đến </w:t>
      </w:r>
      <w:r w:rsidRPr="00812B69">
        <w:rPr>
          <w:rFonts w:eastAsia="Calibri"/>
          <w:i/>
          <w:iCs/>
          <w:color w:val="000000"/>
          <w:sz w:val="28"/>
          <w:szCs w:val="28"/>
        </w:rPr>
        <w:t xml:space="preserve">ngồi mệt </w:t>
      </w:r>
      <w:r w:rsidRPr="00812B69">
        <w:rPr>
          <w:rFonts w:eastAsia="Calibri"/>
          <w:color w:val="000000"/>
          <w:sz w:val="28"/>
          <w:szCs w:val="28"/>
        </w:rPr>
        <w:t>để hướng dẫn HS luyện đọc.</w:t>
      </w:r>
    </w:p>
    <w:p w14:paraId="6B7A02AF" w14:textId="77777777" w:rsidR="002D2FF6" w:rsidRPr="00812B69" w:rsidRDefault="002D2FF6" w:rsidP="002D2FF6">
      <w:pPr>
        <w:spacing w:line="276" w:lineRule="auto"/>
        <w:jc w:val="both"/>
        <w:rPr>
          <w:b/>
          <w:sz w:val="28"/>
          <w:szCs w:val="28"/>
        </w:rPr>
      </w:pPr>
      <w:r w:rsidRPr="00812B69">
        <w:rPr>
          <w:b/>
          <w:sz w:val="28"/>
          <w:szCs w:val="28"/>
        </w:rPr>
        <w:t xml:space="preserve">2. Học sinh: </w:t>
      </w:r>
    </w:p>
    <w:p w14:paraId="42C5F0EE" w14:textId="77777777" w:rsidR="002D2FF6" w:rsidRPr="00812B69" w:rsidRDefault="002D2FF6" w:rsidP="002D2FF6">
      <w:pPr>
        <w:spacing w:line="276" w:lineRule="auto"/>
        <w:jc w:val="both"/>
        <w:rPr>
          <w:sz w:val="28"/>
          <w:szCs w:val="28"/>
        </w:rPr>
      </w:pPr>
      <w:r w:rsidRPr="00812B69">
        <w:rPr>
          <w:sz w:val="28"/>
          <w:szCs w:val="28"/>
        </w:rPr>
        <w:t>- Sách giáo khoa.</w:t>
      </w:r>
    </w:p>
    <w:p w14:paraId="3EB8AFF4" w14:textId="77777777" w:rsidR="002D2FF6" w:rsidRPr="00812B69" w:rsidRDefault="002D2FF6" w:rsidP="002D2FF6">
      <w:pPr>
        <w:spacing w:line="276" w:lineRule="auto"/>
        <w:jc w:val="both"/>
        <w:rPr>
          <w:sz w:val="28"/>
          <w:szCs w:val="28"/>
        </w:rPr>
      </w:pPr>
      <w:r w:rsidRPr="00812B69">
        <w:rPr>
          <w:sz w:val="28"/>
          <w:szCs w:val="28"/>
        </w:rPr>
        <w:t>- Tranh ảnh, tư liệu sưu tầm liên quan đến bài học (nếu có) và dụng cụ học tập theo yêu cầu của GV.</w:t>
      </w:r>
    </w:p>
    <w:p w14:paraId="4E430725" w14:textId="77777777" w:rsidR="002D2FF6" w:rsidRPr="00591C80" w:rsidRDefault="002D2FF6" w:rsidP="002D2FF6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91C80">
        <w:rPr>
          <w:b/>
          <w:color w:val="000000"/>
          <w:sz w:val="28"/>
          <w:szCs w:val="28"/>
        </w:rPr>
        <w:t>III. CÁC HOẠT ĐỘNG DẠY-HỌC CHỦ YẾU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490"/>
        <w:gridCol w:w="3780"/>
      </w:tblGrid>
      <w:tr w:rsidR="002D2FF6" w:rsidRPr="00483F56" w14:paraId="44F40375" w14:textId="77777777" w:rsidTr="0029229D">
        <w:trPr>
          <w:trHeight w:val="294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7C75F8AB" w14:textId="77777777" w:rsidR="002D2FF6" w:rsidRPr="00A41D9C" w:rsidRDefault="002D2FF6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14:paraId="54D1BD58" w14:textId="77777777" w:rsidR="002D2FF6" w:rsidRPr="00A41D9C" w:rsidRDefault="002D2FF6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</w:tcPr>
          <w:p w14:paraId="0D59B150" w14:textId="77777777" w:rsidR="002D2FF6" w:rsidRPr="00A41D9C" w:rsidRDefault="002D2FF6" w:rsidP="0029229D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2D2FF6" w:rsidRPr="00483F56" w14:paraId="286C276C" w14:textId="77777777" w:rsidTr="0029229D">
        <w:tc>
          <w:tcPr>
            <w:tcW w:w="810" w:type="dxa"/>
            <w:shd w:val="clear" w:color="auto" w:fill="FFFFFF"/>
          </w:tcPr>
          <w:p w14:paraId="60357E96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7F462D96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24FBF50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86B4897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6CC8B3F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006A0D1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9543CDA" w14:textId="77777777" w:rsidR="002D2FF6" w:rsidRPr="00483F5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FAF699D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57736D85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23D7E15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C1A9B49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3C40713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25066A5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17E9126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F93240B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ADA672E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7B5177E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9531711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3A895EE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58CB27E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1A835E3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D27FC17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1FEC1CA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55D5A01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952C515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75FA5F8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B6F184D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0040987" w14:textId="77777777" w:rsidR="002D2FF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5EE6BCB" w14:textId="77777777" w:rsidR="002D2FF6" w:rsidRPr="00483F5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76AA05DD" w14:textId="77777777" w:rsidR="002D2FF6" w:rsidRPr="00483F5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490" w:type="dxa"/>
            <w:shd w:val="clear" w:color="auto" w:fill="FFFFFF"/>
          </w:tcPr>
          <w:p w14:paraId="73AFD52F" w14:textId="77777777" w:rsidR="002D2FF6" w:rsidRPr="00666976" w:rsidRDefault="002D2FF6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1. Hoạt động mở đầu</w:t>
            </w:r>
          </w:p>
          <w:p w14:paraId="3B926D7A" w14:textId="77777777" w:rsidR="002D2FF6" w:rsidRDefault="002D2FF6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-Tạo hứng thú cho HS</w:t>
            </w:r>
          </w:p>
          <w:p w14:paraId="7B7EAF78" w14:textId="77777777" w:rsidR="002D2FF6" w:rsidRPr="00483F56" w:rsidRDefault="002D2FF6" w:rsidP="0029229D">
            <w:pPr>
              <w:pStyle w:val="NormalWeb"/>
              <w:spacing w:before="0" w:beforeAutospacing="0" w:afterAutospacing="0" w:line="276" w:lineRule="auto"/>
              <w:rPr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 GV cho HS bắt bài hát</w:t>
            </w:r>
          </w:p>
          <w:p w14:paraId="461E79BE" w14:textId="77777777" w:rsidR="002D2FF6" w:rsidRPr="00483F56" w:rsidRDefault="002D2FF6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 GV giới thiệu bài</w:t>
            </w:r>
          </w:p>
          <w:p w14:paraId="1A313E46" w14:textId="77777777" w:rsidR="002D2FF6" w:rsidRPr="00483F56" w:rsidRDefault="002D2FF6" w:rsidP="0029229D">
            <w:pPr>
              <w:pStyle w:val="NormalWeb"/>
              <w:spacing w:before="0" w:beforeAutospacing="0" w:afterAutospacing="0" w:line="276" w:lineRule="auto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 GV ghi bảng tên bài</w:t>
            </w:r>
          </w:p>
          <w:p w14:paraId="6E2ECB82" w14:textId="77777777" w:rsidR="002D2FF6" w:rsidRPr="00812B69" w:rsidRDefault="002D2FF6" w:rsidP="0029229D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812B69">
              <w:rPr>
                <w:b/>
                <w:sz w:val="28"/>
                <w:szCs w:val="28"/>
                <w:lang w:val="nl-NL"/>
              </w:rPr>
              <w:t>2.Vận dụng</w:t>
            </w:r>
          </w:p>
          <w:p w14:paraId="14423064" w14:textId="77777777" w:rsidR="002D2FF6" w:rsidRPr="00812B69" w:rsidRDefault="002D2FF6" w:rsidP="0029229D">
            <w:pPr>
              <w:spacing w:line="276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812B69">
              <w:rPr>
                <w:b/>
                <w:color w:val="000000"/>
                <w:sz w:val="28"/>
                <w:szCs w:val="28"/>
                <w:lang w:val="nl-NL"/>
              </w:rPr>
              <w:t xml:space="preserve">Hoạt động 1. Đọc mở rộng </w:t>
            </w:r>
          </w:p>
          <w:p w14:paraId="4A473109" w14:textId="77777777" w:rsidR="002D2FF6" w:rsidRPr="00812B69" w:rsidRDefault="002D2FF6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812B69">
              <w:rPr>
                <w:color w:val="000000"/>
                <w:sz w:val="28"/>
                <w:szCs w:val="28"/>
              </w:rPr>
              <w:t>-Phát triển ngôn ngữ, tự tin trong giao tiếp</w:t>
            </w:r>
          </w:p>
          <w:p w14:paraId="283115C4" w14:textId="77777777" w:rsidR="002D2FF6" w:rsidRPr="00812B69" w:rsidRDefault="002D2FF6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812B69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*Chia sẻ về một bài đọc đã đọc về đồ vật hoặc con vật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  <w:t>-Yêu cầu  HS xác định yêu cầu của BT 1a.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  <w:t xml:space="preserve">-HD HS quan sát gợi ý trong sách để nói về bài đọc: về tên bài đọc, tên tác giả, từ ngữ chỉ đặc điểm của đồ vật, con vật; ích lợi hoặc công 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lastRenderedPageBreak/>
              <w:t>dụng,...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  <w:t>-Một vài HS khá giỏi làm mẫu</w:t>
            </w:r>
          </w:p>
          <w:p w14:paraId="7E1CBE77" w14:textId="77777777" w:rsidR="002D2FF6" w:rsidRPr="00812B69" w:rsidRDefault="002D2FF6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812B69">
              <w:rPr>
                <w:rFonts w:eastAsia="Calibri"/>
                <w:color w:val="000000"/>
                <w:sz w:val="28"/>
                <w:szCs w:val="28"/>
              </w:rPr>
              <w:t>-Nhận xét, yêu cầu cả lớp trao đổi trong nhóm đôi</w:t>
            </w:r>
          </w:p>
          <w:p w14:paraId="2FC3D943" w14:textId="77777777" w:rsidR="002D2FF6" w:rsidRPr="00812B69" w:rsidRDefault="002D2FF6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812B69">
              <w:rPr>
                <w:rFonts w:eastAsia="Calibri"/>
                <w:color w:val="000000"/>
                <w:sz w:val="28"/>
                <w:szCs w:val="28"/>
              </w:rPr>
              <w:t>-Chia sẻ với cả lớp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  <w:t xml:space="preserve">-HS nghe bạn và GV nhận xét. </w:t>
            </w:r>
          </w:p>
          <w:p w14:paraId="0772A6E6" w14:textId="77777777" w:rsidR="002D2FF6" w:rsidRPr="00812B69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 w:rsidRPr="00812B69">
              <w:rPr>
                <w:b/>
                <w:i/>
                <w:color w:val="000000"/>
                <w:sz w:val="28"/>
                <w:szCs w:val="28"/>
              </w:rPr>
              <w:t xml:space="preserve">*Viết Phiếu đọc sách (VBT) </w:t>
            </w:r>
          </w:p>
          <w:p w14:paraId="54798AF0" w14:textId="77777777" w:rsidR="002D2FF6" w:rsidRPr="00812B69" w:rsidRDefault="002D2FF6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812B69">
              <w:rPr>
                <w:color w:val="000000"/>
                <w:sz w:val="28"/>
                <w:szCs w:val="28"/>
              </w:rPr>
              <w:t>-Dựa vào hoạt động trên, yêu cầu HS viết vào Phiếu đọc sách tên bài đọc, tác giả, thông tin em biết.</w:t>
            </w:r>
          </w:p>
          <w:p w14:paraId="55D3FAAB" w14:textId="77777777" w:rsidR="002D2FF6" w:rsidRPr="00812B69" w:rsidRDefault="002D2FF6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812B69">
              <w:rPr>
                <w:color w:val="000000"/>
                <w:sz w:val="28"/>
                <w:szCs w:val="28"/>
              </w:rPr>
              <w:t xml:space="preserve"> -HD Một vài HS chia sẻ Phiếu đọc sách trước lớp. </w:t>
            </w:r>
          </w:p>
          <w:p w14:paraId="40445806" w14:textId="77777777" w:rsidR="002D2FF6" w:rsidRPr="00812B69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 w:rsidRPr="00812B69">
              <w:rPr>
                <w:color w:val="000000"/>
                <w:sz w:val="28"/>
                <w:szCs w:val="28"/>
              </w:rPr>
              <w:t>-HS nghe bạn và GV nhận xét</w:t>
            </w:r>
          </w:p>
          <w:p w14:paraId="18F1B938" w14:textId="77777777" w:rsidR="002D2FF6" w:rsidRPr="00812B69" w:rsidRDefault="002D2FF6" w:rsidP="0029229D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pPr>
            <w:r w:rsidRPr="00812B69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Hoạt động 2. Chơi trò chơi </w:t>
            </w:r>
            <w:r w:rsidRPr="00812B69"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  <w:t>Đi tìm kho báu</w:t>
            </w:r>
          </w:p>
          <w:p w14:paraId="0C5B676C" w14:textId="77777777" w:rsidR="002D2FF6" w:rsidRPr="00812B69" w:rsidRDefault="002D2FF6" w:rsidP="0029229D">
            <w:pPr>
              <w:pStyle w:val="ListParagraph"/>
              <w:spacing w:line="276" w:lineRule="auto"/>
              <w:ind w:left="0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812B69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-Rèn kĩ năng quan sát và tham gia hoạt động nhóm.</w:t>
            </w:r>
          </w:p>
          <w:p w14:paraId="299B580D" w14:textId="77777777" w:rsidR="002D2FF6" w:rsidRPr="008C5312" w:rsidRDefault="002D2FF6" w:rsidP="0029229D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812B69">
              <w:rPr>
                <w:rFonts w:eastAsia="Calibri"/>
                <w:color w:val="000000"/>
                <w:sz w:val="28"/>
                <w:szCs w:val="28"/>
              </w:rPr>
              <w:t>-Yêu cầu  HS xác định yêu cầu BT 2.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  <w:t>-GV phổ biến luật chơi: Chia nhóm, tìm kho báu được giấu trong lớp dựa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  <w:t>vào sơ đồ hoặc câu gợi ý GV đã chuẩn bị sẵn. Phần thưởng là các đồ vật trong kho báu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  <w:t>đã tìm được.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  <w:t>-HS thực hiện trò chơi theo nhóm.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  <w:t>-HS nói về những đồ vật em tìm được, có thể nói dựa vào gợi ý:</w:t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812B69">
              <w:rPr>
                <w:rFonts w:eastAsia="Calibri"/>
                <w:i/>
                <w:iCs/>
                <w:color w:val="000000"/>
                <w:sz w:val="28"/>
                <w:szCs w:val="28"/>
              </w:rPr>
              <w:t>+ Đó là món đồ gì?</w:t>
            </w:r>
            <w:r w:rsidRPr="00812B69">
              <w:rPr>
                <w:rFonts w:eastAsia="Calibri"/>
                <w:i/>
                <w:iCs/>
                <w:color w:val="000000"/>
                <w:sz w:val="28"/>
                <w:szCs w:val="28"/>
              </w:rPr>
              <w:br/>
              <w:t>+ Món đồ đó có màu sắc, hình dáng, kích thước,… như thế nào?</w:t>
            </w:r>
            <w:r w:rsidRPr="00812B69">
              <w:rPr>
                <w:rFonts w:eastAsia="Calibri"/>
                <w:i/>
                <w:iCs/>
                <w:color w:val="000000"/>
                <w:sz w:val="28"/>
                <w:szCs w:val="28"/>
              </w:rPr>
              <w:br/>
              <w:t>+ Em có thể dùng món đồ đó để làm gì?</w:t>
            </w:r>
            <w:r w:rsidRPr="00812B69">
              <w:rPr>
                <w:rFonts w:eastAsia="Calibri"/>
                <w:i/>
                <w:iCs/>
                <w:color w:val="000000"/>
                <w:sz w:val="28"/>
                <w:szCs w:val="28"/>
              </w:rPr>
              <w:br/>
            </w:r>
            <w:r w:rsidRPr="00812B69">
              <w:rPr>
                <w:rFonts w:eastAsia="Calibri"/>
                <w:color w:val="000000"/>
                <w:sz w:val="28"/>
                <w:szCs w:val="28"/>
              </w:rPr>
              <w:t>-HS nghe bạn và GV nhận xét về những câu đã nói.</w:t>
            </w:r>
            <w:r w:rsidRPr="00483F56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shd w:val="clear" w:color="auto" w:fill="FFFFFF"/>
          </w:tcPr>
          <w:p w14:paraId="478DBEF1" w14:textId="77777777" w:rsidR="002D2FF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3E303B0" w14:textId="77777777" w:rsidR="002D2FF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7112C23" w14:textId="77777777" w:rsidR="002D2FF6" w:rsidRPr="00483F5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</w:t>
            </w:r>
            <w:r w:rsidRPr="00483F56">
              <w:rPr>
                <w:color w:val="000000"/>
                <w:sz w:val="28"/>
                <w:szCs w:val="28"/>
              </w:rPr>
              <w:t xml:space="preserve"> hát</w:t>
            </w:r>
          </w:p>
          <w:p w14:paraId="48D71334" w14:textId="77777777" w:rsidR="002D2FF6" w:rsidRPr="00483F5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7E089F95" w14:textId="77777777" w:rsidR="002D2FF6" w:rsidRPr="00483F5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lắng nghe</w:t>
            </w:r>
          </w:p>
          <w:p w14:paraId="2BDF1456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281BEECD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52A4F3DB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1D2BFA0B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3B243789" w14:textId="77777777" w:rsidR="002D2FF6" w:rsidRPr="00483F5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77735DCE" w14:textId="77777777" w:rsidR="002D2FF6" w:rsidRDefault="002D2FF6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1FE29C47" w14:textId="77777777" w:rsidR="002D2FF6" w:rsidRPr="00483F56" w:rsidRDefault="002D2FF6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xác định yêu cầu của BT 1a. </w:t>
            </w:r>
          </w:p>
          <w:p w14:paraId="53920DC2" w14:textId="77777777" w:rsidR="002D2FF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526ADA2" w14:textId="77777777" w:rsidR="002D2FF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7DFF7BE" w14:textId="77777777" w:rsidR="002D2FF6" w:rsidRPr="00483F5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46301056" w14:textId="77777777" w:rsidR="002D2FF6" w:rsidRPr="00483F5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-1HS làm mẫu, nhận xét</w:t>
            </w:r>
          </w:p>
          <w:p w14:paraId="3CEF84B1" w14:textId="77777777" w:rsidR="002D2FF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4BC23EC9" w14:textId="77777777" w:rsidR="002D2FF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75EF7F9B" w14:textId="77777777" w:rsidR="002D2FF6" w:rsidRPr="00483F5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-Tự tin thể hiện ý kiến</w:t>
            </w:r>
          </w:p>
          <w:p w14:paraId="7FFF4E4C" w14:textId="77777777" w:rsidR="002D2FF6" w:rsidRPr="00483F56" w:rsidRDefault="002D2FF6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006BB685" w14:textId="77777777" w:rsidR="002D2FF6" w:rsidRDefault="002D2FF6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viết vào Phiếu đọc sách tên bài đọc, tác giả, thông tin em biết.</w:t>
            </w:r>
          </w:p>
          <w:p w14:paraId="3F45B800" w14:textId="77777777" w:rsidR="002D2FF6" w:rsidRPr="00483F56" w:rsidRDefault="002D2FF6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70B0ADDE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chia sẻ </w:t>
            </w:r>
          </w:p>
          <w:p w14:paraId="450B0918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5368C9D7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76141B10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7C5F2C78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6A39FAF1" w14:textId="77777777" w:rsidR="002D2FF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4D5CD96D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7E0DF752" w14:textId="77777777" w:rsidR="002D2FF6" w:rsidRPr="00483F56" w:rsidRDefault="002D2FF6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chơi trò chơi </w:t>
            </w:r>
            <w:r w:rsidRPr="00483F56">
              <w:rPr>
                <w:i/>
                <w:color w:val="000000"/>
                <w:sz w:val="28"/>
                <w:szCs w:val="28"/>
              </w:rPr>
              <w:t>Đi tìm kho báu</w:t>
            </w:r>
          </w:p>
          <w:p w14:paraId="78D604FD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458A5605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6712DE3F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59E50E52" w14:textId="77777777" w:rsidR="002D2FF6" w:rsidRPr="00483F56" w:rsidRDefault="002D2FF6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43634E29" w14:textId="77777777" w:rsidR="002D2FF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H</w:t>
            </w:r>
            <w:r w:rsidRPr="00483F56">
              <w:rPr>
                <w:color w:val="000000"/>
                <w:sz w:val="28"/>
                <w:szCs w:val="28"/>
              </w:rPr>
              <w:t xml:space="preserve">S nêu cảm nghĩ sau khi chơi trò chơi </w:t>
            </w:r>
          </w:p>
          <w:p w14:paraId="53BA43B9" w14:textId="77777777" w:rsidR="002D2FF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 HS thi đua nói về đồ vật trong khó báu đã tìm được để giành phần thưởng phụ.</w:t>
            </w:r>
            <w:r w:rsidRPr="00483F56">
              <w:rPr>
                <w:color w:val="000000"/>
                <w:sz w:val="28"/>
                <w:szCs w:val="28"/>
              </w:rPr>
              <w:br/>
            </w:r>
          </w:p>
          <w:p w14:paraId="2BC4FF54" w14:textId="77777777" w:rsidR="002D2FF6" w:rsidRPr="0052532F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 lắng nghe</w:t>
            </w:r>
          </w:p>
          <w:p w14:paraId="3F83FB4E" w14:textId="77777777" w:rsidR="002D2FF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454CA53E" w14:textId="77777777" w:rsidR="002D2FF6" w:rsidRPr="00483F56" w:rsidRDefault="002D2FF6" w:rsidP="0029229D">
            <w:pPr>
              <w:spacing w:line="276" w:lineRule="auto"/>
              <w:rPr>
                <w:color w:val="000000"/>
                <w:szCs w:val="28"/>
              </w:rPr>
            </w:pPr>
          </w:p>
        </w:tc>
      </w:tr>
    </w:tbl>
    <w:p w14:paraId="5831234A" w14:textId="77777777" w:rsidR="002D2FF6" w:rsidRDefault="002D2FF6" w:rsidP="002D2FF6">
      <w:pPr>
        <w:spacing w:before="120" w:after="120"/>
        <w:jc w:val="center"/>
        <w:rPr>
          <w:b/>
          <w:sz w:val="26"/>
          <w:szCs w:val="26"/>
        </w:rPr>
      </w:pPr>
    </w:p>
    <w:p w14:paraId="7023AB8A" w14:textId="77777777" w:rsidR="002D2FF6" w:rsidRPr="005D396C" w:rsidRDefault="002D2FF6" w:rsidP="002D2FF6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2378CF49" w14:textId="77777777" w:rsidR="002D2FF6" w:rsidRPr="005D396C" w:rsidRDefault="002D2FF6" w:rsidP="002D2FF6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CB4EAA0" w14:textId="77777777" w:rsidR="002D2FF6" w:rsidRDefault="002D2FF6" w:rsidP="002D2FF6">
      <w:pPr>
        <w:spacing w:before="120" w:after="120"/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14:paraId="2E9BDB86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3CF0"/>
    <w:multiLevelType w:val="hybridMultilevel"/>
    <w:tmpl w:val="4920E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84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F6"/>
    <w:rsid w:val="002D2FF6"/>
    <w:rsid w:val="005866EE"/>
    <w:rsid w:val="00597241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C6A5"/>
  <w15:chartTrackingRefBased/>
  <w15:docId w15:val="{97E785E3-4752-42C3-820B-77F83D8A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F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F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F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F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F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FF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D2F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2025-05-12T02:18:00Z</dcterms:created>
  <dcterms:modified xsi:type="dcterms:W3CDTF">2025-05-12T02:18:00Z</dcterms:modified>
</cp:coreProperties>
</file>