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B8F" w:rsidRDefault="0020458C" w:rsidP="005F608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KẾ HOẠCH BÀI DẠY </w:t>
      </w:r>
      <w:r w:rsidR="00E90B8F">
        <w:rPr>
          <w:b/>
          <w:bCs/>
          <w:sz w:val="28"/>
          <w:szCs w:val="28"/>
        </w:rPr>
        <w:t>TUẦN 9</w:t>
      </w:r>
    </w:p>
    <w:p w:rsidR="00D87457" w:rsidRDefault="00D87457" w:rsidP="005F608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Ngày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dạy</w:t>
      </w:r>
      <w:proofErr w:type="spellEnd"/>
      <w:r>
        <w:rPr>
          <w:b/>
          <w:bCs/>
          <w:sz w:val="28"/>
          <w:szCs w:val="28"/>
        </w:rPr>
        <w:t>:</w:t>
      </w:r>
      <w:r w:rsidR="00CF0248">
        <w:rPr>
          <w:b/>
          <w:bCs/>
          <w:sz w:val="28"/>
          <w:szCs w:val="28"/>
        </w:rPr>
        <w:t xml:space="preserve"> 4/11/2024 – 8/11/2024</w:t>
      </w:r>
    </w:p>
    <w:p w:rsidR="005F6084" w:rsidRPr="003C5872" w:rsidRDefault="005F6084" w:rsidP="00E90B8F">
      <w:pPr>
        <w:pStyle w:val="NormalWeb"/>
        <w:spacing w:before="0" w:beforeAutospacing="0" w:after="0" w:afterAutospacing="0"/>
        <w:jc w:val="center"/>
        <w:rPr>
          <w:szCs w:val="28"/>
        </w:rPr>
      </w:pPr>
      <w:r w:rsidRPr="003C5872">
        <w:rPr>
          <w:b/>
          <w:bCs/>
          <w:sz w:val="28"/>
          <w:szCs w:val="28"/>
        </w:rPr>
        <w:t>BÀI 3. GIEO HẠT VÀ TRỒNG CÂY HOA TRONG CHẬU</w:t>
      </w:r>
      <w:r w:rsidRPr="003C5872">
        <w:rPr>
          <w:b/>
          <w:bCs/>
          <w:sz w:val="28"/>
          <w:szCs w:val="28"/>
          <w:lang w:val="vi-VN"/>
        </w:rPr>
        <w:t xml:space="preserve"> (Tiết 2)</w:t>
      </w:r>
      <w:r w:rsidRPr="003C5872">
        <w:rPr>
          <w:b/>
          <w:bCs/>
          <w:szCs w:val="28"/>
        </w:rPr>
        <w:t> </w:t>
      </w:r>
    </w:p>
    <w:p w:rsidR="005F6084" w:rsidRPr="003C5872" w:rsidRDefault="005F6084" w:rsidP="005F6084">
      <w:pPr>
        <w:pStyle w:val="ListParagraph"/>
        <w:ind w:leftChars="-100" w:left="-280"/>
        <w:rPr>
          <w:b/>
          <w:szCs w:val="28"/>
        </w:rPr>
      </w:pPr>
      <w:r w:rsidRPr="003C5872">
        <w:rPr>
          <w:b/>
          <w:szCs w:val="28"/>
        </w:rPr>
        <w:t xml:space="preserve">I. </w:t>
      </w:r>
      <w:r w:rsidRPr="00E90B8F">
        <w:rPr>
          <w:b/>
          <w:szCs w:val="28"/>
          <w:u w:val="single"/>
        </w:rPr>
        <w:t>YÊU CẦU CẦN ĐẠT</w:t>
      </w:r>
      <w:r w:rsidRPr="003C5872">
        <w:rPr>
          <w:b/>
          <w:szCs w:val="28"/>
        </w:rPr>
        <w:t xml:space="preserve"> </w:t>
      </w:r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b/>
          <w:bCs/>
          <w:sz w:val="28"/>
          <w:szCs w:val="28"/>
          <w:lang w:val="vi-VN"/>
        </w:rPr>
      </w:pPr>
      <w:r w:rsidRPr="003C5872">
        <w:rPr>
          <w:b/>
          <w:bCs/>
          <w:sz w:val="28"/>
          <w:szCs w:val="28"/>
        </w:rPr>
        <w:t xml:space="preserve">1. </w:t>
      </w:r>
      <w:r w:rsidRPr="003C5872">
        <w:rPr>
          <w:b/>
          <w:bCs/>
          <w:sz w:val="28"/>
          <w:szCs w:val="28"/>
          <w:lang w:val="vi-VN"/>
        </w:rPr>
        <w:t>Năng lực đặc thù</w:t>
      </w:r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sz w:val="28"/>
          <w:szCs w:val="28"/>
        </w:rPr>
        <w:t xml:space="preserve">–  </w:t>
      </w:r>
      <w:proofErr w:type="spellStart"/>
      <w:r w:rsidRPr="003C5872">
        <w:rPr>
          <w:sz w:val="28"/>
          <w:szCs w:val="28"/>
        </w:rPr>
        <w:t>Tóm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tắt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được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nội</w:t>
      </w:r>
      <w:proofErr w:type="spellEnd"/>
      <w:r w:rsidRPr="003C5872">
        <w:rPr>
          <w:sz w:val="28"/>
          <w:szCs w:val="28"/>
        </w:rPr>
        <w:t xml:space="preserve"> dung </w:t>
      </w:r>
      <w:proofErr w:type="spellStart"/>
      <w:r w:rsidRPr="003C5872">
        <w:rPr>
          <w:sz w:val="28"/>
          <w:szCs w:val="28"/>
        </w:rPr>
        <w:t>các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bước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gieo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hạt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trong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chậu</w:t>
      </w:r>
      <w:proofErr w:type="spellEnd"/>
      <w:r w:rsidRPr="003C5872">
        <w:rPr>
          <w:sz w:val="28"/>
          <w:szCs w:val="28"/>
        </w:rPr>
        <w:t>.</w:t>
      </w:r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sz w:val="28"/>
          <w:szCs w:val="28"/>
        </w:rPr>
        <w:t xml:space="preserve">– </w:t>
      </w:r>
      <w:proofErr w:type="spellStart"/>
      <w:r w:rsidRPr="003C5872">
        <w:rPr>
          <w:sz w:val="28"/>
          <w:szCs w:val="28"/>
        </w:rPr>
        <w:t>Thực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hiện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được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việc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gieo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hạt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trong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chậu</w:t>
      </w:r>
      <w:proofErr w:type="spellEnd"/>
      <w:r w:rsidRPr="003C5872">
        <w:rPr>
          <w:sz w:val="28"/>
          <w:szCs w:val="28"/>
        </w:rPr>
        <w:t>.</w:t>
      </w:r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sz w:val="28"/>
          <w:szCs w:val="28"/>
        </w:rPr>
        <w:t xml:space="preserve">–  </w:t>
      </w:r>
      <w:proofErr w:type="spellStart"/>
      <w:r w:rsidRPr="003C5872">
        <w:rPr>
          <w:sz w:val="28"/>
          <w:szCs w:val="28"/>
        </w:rPr>
        <w:t>Trồng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được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một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số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loại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hoa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trong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chậu</w:t>
      </w:r>
      <w:proofErr w:type="spellEnd"/>
      <w:r w:rsidRPr="003C5872">
        <w:rPr>
          <w:sz w:val="28"/>
          <w:szCs w:val="28"/>
        </w:rPr>
        <w:t>.</w:t>
      </w:r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sz w:val="28"/>
          <w:szCs w:val="28"/>
        </w:rPr>
        <w:t xml:space="preserve">– </w:t>
      </w:r>
      <w:r w:rsidRPr="003C5872">
        <w:rPr>
          <w:sz w:val="28"/>
          <w:szCs w:val="28"/>
          <w:lang w:val="vi-VN"/>
        </w:rPr>
        <w:t>Góp phần hình thành và phát triển các n</w:t>
      </w:r>
      <w:proofErr w:type="spellStart"/>
      <w:r w:rsidRPr="003C5872">
        <w:rPr>
          <w:sz w:val="28"/>
          <w:szCs w:val="28"/>
        </w:rPr>
        <w:t>ăng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lực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công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nghệ</w:t>
      </w:r>
      <w:proofErr w:type="spellEnd"/>
      <w:r w:rsidRPr="003C5872">
        <w:rPr>
          <w:sz w:val="28"/>
          <w:szCs w:val="28"/>
          <w:lang w:val="vi-VN"/>
        </w:rPr>
        <w:t xml:space="preserve">: </w:t>
      </w:r>
      <w:proofErr w:type="spellStart"/>
      <w:r w:rsidRPr="003C5872">
        <w:rPr>
          <w:sz w:val="28"/>
          <w:szCs w:val="28"/>
        </w:rPr>
        <w:t>Nhận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thức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công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nghệ</w:t>
      </w:r>
      <w:proofErr w:type="spellEnd"/>
      <w:r w:rsidRPr="003C5872">
        <w:rPr>
          <w:sz w:val="28"/>
          <w:szCs w:val="28"/>
          <w:lang w:val="vi-VN"/>
        </w:rPr>
        <w:t>, g</w:t>
      </w:r>
      <w:proofErr w:type="spellStart"/>
      <w:r w:rsidRPr="003C5872">
        <w:rPr>
          <w:sz w:val="28"/>
          <w:szCs w:val="28"/>
        </w:rPr>
        <w:t>iao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tiếp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công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nghệ</w:t>
      </w:r>
      <w:proofErr w:type="spellEnd"/>
      <w:r w:rsidRPr="003C5872">
        <w:rPr>
          <w:sz w:val="28"/>
          <w:szCs w:val="28"/>
          <w:lang w:val="vi-VN"/>
        </w:rPr>
        <w:t>, s</w:t>
      </w:r>
      <w:r w:rsidRPr="003C5872">
        <w:rPr>
          <w:sz w:val="28"/>
          <w:szCs w:val="28"/>
        </w:rPr>
        <w:t xml:space="preserve">ử </w:t>
      </w:r>
      <w:proofErr w:type="spellStart"/>
      <w:r w:rsidRPr="003C5872">
        <w:rPr>
          <w:sz w:val="28"/>
          <w:szCs w:val="28"/>
        </w:rPr>
        <w:t>dụng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công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nghệ</w:t>
      </w:r>
      <w:proofErr w:type="spellEnd"/>
      <w:r w:rsidRPr="003C5872">
        <w:rPr>
          <w:sz w:val="28"/>
          <w:szCs w:val="28"/>
          <w:lang w:val="vi-VN"/>
        </w:rPr>
        <w:t>.</w:t>
      </w:r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b/>
          <w:bCs/>
          <w:sz w:val="28"/>
          <w:szCs w:val="28"/>
        </w:rPr>
      </w:pPr>
      <w:r w:rsidRPr="003C5872">
        <w:rPr>
          <w:b/>
          <w:bCs/>
          <w:sz w:val="28"/>
          <w:szCs w:val="28"/>
        </w:rPr>
        <w:t xml:space="preserve">2. </w:t>
      </w:r>
      <w:r w:rsidRPr="003C5872">
        <w:rPr>
          <w:b/>
          <w:bCs/>
          <w:sz w:val="28"/>
          <w:szCs w:val="28"/>
          <w:lang w:val="vi-VN"/>
        </w:rPr>
        <w:t>N</w:t>
      </w:r>
      <w:proofErr w:type="spellStart"/>
      <w:r w:rsidRPr="003C5872">
        <w:rPr>
          <w:b/>
          <w:bCs/>
          <w:sz w:val="28"/>
          <w:szCs w:val="28"/>
        </w:rPr>
        <w:t>ăng</w:t>
      </w:r>
      <w:proofErr w:type="spellEnd"/>
      <w:r w:rsidRPr="003C5872">
        <w:rPr>
          <w:b/>
          <w:bCs/>
          <w:sz w:val="28"/>
          <w:szCs w:val="28"/>
        </w:rPr>
        <w:t xml:space="preserve"> </w:t>
      </w:r>
      <w:proofErr w:type="spellStart"/>
      <w:r w:rsidRPr="003C5872">
        <w:rPr>
          <w:b/>
          <w:bCs/>
          <w:sz w:val="28"/>
          <w:szCs w:val="28"/>
        </w:rPr>
        <w:t>lực</w:t>
      </w:r>
      <w:proofErr w:type="spellEnd"/>
      <w:r w:rsidRPr="003C5872">
        <w:rPr>
          <w:b/>
          <w:bCs/>
          <w:sz w:val="28"/>
          <w:szCs w:val="28"/>
        </w:rPr>
        <w:t xml:space="preserve"> </w:t>
      </w:r>
      <w:proofErr w:type="spellStart"/>
      <w:r w:rsidRPr="003C5872">
        <w:rPr>
          <w:b/>
          <w:bCs/>
          <w:sz w:val="28"/>
          <w:szCs w:val="28"/>
        </w:rPr>
        <w:t>chung</w:t>
      </w:r>
      <w:proofErr w:type="spellEnd"/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  <w:lang w:val="vi-VN"/>
        </w:rPr>
      </w:pPr>
      <w:r w:rsidRPr="003C5872">
        <w:rPr>
          <w:sz w:val="28"/>
          <w:szCs w:val="28"/>
        </w:rPr>
        <w:t xml:space="preserve">– </w:t>
      </w:r>
      <w:proofErr w:type="spellStart"/>
      <w:r w:rsidRPr="003C5872">
        <w:rPr>
          <w:sz w:val="28"/>
          <w:szCs w:val="28"/>
        </w:rPr>
        <w:t>Năng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lực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tự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proofErr w:type="gramStart"/>
      <w:r w:rsidRPr="003C5872">
        <w:rPr>
          <w:sz w:val="28"/>
          <w:szCs w:val="28"/>
        </w:rPr>
        <w:t>chủ</w:t>
      </w:r>
      <w:proofErr w:type="spellEnd"/>
      <w:r w:rsidRPr="003C5872">
        <w:rPr>
          <w:sz w:val="28"/>
          <w:szCs w:val="28"/>
          <w:lang w:val="vi-VN"/>
        </w:rPr>
        <w:t>;</w:t>
      </w:r>
      <w:proofErr w:type="spellStart"/>
      <w:r w:rsidRPr="003C5872">
        <w:rPr>
          <w:sz w:val="28"/>
          <w:szCs w:val="28"/>
        </w:rPr>
        <w:t>tự</w:t>
      </w:r>
      <w:proofErr w:type="spellEnd"/>
      <w:proofErr w:type="gram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học</w:t>
      </w:r>
      <w:proofErr w:type="spellEnd"/>
      <w:r w:rsidRPr="003C5872">
        <w:rPr>
          <w:sz w:val="28"/>
          <w:szCs w:val="28"/>
          <w:lang w:val="vi-VN"/>
        </w:rPr>
        <w:t>: Chủ động tham gia các hoạt động, lắng nghe để nắm bắt và  thực hành.</w:t>
      </w:r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  <w:lang w:val="vi-VN"/>
        </w:rPr>
      </w:pPr>
      <w:r w:rsidRPr="003C5872">
        <w:rPr>
          <w:sz w:val="28"/>
          <w:szCs w:val="28"/>
          <w:lang w:val="vi-VN"/>
        </w:rPr>
        <w:t xml:space="preserve">- </w:t>
      </w:r>
      <w:r w:rsidRPr="003C5872">
        <w:rPr>
          <w:sz w:val="28"/>
          <w:szCs w:val="28"/>
        </w:rPr>
        <w:t xml:space="preserve"> </w:t>
      </w:r>
      <w:r w:rsidRPr="003C5872">
        <w:rPr>
          <w:sz w:val="28"/>
          <w:szCs w:val="28"/>
          <w:lang w:val="vi-VN"/>
        </w:rPr>
        <w:t>G</w:t>
      </w:r>
      <w:proofErr w:type="spellStart"/>
      <w:r w:rsidRPr="003C5872">
        <w:rPr>
          <w:sz w:val="28"/>
          <w:szCs w:val="28"/>
        </w:rPr>
        <w:t>iao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tiếp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và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hợp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tác</w:t>
      </w:r>
      <w:proofErr w:type="spellEnd"/>
      <w:r w:rsidRPr="003C5872">
        <w:rPr>
          <w:sz w:val="28"/>
          <w:szCs w:val="28"/>
          <w:lang w:val="vi-VN"/>
        </w:rPr>
        <w:t>: Trình bày ý kiến, chia sẻ trong nhóm, trước lớp.</w:t>
      </w:r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  <w:lang w:val="vi-VN"/>
        </w:rPr>
      </w:pPr>
      <w:r w:rsidRPr="003C5872">
        <w:rPr>
          <w:sz w:val="28"/>
          <w:szCs w:val="28"/>
          <w:lang w:val="vi-VN"/>
        </w:rPr>
        <w:t>-</w:t>
      </w:r>
      <w:r w:rsidRPr="003C5872">
        <w:rPr>
          <w:sz w:val="28"/>
          <w:szCs w:val="28"/>
        </w:rPr>
        <w:t xml:space="preserve"> </w:t>
      </w:r>
      <w:r w:rsidRPr="003C5872">
        <w:rPr>
          <w:sz w:val="28"/>
          <w:szCs w:val="28"/>
          <w:lang w:val="vi-VN"/>
        </w:rPr>
        <w:t>G</w:t>
      </w:r>
      <w:proofErr w:type="spellStart"/>
      <w:r w:rsidRPr="003C5872">
        <w:rPr>
          <w:sz w:val="28"/>
          <w:szCs w:val="28"/>
        </w:rPr>
        <w:t>iải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quyết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vấn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đề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và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sáng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tạo</w:t>
      </w:r>
      <w:proofErr w:type="spellEnd"/>
      <w:r w:rsidRPr="003C5872">
        <w:rPr>
          <w:sz w:val="28"/>
          <w:szCs w:val="28"/>
          <w:lang w:val="vi-VN"/>
        </w:rPr>
        <w:t>: Vận dụng những điều đã học vào thực tế trong quá trình  trồng cây.</w:t>
      </w:r>
    </w:p>
    <w:p w:rsidR="005F6084" w:rsidRPr="003C5872" w:rsidRDefault="005F6084" w:rsidP="005F6084">
      <w:pPr>
        <w:pStyle w:val="NormalWeb"/>
        <w:numPr>
          <w:ilvl w:val="0"/>
          <w:numId w:val="1"/>
        </w:numPr>
        <w:spacing w:before="0" w:beforeAutospacing="0" w:after="0" w:afterAutospacing="0"/>
        <w:ind w:leftChars="-100" w:left="-280"/>
        <w:rPr>
          <w:b/>
          <w:bCs/>
          <w:sz w:val="28"/>
          <w:szCs w:val="28"/>
          <w:lang w:val="vi-VN"/>
        </w:rPr>
      </w:pPr>
      <w:proofErr w:type="spellStart"/>
      <w:r w:rsidRPr="003C5872">
        <w:rPr>
          <w:b/>
          <w:bCs/>
          <w:sz w:val="28"/>
          <w:szCs w:val="28"/>
        </w:rPr>
        <w:t>Phẩm</w:t>
      </w:r>
      <w:proofErr w:type="spellEnd"/>
      <w:r w:rsidRPr="003C5872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3C5872">
        <w:rPr>
          <w:b/>
          <w:bCs/>
          <w:sz w:val="28"/>
          <w:szCs w:val="28"/>
        </w:rPr>
        <w:t>chất</w:t>
      </w:r>
      <w:proofErr w:type="spellEnd"/>
      <w:r w:rsidRPr="003C5872">
        <w:rPr>
          <w:b/>
          <w:bCs/>
          <w:sz w:val="28"/>
          <w:szCs w:val="28"/>
        </w:rPr>
        <w:t xml:space="preserve"> </w:t>
      </w:r>
      <w:r w:rsidRPr="003C5872">
        <w:rPr>
          <w:b/>
          <w:bCs/>
          <w:sz w:val="28"/>
          <w:szCs w:val="28"/>
          <w:lang w:val="vi-VN"/>
        </w:rPr>
        <w:t>:</w:t>
      </w:r>
      <w:proofErr w:type="gramEnd"/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  <w:lang w:val="vi-VN"/>
        </w:rPr>
      </w:pPr>
      <w:r w:rsidRPr="003C5872">
        <w:rPr>
          <w:sz w:val="28"/>
          <w:szCs w:val="28"/>
          <w:lang w:val="vi-VN"/>
        </w:rPr>
        <w:t>- Nhân ái: Yêu thiên nhiên, yêu vẻ đẹp của các loài cây.</w:t>
      </w:r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  <w:lang w:val="vi-VN"/>
        </w:rPr>
      </w:pPr>
      <w:r w:rsidRPr="003C5872">
        <w:rPr>
          <w:sz w:val="28"/>
          <w:szCs w:val="28"/>
        </w:rPr>
        <w:t>-</w:t>
      </w:r>
      <w:r w:rsidRPr="003C5872">
        <w:rPr>
          <w:sz w:val="28"/>
          <w:szCs w:val="28"/>
          <w:lang w:val="vi-VN"/>
        </w:rPr>
        <w:t xml:space="preserve"> C</w:t>
      </w:r>
      <w:proofErr w:type="spellStart"/>
      <w:r w:rsidRPr="003C5872">
        <w:rPr>
          <w:sz w:val="28"/>
          <w:szCs w:val="28"/>
        </w:rPr>
        <w:t>hăm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chỉ</w:t>
      </w:r>
      <w:proofErr w:type="spellEnd"/>
      <w:r w:rsidRPr="003C5872">
        <w:rPr>
          <w:sz w:val="28"/>
          <w:szCs w:val="28"/>
          <w:lang w:val="vi-VN"/>
        </w:rPr>
        <w:t xml:space="preserve">: Yêu lao </w:t>
      </w:r>
      <w:proofErr w:type="gramStart"/>
      <w:r w:rsidRPr="003C5872">
        <w:rPr>
          <w:sz w:val="28"/>
          <w:szCs w:val="28"/>
          <w:lang w:val="vi-VN"/>
        </w:rPr>
        <w:t>động,chú</w:t>
      </w:r>
      <w:proofErr w:type="gramEnd"/>
      <w:r w:rsidRPr="003C5872">
        <w:rPr>
          <w:sz w:val="28"/>
          <w:szCs w:val="28"/>
          <w:lang w:val="vi-VN"/>
        </w:rPr>
        <w:t xml:space="preserve"> ý lắng nghe, tích cực tham gia hoạt động thực hành trồng cây.</w:t>
      </w:r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  <w:lang w:val="vi-VN"/>
        </w:rPr>
      </w:pPr>
      <w:r w:rsidRPr="003C5872">
        <w:rPr>
          <w:sz w:val="28"/>
          <w:szCs w:val="28"/>
          <w:lang w:val="vi-VN"/>
        </w:rPr>
        <w:t>-</w:t>
      </w:r>
      <w:r w:rsidRPr="003C5872">
        <w:rPr>
          <w:sz w:val="28"/>
          <w:szCs w:val="28"/>
        </w:rPr>
        <w:t xml:space="preserve"> </w:t>
      </w:r>
      <w:r w:rsidRPr="003C5872">
        <w:rPr>
          <w:sz w:val="28"/>
          <w:szCs w:val="28"/>
          <w:lang w:val="vi-VN"/>
        </w:rPr>
        <w:t>T</w:t>
      </w:r>
      <w:proofErr w:type="spellStart"/>
      <w:r w:rsidRPr="003C5872">
        <w:rPr>
          <w:sz w:val="28"/>
          <w:szCs w:val="28"/>
        </w:rPr>
        <w:t>rách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nhiệm</w:t>
      </w:r>
      <w:proofErr w:type="spellEnd"/>
      <w:r w:rsidRPr="003C5872">
        <w:rPr>
          <w:sz w:val="28"/>
          <w:szCs w:val="28"/>
          <w:lang w:val="vi-VN"/>
        </w:rPr>
        <w:t>: Có trách nhiệm với các nhiệm vụ được giao.</w:t>
      </w:r>
    </w:p>
    <w:p w:rsidR="005F6084" w:rsidRPr="00E90B8F" w:rsidRDefault="005F6084" w:rsidP="005F6084">
      <w:pPr>
        <w:ind w:leftChars="-100" w:left="-280"/>
        <w:rPr>
          <w:b/>
          <w:szCs w:val="28"/>
          <w:u w:val="single"/>
        </w:rPr>
      </w:pPr>
      <w:r w:rsidRPr="003C5872">
        <w:rPr>
          <w:b/>
          <w:szCs w:val="28"/>
        </w:rPr>
        <w:t xml:space="preserve">II. </w:t>
      </w:r>
      <w:r w:rsidRPr="00E90B8F">
        <w:rPr>
          <w:b/>
          <w:szCs w:val="28"/>
          <w:u w:val="single"/>
        </w:rPr>
        <w:t>ĐỒ DÙNG DẠY HỌC</w:t>
      </w:r>
    </w:p>
    <w:p w:rsidR="005F6084" w:rsidRPr="003C5872" w:rsidRDefault="005F6084" w:rsidP="005F6084">
      <w:pPr>
        <w:pStyle w:val="ListParagraph"/>
        <w:shd w:val="clear" w:color="auto" w:fill="FFFFFF"/>
        <w:ind w:leftChars="-100" w:left="-280"/>
        <w:rPr>
          <w:szCs w:val="28"/>
        </w:rPr>
      </w:pPr>
      <w:r w:rsidRPr="003C5872">
        <w:rPr>
          <w:b/>
          <w:bCs/>
          <w:szCs w:val="28"/>
          <w:lang w:val="vi-VN"/>
        </w:rPr>
        <w:t xml:space="preserve">1. </w:t>
      </w:r>
      <w:proofErr w:type="spellStart"/>
      <w:r w:rsidRPr="003C5872">
        <w:rPr>
          <w:b/>
          <w:bCs/>
          <w:szCs w:val="28"/>
        </w:rPr>
        <w:t>Đối</w:t>
      </w:r>
      <w:proofErr w:type="spellEnd"/>
      <w:r w:rsidRPr="003C5872">
        <w:rPr>
          <w:b/>
          <w:bCs/>
          <w:szCs w:val="28"/>
        </w:rPr>
        <w:t xml:space="preserve"> </w:t>
      </w:r>
      <w:proofErr w:type="spellStart"/>
      <w:r w:rsidRPr="003C5872">
        <w:rPr>
          <w:b/>
          <w:bCs/>
          <w:szCs w:val="28"/>
        </w:rPr>
        <w:t>với</w:t>
      </w:r>
      <w:proofErr w:type="spellEnd"/>
      <w:r w:rsidRPr="003C5872">
        <w:rPr>
          <w:b/>
          <w:bCs/>
          <w:szCs w:val="28"/>
        </w:rPr>
        <w:t xml:space="preserve"> </w:t>
      </w:r>
      <w:proofErr w:type="spellStart"/>
      <w:r w:rsidRPr="003C5872">
        <w:rPr>
          <w:b/>
          <w:bCs/>
          <w:szCs w:val="28"/>
        </w:rPr>
        <w:t>giáo</w:t>
      </w:r>
      <w:proofErr w:type="spellEnd"/>
      <w:r w:rsidRPr="003C5872">
        <w:rPr>
          <w:b/>
          <w:bCs/>
          <w:szCs w:val="28"/>
        </w:rPr>
        <w:t xml:space="preserve"> </w:t>
      </w:r>
      <w:proofErr w:type="spellStart"/>
      <w:r w:rsidRPr="003C5872">
        <w:rPr>
          <w:b/>
          <w:bCs/>
          <w:szCs w:val="28"/>
        </w:rPr>
        <w:t>viên</w:t>
      </w:r>
      <w:proofErr w:type="spellEnd"/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sz w:val="28"/>
          <w:szCs w:val="28"/>
        </w:rPr>
        <w:t xml:space="preserve">- SGK </w:t>
      </w:r>
      <w:proofErr w:type="spellStart"/>
      <w:r w:rsidRPr="003C5872">
        <w:rPr>
          <w:sz w:val="28"/>
          <w:szCs w:val="28"/>
        </w:rPr>
        <w:t>và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các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tranh</w:t>
      </w:r>
      <w:proofErr w:type="spellEnd"/>
      <w:r w:rsidRPr="003C5872">
        <w:rPr>
          <w:sz w:val="28"/>
          <w:szCs w:val="28"/>
        </w:rPr>
        <w:t xml:space="preserve">, </w:t>
      </w:r>
      <w:proofErr w:type="spellStart"/>
      <w:r w:rsidRPr="003C5872">
        <w:rPr>
          <w:sz w:val="28"/>
          <w:szCs w:val="28"/>
        </w:rPr>
        <w:t>ảnh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trong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Bài</w:t>
      </w:r>
      <w:proofErr w:type="spellEnd"/>
      <w:r w:rsidRPr="003C5872">
        <w:rPr>
          <w:sz w:val="28"/>
          <w:szCs w:val="28"/>
        </w:rPr>
        <w:t xml:space="preserve"> 3.</w:t>
      </w:r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sz w:val="28"/>
          <w:szCs w:val="28"/>
        </w:rPr>
        <w:t xml:space="preserve">- </w:t>
      </w:r>
      <w:proofErr w:type="spellStart"/>
      <w:r w:rsidRPr="003C5872">
        <w:rPr>
          <w:sz w:val="28"/>
          <w:szCs w:val="28"/>
        </w:rPr>
        <w:t>Chậu</w:t>
      </w:r>
      <w:proofErr w:type="spellEnd"/>
      <w:r w:rsidRPr="003C5872">
        <w:rPr>
          <w:sz w:val="28"/>
          <w:szCs w:val="28"/>
        </w:rPr>
        <w:t xml:space="preserve">, </w:t>
      </w:r>
      <w:proofErr w:type="spellStart"/>
      <w:r w:rsidRPr="003C5872">
        <w:rPr>
          <w:sz w:val="28"/>
          <w:szCs w:val="28"/>
        </w:rPr>
        <w:t>hạt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giống</w:t>
      </w:r>
      <w:proofErr w:type="spellEnd"/>
      <w:r w:rsidRPr="003C5872">
        <w:rPr>
          <w:sz w:val="28"/>
          <w:szCs w:val="28"/>
        </w:rPr>
        <w:t xml:space="preserve">, </w:t>
      </w:r>
      <w:proofErr w:type="spellStart"/>
      <w:r w:rsidRPr="003C5872">
        <w:rPr>
          <w:sz w:val="28"/>
          <w:szCs w:val="28"/>
        </w:rPr>
        <w:t>cây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hoa</w:t>
      </w:r>
      <w:proofErr w:type="spellEnd"/>
      <w:r w:rsidRPr="003C5872">
        <w:rPr>
          <w:sz w:val="28"/>
          <w:szCs w:val="28"/>
        </w:rPr>
        <w:t xml:space="preserve"> minh </w:t>
      </w:r>
      <w:proofErr w:type="spellStart"/>
      <w:r w:rsidRPr="003C5872">
        <w:rPr>
          <w:sz w:val="28"/>
          <w:szCs w:val="28"/>
        </w:rPr>
        <w:t>hoạ</w:t>
      </w:r>
      <w:proofErr w:type="spellEnd"/>
      <w:r w:rsidRPr="003C5872">
        <w:rPr>
          <w:sz w:val="28"/>
          <w:szCs w:val="28"/>
        </w:rPr>
        <w:t>.</w:t>
      </w:r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proofErr w:type="spellStart"/>
      <w:r w:rsidRPr="003C5872">
        <w:rPr>
          <w:sz w:val="28"/>
          <w:szCs w:val="28"/>
        </w:rPr>
        <w:t>Vật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liệu</w:t>
      </w:r>
      <w:proofErr w:type="spellEnd"/>
      <w:r w:rsidRPr="003C5872">
        <w:rPr>
          <w:sz w:val="28"/>
          <w:szCs w:val="28"/>
        </w:rPr>
        <w:t xml:space="preserve">, </w:t>
      </w:r>
      <w:proofErr w:type="spellStart"/>
      <w:r w:rsidRPr="003C5872">
        <w:rPr>
          <w:sz w:val="28"/>
          <w:szCs w:val="28"/>
        </w:rPr>
        <w:t>vật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dụng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và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dụng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cụ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theo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gợi</w:t>
      </w:r>
      <w:proofErr w:type="spellEnd"/>
      <w:r w:rsidRPr="003C5872">
        <w:rPr>
          <w:sz w:val="28"/>
          <w:szCs w:val="28"/>
        </w:rPr>
        <w:t xml:space="preserve"> ý </w:t>
      </w:r>
      <w:proofErr w:type="spellStart"/>
      <w:r w:rsidRPr="003C5872">
        <w:rPr>
          <w:sz w:val="28"/>
          <w:szCs w:val="28"/>
        </w:rPr>
        <w:t>trong</w:t>
      </w:r>
      <w:proofErr w:type="spellEnd"/>
      <w:r w:rsidRPr="003C5872">
        <w:rPr>
          <w:sz w:val="28"/>
          <w:szCs w:val="28"/>
        </w:rPr>
        <w:t xml:space="preserve"> SGK.</w:t>
      </w:r>
    </w:p>
    <w:p w:rsidR="005F6084" w:rsidRPr="003C5872" w:rsidRDefault="005F6084" w:rsidP="005F6084">
      <w:pPr>
        <w:pStyle w:val="ListParagraph"/>
        <w:shd w:val="clear" w:color="auto" w:fill="FFFFFF"/>
        <w:ind w:leftChars="-100" w:left="-280"/>
        <w:rPr>
          <w:szCs w:val="28"/>
        </w:rPr>
      </w:pPr>
      <w:r w:rsidRPr="003C5872">
        <w:rPr>
          <w:b/>
          <w:bCs/>
          <w:szCs w:val="28"/>
          <w:lang w:val="vi-VN"/>
        </w:rPr>
        <w:t xml:space="preserve">2. </w:t>
      </w:r>
      <w:proofErr w:type="spellStart"/>
      <w:r w:rsidRPr="003C5872">
        <w:rPr>
          <w:b/>
          <w:bCs/>
          <w:szCs w:val="28"/>
        </w:rPr>
        <w:t>Đối</w:t>
      </w:r>
      <w:proofErr w:type="spellEnd"/>
      <w:r w:rsidRPr="003C5872">
        <w:rPr>
          <w:b/>
          <w:bCs/>
          <w:szCs w:val="28"/>
        </w:rPr>
        <w:t xml:space="preserve"> </w:t>
      </w:r>
      <w:proofErr w:type="spellStart"/>
      <w:r w:rsidRPr="003C5872">
        <w:rPr>
          <w:b/>
          <w:bCs/>
          <w:szCs w:val="28"/>
        </w:rPr>
        <w:t>với</w:t>
      </w:r>
      <w:proofErr w:type="spellEnd"/>
      <w:r w:rsidRPr="003C5872">
        <w:rPr>
          <w:b/>
          <w:bCs/>
          <w:szCs w:val="28"/>
        </w:rPr>
        <w:t xml:space="preserve"> </w:t>
      </w:r>
      <w:proofErr w:type="spellStart"/>
      <w:r w:rsidRPr="003C5872">
        <w:rPr>
          <w:b/>
          <w:bCs/>
          <w:szCs w:val="28"/>
        </w:rPr>
        <w:t>học</w:t>
      </w:r>
      <w:proofErr w:type="spellEnd"/>
      <w:r w:rsidRPr="003C5872">
        <w:rPr>
          <w:b/>
          <w:bCs/>
          <w:szCs w:val="28"/>
        </w:rPr>
        <w:t xml:space="preserve"> </w:t>
      </w:r>
      <w:proofErr w:type="spellStart"/>
      <w:r w:rsidRPr="003C5872">
        <w:rPr>
          <w:b/>
          <w:bCs/>
          <w:szCs w:val="28"/>
        </w:rPr>
        <w:t>sinh</w:t>
      </w:r>
      <w:proofErr w:type="spellEnd"/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  <w:lang w:val="vi-VN"/>
        </w:rPr>
      </w:pPr>
      <w:r w:rsidRPr="003C5872">
        <w:rPr>
          <w:sz w:val="28"/>
          <w:szCs w:val="28"/>
        </w:rPr>
        <w:t>- SGK</w:t>
      </w:r>
      <w:r w:rsidRPr="003C5872">
        <w:rPr>
          <w:sz w:val="28"/>
          <w:szCs w:val="28"/>
          <w:lang w:val="vi-VN"/>
        </w:rPr>
        <w:t>.</w:t>
      </w:r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sz w:val="28"/>
          <w:szCs w:val="28"/>
        </w:rPr>
        <w:t xml:space="preserve">- </w:t>
      </w:r>
      <w:proofErr w:type="spellStart"/>
      <w:r w:rsidRPr="003C5872">
        <w:rPr>
          <w:sz w:val="28"/>
          <w:szCs w:val="28"/>
        </w:rPr>
        <w:t>Chậu</w:t>
      </w:r>
      <w:proofErr w:type="spellEnd"/>
      <w:r w:rsidRPr="003C5872">
        <w:rPr>
          <w:sz w:val="28"/>
          <w:szCs w:val="28"/>
        </w:rPr>
        <w:t xml:space="preserve">, </w:t>
      </w:r>
      <w:proofErr w:type="spellStart"/>
      <w:r w:rsidRPr="003C5872">
        <w:rPr>
          <w:sz w:val="28"/>
          <w:szCs w:val="28"/>
        </w:rPr>
        <w:t>hạt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giống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cây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hoa</w:t>
      </w:r>
      <w:proofErr w:type="spellEnd"/>
      <w:r w:rsidRPr="003C5872">
        <w:rPr>
          <w:sz w:val="28"/>
          <w:szCs w:val="28"/>
        </w:rPr>
        <w:t xml:space="preserve"> minh </w:t>
      </w:r>
      <w:proofErr w:type="spellStart"/>
      <w:r w:rsidRPr="003C5872">
        <w:rPr>
          <w:sz w:val="28"/>
          <w:szCs w:val="28"/>
        </w:rPr>
        <w:t>hoạ</w:t>
      </w:r>
      <w:proofErr w:type="spellEnd"/>
      <w:r w:rsidRPr="003C5872">
        <w:rPr>
          <w:sz w:val="28"/>
          <w:szCs w:val="28"/>
        </w:rPr>
        <w:t>.</w:t>
      </w:r>
    </w:p>
    <w:p w:rsidR="005F6084" w:rsidRPr="003C5872" w:rsidRDefault="005F6084" w:rsidP="005F6084">
      <w:pPr>
        <w:pStyle w:val="NormalWeb"/>
        <w:spacing w:before="0" w:beforeAutospacing="0" w:after="0" w:afterAutospacing="0"/>
        <w:ind w:leftChars="-100" w:left="-280"/>
        <w:rPr>
          <w:sz w:val="28"/>
          <w:szCs w:val="28"/>
        </w:rPr>
      </w:pPr>
      <w:r w:rsidRPr="003C5872">
        <w:rPr>
          <w:sz w:val="28"/>
          <w:szCs w:val="28"/>
        </w:rPr>
        <w:t xml:space="preserve">- </w:t>
      </w:r>
      <w:proofErr w:type="spellStart"/>
      <w:r w:rsidRPr="003C5872">
        <w:rPr>
          <w:sz w:val="28"/>
          <w:szCs w:val="28"/>
        </w:rPr>
        <w:t>Vật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liệu</w:t>
      </w:r>
      <w:proofErr w:type="spellEnd"/>
      <w:r w:rsidRPr="003C5872">
        <w:rPr>
          <w:sz w:val="28"/>
          <w:szCs w:val="28"/>
        </w:rPr>
        <w:t xml:space="preserve">, </w:t>
      </w:r>
      <w:proofErr w:type="spellStart"/>
      <w:r w:rsidRPr="003C5872">
        <w:rPr>
          <w:sz w:val="28"/>
          <w:szCs w:val="28"/>
        </w:rPr>
        <w:t>vật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dụng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và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dụng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cụ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theo</w:t>
      </w:r>
      <w:proofErr w:type="spellEnd"/>
      <w:r w:rsidRPr="003C5872">
        <w:rPr>
          <w:sz w:val="28"/>
          <w:szCs w:val="28"/>
        </w:rPr>
        <w:t xml:space="preserve"> </w:t>
      </w:r>
      <w:proofErr w:type="spellStart"/>
      <w:r w:rsidRPr="003C5872">
        <w:rPr>
          <w:sz w:val="28"/>
          <w:szCs w:val="28"/>
        </w:rPr>
        <w:t>gợi</w:t>
      </w:r>
      <w:proofErr w:type="spellEnd"/>
      <w:r w:rsidRPr="003C5872">
        <w:rPr>
          <w:sz w:val="28"/>
          <w:szCs w:val="28"/>
        </w:rPr>
        <w:t xml:space="preserve"> ý </w:t>
      </w:r>
      <w:proofErr w:type="spellStart"/>
      <w:r w:rsidRPr="003C5872">
        <w:rPr>
          <w:sz w:val="28"/>
          <w:szCs w:val="28"/>
        </w:rPr>
        <w:t>trong</w:t>
      </w:r>
      <w:proofErr w:type="spellEnd"/>
      <w:r w:rsidRPr="003C5872">
        <w:rPr>
          <w:sz w:val="28"/>
          <w:szCs w:val="28"/>
        </w:rPr>
        <w:t xml:space="preserve"> SGK.</w:t>
      </w:r>
    </w:p>
    <w:p w:rsidR="005F6084" w:rsidRPr="003C5872" w:rsidRDefault="005F6084" w:rsidP="005F6084">
      <w:pPr>
        <w:shd w:val="clear" w:color="auto" w:fill="FFFFFF"/>
        <w:ind w:leftChars="-100" w:left="-280"/>
        <w:rPr>
          <w:b/>
          <w:bCs/>
          <w:szCs w:val="28"/>
        </w:rPr>
      </w:pPr>
      <w:r w:rsidRPr="003C5872">
        <w:rPr>
          <w:b/>
          <w:bCs/>
          <w:szCs w:val="28"/>
        </w:rPr>
        <w:t xml:space="preserve">III. </w:t>
      </w:r>
      <w:r w:rsidRPr="00E90B8F">
        <w:rPr>
          <w:b/>
          <w:bCs/>
          <w:szCs w:val="28"/>
          <w:u w:val="single"/>
        </w:rPr>
        <w:t>CÁC HOẠT ĐỘNG DẠY HỌC</w:t>
      </w:r>
      <w:r w:rsidR="00E90B8F" w:rsidRPr="00E90B8F">
        <w:rPr>
          <w:b/>
          <w:bCs/>
          <w:szCs w:val="28"/>
          <w:u w:val="single"/>
        </w:rPr>
        <w:t xml:space="preserve"> CHỦ YẾU</w:t>
      </w:r>
    </w:p>
    <w:tbl>
      <w:tblPr>
        <w:tblW w:w="1074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5386"/>
        <w:gridCol w:w="4480"/>
      </w:tblGrid>
      <w:tr w:rsidR="00E90B8F" w:rsidRPr="003C5872" w:rsidTr="00E90B8F">
        <w:trPr>
          <w:trHeight w:val="523"/>
        </w:trPr>
        <w:tc>
          <w:tcPr>
            <w:tcW w:w="880" w:type="dxa"/>
          </w:tcPr>
          <w:p w:rsidR="00E90B8F" w:rsidRPr="003C5872" w:rsidRDefault="00E90B8F" w:rsidP="00AF3BD9">
            <w:pPr>
              <w:jc w:val="center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Thời</w:t>
            </w:r>
            <w:proofErr w:type="spellEnd"/>
            <w:r>
              <w:rPr>
                <w:b/>
                <w:szCs w:val="28"/>
              </w:rPr>
              <w:t xml:space="preserve"> </w:t>
            </w:r>
            <w:proofErr w:type="spellStart"/>
            <w:r>
              <w:rPr>
                <w:b/>
                <w:szCs w:val="28"/>
              </w:rPr>
              <w:t>gian</w:t>
            </w:r>
            <w:proofErr w:type="spellEnd"/>
          </w:p>
        </w:tc>
        <w:tc>
          <w:tcPr>
            <w:tcW w:w="5386" w:type="dxa"/>
          </w:tcPr>
          <w:p w:rsidR="00E90B8F" w:rsidRPr="003C5872" w:rsidRDefault="00E90B8F" w:rsidP="00AF3BD9">
            <w:pPr>
              <w:jc w:val="center"/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>HOẠT ĐỘNG CỦA GV</w:t>
            </w:r>
          </w:p>
        </w:tc>
        <w:tc>
          <w:tcPr>
            <w:tcW w:w="4480" w:type="dxa"/>
          </w:tcPr>
          <w:p w:rsidR="00E90B8F" w:rsidRPr="003C5872" w:rsidRDefault="00E90B8F" w:rsidP="00AF3BD9">
            <w:pPr>
              <w:jc w:val="center"/>
              <w:rPr>
                <w:b/>
                <w:szCs w:val="28"/>
              </w:rPr>
            </w:pPr>
            <w:r w:rsidRPr="003C5872">
              <w:rPr>
                <w:b/>
                <w:szCs w:val="28"/>
              </w:rPr>
              <w:t>HOẠT ĐỘNG CỦA HS</w:t>
            </w:r>
          </w:p>
        </w:tc>
      </w:tr>
      <w:tr w:rsidR="00E90B8F" w:rsidRPr="003C5872" w:rsidTr="00E90B8F">
        <w:tc>
          <w:tcPr>
            <w:tcW w:w="880" w:type="dxa"/>
          </w:tcPr>
          <w:p w:rsidR="00E90B8F" w:rsidRPr="003C5872" w:rsidRDefault="00E90B8F" w:rsidP="00AF3BD9">
            <w:pPr>
              <w:pStyle w:val="Normal1"/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E90B8F" w:rsidRPr="003C5872" w:rsidRDefault="00E90B8F" w:rsidP="00AF3BD9">
            <w:pPr>
              <w:pStyle w:val="Normal1"/>
              <w:rPr>
                <w:sz w:val="28"/>
                <w:szCs w:val="28"/>
              </w:rPr>
            </w:pPr>
            <w:r w:rsidRPr="003C5872">
              <w:rPr>
                <w:b/>
                <w:sz w:val="28"/>
                <w:szCs w:val="28"/>
              </w:rPr>
              <w:t xml:space="preserve">1. HĐ  khởi động 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3C5872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3C587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5872">
              <w:rPr>
                <w:b/>
                <w:bCs/>
                <w:sz w:val="28"/>
                <w:szCs w:val="28"/>
              </w:rPr>
              <w:t>tiêu:</w:t>
            </w:r>
            <w:r w:rsidRPr="003C5872">
              <w:rPr>
                <w:sz w:val="28"/>
                <w:szCs w:val="28"/>
              </w:rPr>
              <w:t>Tạo</w:t>
            </w:r>
            <w:proofErr w:type="spellEnd"/>
            <w:proofErr w:type="gram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hứng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thú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tò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mò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và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động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cơ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tập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tốt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về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bài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>.</w:t>
            </w:r>
          </w:p>
          <w:p w:rsidR="00E90B8F" w:rsidRPr="003C5872" w:rsidRDefault="00E90B8F" w:rsidP="00AF3BD9">
            <w:pPr>
              <w:rPr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b. </w:t>
            </w:r>
            <w:proofErr w:type="spellStart"/>
            <w:r w:rsidRPr="003C5872">
              <w:rPr>
                <w:b/>
                <w:bCs/>
                <w:szCs w:val="28"/>
              </w:rPr>
              <w:t>Cách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tiến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hành</w:t>
            </w:r>
            <w:proofErr w:type="spellEnd"/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– </w:t>
            </w:r>
            <w:r w:rsidRPr="003C5872">
              <w:rPr>
                <w:sz w:val="28"/>
                <w:szCs w:val="28"/>
                <w:lang w:val="vi-VN"/>
              </w:rPr>
              <w:t>Tổ chức trò chơi “</w:t>
            </w:r>
            <w:r w:rsidRPr="003C5872">
              <w:rPr>
                <w:b/>
                <w:bCs/>
                <w:sz w:val="28"/>
                <w:szCs w:val="28"/>
                <w:lang w:val="vi-VN"/>
              </w:rPr>
              <w:t>Ai nhanh hơn?</w:t>
            </w:r>
            <w:r w:rsidRPr="003C5872">
              <w:rPr>
                <w:sz w:val="28"/>
                <w:szCs w:val="28"/>
                <w:lang w:val="vi-VN"/>
              </w:rPr>
              <w:t xml:space="preserve">”: 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r w:rsidRPr="003C5872">
              <w:rPr>
                <w:sz w:val="28"/>
                <w:szCs w:val="28"/>
                <w:lang w:val="vi-VN"/>
              </w:rPr>
              <w:t xml:space="preserve">thảo luận cặp </w:t>
            </w:r>
            <w:proofErr w:type="spellStart"/>
            <w:r w:rsidRPr="003C5872">
              <w:rPr>
                <w:sz w:val="28"/>
                <w:szCs w:val="28"/>
              </w:rPr>
              <w:t>quan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sát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hình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lastRenderedPageBreak/>
              <w:t>ảnh</w:t>
            </w:r>
            <w:proofErr w:type="spellEnd"/>
            <w:r w:rsidRPr="003C5872">
              <w:rPr>
                <w:sz w:val="28"/>
                <w:szCs w:val="28"/>
                <w:lang w:val="vi-VN"/>
              </w:rPr>
              <w:t>, yêu cần HS sắp xếp lại thứ tự các hình sao cho đúng các bước gieo hạt trong chậu</w:t>
            </w:r>
            <w:r w:rsidRPr="003C5872">
              <w:rPr>
                <w:sz w:val="28"/>
                <w:szCs w:val="28"/>
              </w:rPr>
              <w:t xml:space="preserve">. 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3C5872">
              <w:rPr>
                <w:sz w:val="28"/>
                <w:szCs w:val="28"/>
                <w:lang w:val="vi-VN"/>
              </w:rPr>
              <w:t>- GV nhận xét, tuyên dương.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– 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nhận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xét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và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dẫn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dắt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vào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bài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>.</w:t>
            </w:r>
          </w:p>
          <w:p w:rsidR="00E90B8F" w:rsidRPr="003C5872" w:rsidRDefault="00E90B8F" w:rsidP="00AF3BD9">
            <w:pPr>
              <w:rPr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2. </w:t>
            </w:r>
            <w:proofErr w:type="spellStart"/>
            <w:r w:rsidRPr="003C5872">
              <w:rPr>
                <w:b/>
                <w:bCs/>
                <w:szCs w:val="28"/>
              </w:rPr>
              <w:t>Hoạt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động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Hình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thành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kiến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thức</w:t>
            </w:r>
            <w:proofErr w:type="spellEnd"/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2.3.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Hoạt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động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gram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3:</w:t>
            </w:r>
            <w:r w:rsidRPr="003C5872">
              <w:rPr>
                <w:b/>
                <w:bCs/>
                <w:i/>
                <w:iCs/>
                <w:sz w:val="28"/>
                <w:szCs w:val="28"/>
                <w:lang w:val="vi-VN"/>
              </w:rPr>
              <w:t>Tóm</w:t>
            </w:r>
            <w:proofErr w:type="gram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tắt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nội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dung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bước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trồng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cây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hoa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chậu</w:t>
            </w:r>
            <w:proofErr w:type="spellEnd"/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3C5872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3C587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3C5872">
              <w:rPr>
                <w:b/>
                <w:bCs/>
                <w:sz w:val="28"/>
                <w:szCs w:val="28"/>
              </w:rPr>
              <w:t>:</w:t>
            </w:r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Tóm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tắt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được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nội</w:t>
            </w:r>
            <w:proofErr w:type="spellEnd"/>
            <w:r w:rsidRPr="003C5872">
              <w:rPr>
                <w:sz w:val="28"/>
                <w:szCs w:val="28"/>
              </w:rPr>
              <w:t xml:space="preserve"> dung </w:t>
            </w:r>
            <w:proofErr w:type="spellStart"/>
            <w:r w:rsidRPr="003C5872">
              <w:rPr>
                <w:sz w:val="28"/>
                <w:szCs w:val="28"/>
              </w:rPr>
              <w:t>các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bước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trồng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cây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hoa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trong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chậu</w:t>
            </w:r>
            <w:proofErr w:type="spellEnd"/>
            <w:r w:rsidRPr="003C5872">
              <w:rPr>
                <w:sz w:val="28"/>
                <w:szCs w:val="28"/>
              </w:rPr>
              <w:t>.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3C5872">
              <w:rPr>
                <w:b/>
                <w:bCs/>
                <w:sz w:val="28"/>
                <w:szCs w:val="28"/>
              </w:rPr>
              <w:t>Cách</w:t>
            </w:r>
            <w:proofErr w:type="spellEnd"/>
            <w:r w:rsidRPr="003C587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 w:val="28"/>
                <w:szCs w:val="28"/>
              </w:rPr>
              <w:t>tiến</w:t>
            </w:r>
            <w:proofErr w:type="spellEnd"/>
            <w:r w:rsidRPr="003C587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 w:val="28"/>
                <w:szCs w:val="28"/>
              </w:rPr>
              <w:t>hành</w:t>
            </w:r>
            <w:proofErr w:type="spellEnd"/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- 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tổ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chức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tìm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hiểu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theo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nhóm</w:t>
            </w:r>
            <w:proofErr w:type="spellEnd"/>
            <w:r w:rsidRPr="003C5872">
              <w:rPr>
                <w:sz w:val="28"/>
                <w:szCs w:val="28"/>
              </w:rPr>
              <w:t xml:space="preserve"> 4 </w:t>
            </w:r>
            <w:proofErr w:type="spellStart"/>
            <w:r w:rsidRPr="003C5872">
              <w:rPr>
                <w:sz w:val="28"/>
                <w:szCs w:val="28"/>
              </w:rPr>
              <w:t>về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các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bước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trồng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cây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hoa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trong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chậu</w:t>
            </w:r>
            <w:proofErr w:type="spellEnd"/>
            <w:r w:rsidRPr="003C5872">
              <w:rPr>
                <w:sz w:val="28"/>
                <w:szCs w:val="28"/>
              </w:rPr>
              <w:t xml:space="preserve">. 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yêu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cầu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quan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sát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hình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ảnh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trong</w:t>
            </w:r>
            <w:proofErr w:type="spellEnd"/>
            <w:r w:rsidRPr="003C5872">
              <w:rPr>
                <w:sz w:val="28"/>
                <w:szCs w:val="28"/>
              </w:rPr>
              <w:t xml:space="preserve"> SGK </w:t>
            </w:r>
            <w:proofErr w:type="spellStart"/>
            <w:r w:rsidRPr="003C5872">
              <w:rPr>
                <w:sz w:val="28"/>
                <w:szCs w:val="28"/>
              </w:rPr>
              <w:t>trang</w:t>
            </w:r>
            <w:proofErr w:type="spellEnd"/>
            <w:r w:rsidRPr="003C5872">
              <w:rPr>
                <w:sz w:val="28"/>
                <w:szCs w:val="28"/>
              </w:rPr>
              <w:t xml:space="preserve"> 23 </w:t>
            </w:r>
            <w:proofErr w:type="spellStart"/>
            <w:r w:rsidRPr="003C5872">
              <w:rPr>
                <w:sz w:val="28"/>
                <w:szCs w:val="28"/>
              </w:rPr>
              <w:t>và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chọn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hình</w:t>
            </w:r>
            <w:proofErr w:type="spellEnd"/>
            <w:r w:rsidRPr="003C5872">
              <w:rPr>
                <w:sz w:val="28"/>
                <w:szCs w:val="28"/>
              </w:rPr>
              <w:t xml:space="preserve"> minh </w:t>
            </w:r>
            <w:proofErr w:type="spellStart"/>
            <w:r w:rsidRPr="003C5872">
              <w:rPr>
                <w:sz w:val="28"/>
                <w:szCs w:val="28"/>
              </w:rPr>
              <w:t>hoạ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phù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hợp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với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các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bước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được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mô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tả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trong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bảng</w:t>
            </w:r>
            <w:proofErr w:type="spellEnd"/>
            <w:r w:rsidRPr="003C5872">
              <w:rPr>
                <w:sz w:val="28"/>
                <w:szCs w:val="28"/>
              </w:rPr>
              <w:t>.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3C5872">
              <w:rPr>
                <w:sz w:val="28"/>
                <w:szCs w:val="28"/>
              </w:rPr>
              <w:t xml:space="preserve">– </w:t>
            </w:r>
            <w:r w:rsidRPr="003C5872">
              <w:rPr>
                <w:sz w:val="28"/>
                <w:szCs w:val="28"/>
                <w:lang w:val="vi-VN"/>
              </w:rPr>
              <w:t xml:space="preserve">Yêu cầu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thảo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luận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tr</w:t>
            </w:r>
            <w:proofErr w:type="spellEnd"/>
            <w:r w:rsidRPr="003C5872">
              <w:rPr>
                <w:sz w:val="28"/>
                <w:szCs w:val="28"/>
                <w:lang w:val="vi-VN"/>
              </w:rPr>
              <w:t>ì</w:t>
            </w:r>
            <w:proofErr w:type="spellStart"/>
            <w:r w:rsidRPr="003C5872">
              <w:rPr>
                <w:sz w:val="28"/>
                <w:szCs w:val="28"/>
              </w:rPr>
              <w:t>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bày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bổ</w:t>
            </w:r>
            <w:proofErr w:type="spellEnd"/>
            <w:r w:rsidRPr="003C5872">
              <w:rPr>
                <w:sz w:val="28"/>
                <w:szCs w:val="28"/>
              </w:rPr>
              <w:t xml:space="preserve"> sung </w:t>
            </w:r>
            <w:proofErr w:type="spellStart"/>
            <w:r w:rsidRPr="003C5872">
              <w:rPr>
                <w:sz w:val="28"/>
                <w:szCs w:val="28"/>
              </w:rPr>
              <w:t>cho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nhau</w:t>
            </w:r>
            <w:proofErr w:type="spellEnd"/>
            <w:r w:rsidRPr="003C5872">
              <w:rPr>
                <w:sz w:val="28"/>
                <w:szCs w:val="28"/>
                <w:lang w:val="vi-VN"/>
              </w:rPr>
              <w:t>.</w:t>
            </w: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  <w:r w:rsidRPr="003C5872">
              <w:rPr>
                <w:b/>
                <w:bCs/>
                <w:szCs w:val="28"/>
              </w:rPr>
              <w:t xml:space="preserve">c. </w:t>
            </w:r>
            <w:proofErr w:type="spellStart"/>
            <w:r w:rsidRPr="003C5872">
              <w:rPr>
                <w:b/>
                <w:bCs/>
                <w:szCs w:val="28"/>
              </w:rPr>
              <w:t>Kết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luận</w:t>
            </w:r>
            <w:proofErr w:type="spellEnd"/>
            <w:r w:rsidRPr="003C5872">
              <w:rPr>
                <w:b/>
                <w:bCs/>
                <w:szCs w:val="28"/>
                <w:lang w:val="vi-VN"/>
              </w:rPr>
              <w:t xml:space="preserve">: </w:t>
            </w:r>
            <w:r w:rsidRPr="003C5872">
              <w:rPr>
                <w:szCs w:val="28"/>
                <w:lang w:val="vi-VN"/>
              </w:rPr>
              <w:t>G</w:t>
            </w:r>
            <w:proofErr w:type="spellStart"/>
            <w:r w:rsidRPr="003C5872">
              <w:rPr>
                <w:szCs w:val="28"/>
              </w:rPr>
              <w:t>iáo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viên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đưa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ra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kết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luận</w:t>
            </w:r>
            <w:proofErr w:type="spellEnd"/>
            <w:r w:rsidRPr="003C5872">
              <w:rPr>
                <w:szCs w:val="28"/>
              </w:rPr>
              <w:t xml:space="preserve">. 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Các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bước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trồng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cây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hoa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chậu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tương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ứng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với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hình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minh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hoạ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như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sau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  <w:lang w:val="vi-VN"/>
              </w:rPr>
              <w:t>1.</w:t>
            </w:r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Chuẩn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bị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vật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liệu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vật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dụng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và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dụng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cụ</w:t>
            </w:r>
            <w:proofErr w:type="spellEnd"/>
            <w:r w:rsidRPr="003C5872">
              <w:rPr>
                <w:sz w:val="28"/>
                <w:szCs w:val="28"/>
              </w:rPr>
              <w:t xml:space="preserve">: </w:t>
            </w:r>
            <w:proofErr w:type="spellStart"/>
            <w:r w:rsidRPr="003C5872">
              <w:rPr>
                <w:sz w:val="28"/>
                <w:szCs w:val="28"/>
              </w:rPr>
              <w:t>hình</w:t>
            </w:r>
            <w:proofErr w:type="spellEnd"/>
            <w:r w:rsidRPr="003C5872">
              <w:rPr>
                <w:sz w:val="28"/>
                <w:szCs w:val="28"/>
              </w:rPr>
              <w:t xml:space="preserve"> d.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2. Cho </w:t>
            </w:r>
            <w:proofErr w:type="spellStart"/>
            <w:r w:rsidRPr="003C5872">
              <w:rPr>
                <w:sz w:val="28"/>
                <w:szCs w:val="28"/>
              </w:rPr>
              <w:t>giá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thể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vào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chậu</w:t>
            </w:r>
            <w:proofErr w:type="spellEnd"/>
            <w:r w:rsidRPr="003C5872">
              <w:rPr>
                <w:sz w:val="28"/>
                <w:szCs w:val="28"/>
              </w:rPr>
              <w:t xml:space="preserve">: </w:t>
            </w:r>
            <w:proofErr w:type="spellStart"/>
            <w:r w:rsidRPr="003C5872">
              <w:rPr>
                <w:sz w:val="28"/>
                <w:szCs w:val="28"/>
              </w:rPr>
              <w:t>hình</w:t>
            </w:r>
            <w:proofErr w:type="spellEnd"/>
            <w:r w:rsidRPr="003C5872">
              <w:rPr>
                <w:sz w:val="28"/>
                <w:szCs w:val="28"/>
              </w:rPr>
              <w:t xml:space="preserve"> a.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3. </w:t>
            </w:r>
            <w:proofErr w:type="spellStart"/>
            <w:r w:rsidRPr="003C5872">
              <w:rPr>
                <w:sz w:val="28"/>
                <w:szCs w:val="28"/>
              </w:rPr>
              <w:t>Trồng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cây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hoa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giống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vào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chậu</w:t>
            </w:r>
            <w:proofErr w:type="spellEnd"/>
            <w:r w:rsidRPr="003C5872">
              <w:rPr>
                <w:sz w:val="28"/>
                <w:szCs w:val="28"/>
              </w:rPr>
              <w:t xml:space="preserve">: </w:t>
            </w:r>
            <w:proofErr w:type="spellStart"/>
            <w:r w:rsidRPr="003C5872">
              <w:rPr>
                <w:sz w:val="28"/>
                <w:szCs w:val="28"/>
              </w:rPr>
              <w:t>hình</w:t>
            </w:r>
            <w:proofErr w:type="spellEnd"/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4. </w:t>
            </w:r>
            <w:proofErr w:type="spellStart"/>
            <w:r w:rsidRPr="003C5872">
              <w:rPr>
                <w:sz w:val="28"/>
                <w:szCs w:val="28"/>
              </w:rPr>
              <w:t>Tưới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nước</w:t>
            </w:r>
            <w:proofErr w:type="spellEnd"/>
            <w:r w:rsidRPr="003C5872">
              <w:rPr>
                <w:sz w:val="28"/>
                <w:szCs w:val="28"/>
              </w:rPr>
              <w:t xml:space="preserve">: </w:t>
            </w:r>
            <w:proofErr w:type="spellStart"/>
            <w:r w:rsidRPr="003C5872">
              <w:rPr>
                <w:sz w:val="28"/>
                <w:szCs w:val="28"/>
              </w:rPr>
              <w:t>hình</w:t>
            </w:r>
            <w:proofErr w:type="spellEnd"/>
            <w:r w:rsidRPr="003C5872">
              <w:rPr>
                <w:sz w:val="28"/>
                <w:szCs w:val="28"/>
              </w:rPr>
              <w:t xml:space="preserve"> c.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 – 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yêu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cầu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nhắc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lại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nội</w:t>
            </w:r>
            <w:proofErr w:type="spellEnd"/>
            <w:r w:rsidRPr="003C5872">
              <w:rPr>
                <w:sz w:val="28"/>
                <w:szCs w:val="28"/>
              </w:rPr>
              <w:t xml:space="preserve"> dung </w:t>
            </w:r>
            <w:proofErr w:type="spellStart"/>
            <w:r w:rsidRPr="003C5872">
              <w:rPr>
                <w:sz w:val="28"/>
                <w:szCs w:val="28"/>
              </w:rPr>
              <w:t>các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bước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trồng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cây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hoa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trong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chậu</w:t>
            </w:r>
            <w:proofErr w:type="spellEnd"/>
            <w:r w:rsidRPr="003C5872">
              <w:rPr>
                <w:sz w:val="28"/>
                <w:szCs w:val="28"/>
              </w:rPr>
              <w:t>.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2.4.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Hoạt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động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4: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hành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trồng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cây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hoa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mười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giờ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trong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chậu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</w:rPr>
              <w:t xml:space="preserve">a. </w:t>
            </w:r>
            <w:proofErr w:type="spellStart"/>
            <w:r w:rsidRPr="003C5872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3C587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3C5872">
              <w:rPr>
                <w:sz w:val="28"/>
                <w:szCs w:val="28"/>
              </w:rPr>
              <w:t xml:space="preserve">: </w:t>
            </w:r>
            <w:proofErr w:type="spellStart"/>
            <w:r w:rsidRPr="003C5872">
              <w:rPr>
                <w:sz w:val="28"/>
                <w:szCs w:val="28"/>
              </w:rPr>
              <w:t>Tr</w:t>
            </w:r>
            <w:proofErr w:type="spellEnd"/>
            <w:r w:rsidRPr="003C5872">
              <w:rPr>
                <w:sz w:val="28"/>
                <w:szCs w:val="28"/>
                <w:lang w:val="vi-VN"/>
              </w:rPr>
              <w:t>ồ</w:t>
            </w:r>
            <w:r w:rsidRPr="003C5872">
              <w:rPr>
                <w:sz w:val="28"/>
                <w:szCs w:val="28"/>
              </w:rPr>
              <w:t xml:space="preserve">ng </w:t>
            </w:r>
            <w:proofErr w:type="spellStart"/>
            <w:r w:rsidRPr="003C5872">
              <w:rPr>
                <w:sz w:val="28"/>
                <w:szCs w:val="28"/>
              </w:rPr>
              <w:t>được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cây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hoa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mười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giờ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trong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chậu</w:t>
            </w:r>
            <w:proofErr w:type="spellEnd"/>
            <w:r w:rsidRPr="003C5872">
              <w:rPr>
                <w:sz w:val="28"/>
                <w:szCs w:val="28"/>
              </w:rPr>
              <w:t>.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5872">
              <w:rPr>
                <w:b/>
                <w:bCs/>
                <w:sz w:val="28"/>
                <w:szCs w:val="28"/>
              </w:rPr>
              <w:t xml:space="preserve">b. </w:t>
            </w:r>
            <w:proofErr w:type="spellStart"/>
            <w:r w:rsidRPr="003C5872">
              <w:rPr>
                <w:b/>
                <w:bCs/>
                <w:sz w:val="28"/>
                <w:szCs w:val="28"/>
              </w:rPr>
              <w:t>Cách</w:t>
            </w:r>
            <w:proofErr w:type="spellEnd"/>
            <w:r w:rsidRPr="003C587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 w:val="28"/>
                <w:szCs w:val="28"/>
              </w:rPr>
              <w:t>tiến</w:t>
            </w:r>
            <w:proofErr w:type="spellEnd"/>
            <w:r w:rsidRPr="003C5872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 w:val="28"/>
                <w:szCs w:val="28"/>
              </w:rPr>
              <w:t>hành</w:t>
            </w:r>
            <w:proofErr w:type="spellEnd"/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Chuẩn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bị</w:t>
            </w:r>
            <w:proofErr w:type="spellEnd"/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- 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giới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thiệu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yêu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cầu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sản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phẩm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hành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vật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liệu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vật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dụng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và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dụng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cụ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tối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thiểu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lastRenderedPageBreak/>
              <w:t>cho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hoạt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động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hành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</w:t>
            </w:r>
            <w:proofErr w:type="spellEnd"/>
            <w:r w:rsidRPr="003C5872">
              <w:rPr>
                <w:sz w:val="28"/>
                <w:szCs w:val="28"/>
                <w:lang w:val="vi-VN"/>
              </w:rPr>
              <w:t>ồ</w:t>
            </w:r>
            <w:r w:rsidRPr="003C5872">
              <w:rPr>
                <w:sz w:val="28"/>
                <w:szCs w:val="28"/>
              </w:rPr>
              <w:t xml:space="preserve">ng </w:t>
            </w:r>
            <w:proofErr w:type="spellStart"/>
            <w:r w:rsidRPr="003C5872">
              <w:rPr>
                <w:sz w:val="28"/>
                <w:szCs w:val="28"/>
              </w:rPr>
              <w:t>cây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hoa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mười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giờ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trong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chậu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theo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gợi</w:t>
            </w:r>
            <w:proofErr w:type="spellEnd"/>
            <w:r w:rsidRPr="003C5872">
              <w:rPr>
                <w:sz w:val="28"/>
                <w:szCs w:val="28"/>
              </w:rPr>
              <w:t xml:space="preserve"> ý </w:t>
            </w:r>
            <w:proofErr w:type="spellStart"/>
            <w:r w:rsidRPr="003C5872">
              <w:rPr>
                <w:sz w:val="28"/>
                <w:szCs w:val="28"/>
              </w:rPr>
              <w:t>trong</w:t>
            </w:r>
            <w:proofErr w:type="spellEnd"/>
            <w:r w:rsidRPr="003C5872">
              <w:rPr>
                <w:sz w:val="28"/>
                <w:szCs w:val="28"/>
              </w:rPr>
              <w:t xml:space="preserve"> SGK. 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28"/>
                <w:szCs w:val="28"/>
              </w:rPr>
            </w:pPr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Tổ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chức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hành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>: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tổ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chức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tìm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hiểu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các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bước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trồng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cây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hoa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mười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giờ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trong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chậu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theo</w:t>
            </w:r>
            <w:proofErr w:type="spellEnd"/>
            <w:r w:rsidRPr="003C5872">
              <w:rPr>
                <w:sz w:val="28"/>
                <w:szCs w:val="28"/>
              </w:rPr>
              <w:t xml:space="preserve">  </w:t>
            </w:r>
            <w:proofErr w:type="spellStart"/>
            <w:r w:rsidRPr="003C5872">
              <w:rPr>
                <w:sz w:val="28"/>
                <w:szCs w:val="28"/>
              </w:rPr>
              <w:t>nhóm</w:t>
            </w:r>
            <w:proofErr w:type="spellEnd"/>
            <w:r w:rsidRPr="003C5872">
              <w:rPr>
                <w:sz w:val="28"/>
                <w:szCs w:val="28"/>
              </w:rPr>
              <w:t xml:space="preserve"> 4.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– </w:t>
            </w:r>
            <w:r w:rsidRPr="003C5872">
              <w:rPr>
                <w:sz w:val="28"/>
                <w:szCs w:val="28"/>
                <w:lang w:val="vi-VN"/>
              </w:rPr>
              <w:t>Yêu cầu h</w:t>
            </w:r>
            <w:proofErr w:type="spellStart"/>
            <w:r w:rsidRPr="003C5872">
              <w:rPr>
                <w:sz w:val="28"/>
                <w:szCs w:val="28"/>
              </w:rPr>
              <w:t>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tìm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hiểu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thảo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luận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trình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5872">
              <w:rPr>
                <w:sz w:val="28"/>
                <w:szCs w:val="28"/>
              </w:rPr>
              <w:t>bày</w:t>
            </w:r>
            <w:proofErr w:type="spellEnd"/>
            <w:r w:rsidRPr="003C5872">
              <w:rPr>
                <w:sz w:val="28"/>
                <w:szCs w:val="28"/>
                <w:lang w:val="vi-VN"/>
              </w:rPr>
              <w:t>;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proofErr w:type="gram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kết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luận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nội</w:t>
            </w:r>
            <w:proofErr w:type="spellEnd"/>
            <w:r w:rsidRPr="003C5872">
              <w:rPr>
                <w:sz w:val="28"/>
                <w:szCs w:val="28"/>
              </w:rPr>
              <w:t xml:space="preserve"> dung </w:t>
            </w:r>
            <w:proofErr w:type="spellStart"/>
            <w:r w:rsidRPr="003C5872">
              <w:rPr>
                <w:sz w:val="28"/>
                <w:szCs w:val="28"/>
              </w:rPr>
              <w:t>các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bước</w:t>
            </w:r>
            <w:proofErr w:type="spellEnd"/>
            <w:r w:rsidRPr="003C5872">
              <w:rPr>
                <w:sz w:val="28"/>
                <w:szCs w:val="28"/>
              </w:rPr>
              <w:t>.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– 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hiện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thao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tác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mẫu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các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bước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trồng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cây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hoa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mười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giờ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trong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chậu</w:t>
            </w:r>
            <w:proofErr w:type="spellEnd"/>
            <w:r w:rsidRPr="003C5872">
              <w:rPr>
                <w:sz w:val="28"/>
                <w:szCs w:val="28"/>
              </w:rPr>
              <w:t xml:space="preserve">;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quan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sát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thực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hiện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theo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thao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tác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mẫu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của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</w:rPr>
              <w:t>.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– 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tổ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chức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hành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các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bước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trồng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cây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hoa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mười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giờ</w:t>
            </w:r>
            <w:proofErr w:type="spellEnd"/>
            <w:r w:rsidRPr="003C5872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trong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chậu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C5872">
              <w:rPr>
                <w:sz w:val="28"/>
                <w:szCs w:val="28"/>
              </w:rPr>
              <w:t>theo</w:t>
            </w:r>
            <w:proofErr w:type="spellEnd"/>
            <w:r w:rsidRPr="003C5872">
              <w:rPr>
                <w:sz w:val="28"/>
                <w:szCs w:val="28"/>
              </w:rPr>
              <w:t xml:space="preserve">  </w:t>
            </w:r>
            <w:proofErr w:type="spellStart"/>
            <w:r w:rsidRPr="003C5872">
              <w:rPr>
                <w:sz w:val="28"/>
                <w:szCs w:val="28"/>
              </w:rPr>
              <w:t>nhóm</w:t>
            </w:r>
            <w:proofErr w:type="spellEnd"/>
            <w:proofErr w:type="gramEnd"/>
            <w:r w:rsidRPr="003C5872">
              <w:rPr>
                <w:sz w:val="28"/>
                <w:szCs w:val="28"/>
              </w:rPr>
              <w:t xml:space="preserve"> 4</w:t>
            </w:r>
            <w:r w:rsidRPr="003C5872">
              <w:rPr>
                <w:sz w:val="28"/>
                <w:szCs w:val="28"/>
                <w:lang w:val="vi-VN"/>
              </w:rPr>
              <w:t>,</w:t>
            </w:r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quan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sát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hướng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dẫn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chỉnh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sửa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lưu</w:t>
            </w:r>
            <w:proofErr w:type="spellEnd"/>
            <w:r w:rsidRPr="003C5872">
              <w:rPr>
                <w:sz w:val="28"/>
                <w:szCs w:val="28"/>
              </w:rPr>
              <w:t xml:space="preserve"> ý an </w:t>
            </w:r>
            <w:proofErr w:type="spellStart"/>
            <w:r w:rsidRPr="003C5872">
              <w:rPr>
                <w:sz w:val="28"/>
                <w:szCs w:val="28"/>
              </w:rPr>
              <w:t>toàn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trong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quá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trình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hành</w:t>
            </w:r>
            <w:proofErr w:type="spellEnd"/>
            <w:r w:rsidRPr="003C5872">
              <w:rPr>
                <w:sz w:val="28"/>
                <w:szCs w:val="28"/>
              </w:rPr>
              <w:t>.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+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Kết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thúc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thực</w:t>
            </w:r>
            <w:proofErr w:type="spellEnd"/>
            <w:r w:rsidRPr="003C5872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i/>
                <w:iCs/>
                <w:sz w:val="28"/>
                <w:szCs w:val="28"/>
              </w:rPr>
              <w:t>hành</w:t>
            </w:r>
            <w:proofErr w:type="spellEnd"/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– 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yêu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cầu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trưng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bảy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kết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quả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hành</w:t>
            </w:r>
            <w:proofErr w:type="spellEnd"/>
            <w:r w:rsidRPr="003C5872">
              <w:rPr>
                <w:sz w:val="28"/>
                <w:szCs w:val="28"/>
              </w:rPr>
              <w:t xml:space="preserve">; </w:t>
            </w:r>
            <w:proofErr w:type="spellStart"/>
            <w:r w:rsidRPr="003C5872">
              <w:rPr>
                <w:sz w:val="28"/>
                <w:szCs w:val="28"/>
              </w:rPr>
              <w:t>thu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gom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vật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liệu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vật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dụng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và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dụng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cụ</w:t>
            </w:r>
            <w:proofErr w:type="spellEnd"/>
            <w:r w:rsidRPr="003C5872">
              <w:rPr>
                <w:sz w:val="28"/>
                <w:szCs w:val="28"/>
              </w:rPr>
              <w:t xml:space="preserve">; </w:t>
            </w:r>
            <w:proofErr w:type="spellStart"/>
            <w:r w:rsidRPr="003C5872">
              <w:rPr>
                <w:sz w:val="28"/>
                <w:szCs w:val="28"/>
              </w:rPr>
              <w:t>vệ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vị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trí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hành</w:t>
            </w:r>
            <w:proofErr w:type="spellEnd"/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480" w:type="dxa"/>
          </w:tcPr>
          <w:p w:rsidR="00E90B8F" w:rsidRPr="003C5872" w:rsidRDefault="00E90B8F" w:rsidP="00AF3BD9">
            <w:pPr>
              <w:rPr>
                <w:szCs w:val="28"/>
              </w:rPr>
            </w:pPr>
          </w:p>
          <w:p w:rsidR="00E90B8F" w:rsidRPr="003C5872" w:rsidRDefault="00E90B8F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 </w:t>
            </w:r>
          </w:p>
          <w:p w:rsidR="00E90B8F" w:rsidRPr="003C5872" w:rsidRDefault="00E90B8F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 </w:t>
            </w:r>
          </w:p>
          <w:p w:rsidR="00E90B8F" w:rsidRPr="003C5872" w:rsidRDefault="00E90B8F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 </w:t>
            </w: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  <w:r w:rsidRPr="003C5872">
              <w:rPr>
                <w:szCs w:val="28"/>
              </w:rPr>
              <w:t xml:space="preserve"> -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sinh</w:t>
            </w:r>
            <w:proofErr w:type="spellEnd"/>
            <w:r w:rsidRPr="003C5872">
              <w:rPr>
                <w:szCs w:val="28"/>
              </w:rPr>
              <w:t xml:space="preserve"> </w:t>
            </w:r>
            <w:r w:rsidRPr="003C5872">
              <w:rPr>
                <w:szCs w:val="28"/>
                <w:lang w:val="vi-VN"/>
              </w:rPr>
              <w:t>tham gia trò chơi</w:t>
            </w:r>
          </w:p>
          <w:p w:rsidR="00E90B8F" w:rsidRPr="003C5872" w:rsidRDefault="00E90B8F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 </w:t>
            </w:r>
          </w:p>
          <w:p w:rsidR="00E90B8F" w:rsidRPr="003C5872" w:rsidRDefault="00E90B8F" w:rsidP="00AF3BD9">
            <w:pPr>
              <w:rPr>
                <w:szCs w:val="28"/>
              </w:rPr>
            </w:pPr>
            <w:r w:rsidRPr="003C5872">
              <w:rPr>
                <w:szCs w:val="28"/>
              </w:rPr>
              <w:t> </w:t>
            </w: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  <w:r w:rsidRPr="003C5872">
              <w:rPr>
                <w:szCs w:val="28"/>
                <w:lang w:val="vi-VN"/>
              </w:rPr>
              <w:t>- Hs lắng nghe.</w:t>
            </w: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thảo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luận</w:t>
            </w:r>
            <w:proofErr w:type="spellEnd"/>
            <w:r w:rsidRPr="003C5872">
              <w:rPr>
                <w:szCs w:val="28"/>
              </w:rPr>
              <w:t xml:space="preserve">, </w:t>
            </w:r>
            <w:r w:rsidRPr="003C5872">
              <w:rPr>
                <w:szCs w:val="28"/>
                <w:lang w:val="vi-VN"/>
              </w:rPr>
              <w:t>trình bày</w:t>
            </w:r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bổ</w:t>
            </w:r>
            <w:proofErr w:type="spellEnd"/>
            <w:r w:rsidRPr="003C5872">
              <w:rPr>
                <w:szCs w:val="28"/>
              </w:rPr>
              <w:t xml:space="preserve"> sung </w:t>
            </w:r>
            <w:proofErr w:type="spellStart"/>
            <w:r w:rsidRPr="003C5872">
              <w:rPr>
                <w:szCs w:val="28"/>
              </w:rPr>
              <w:t>cho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nha</w:t>
            </w:r>
            <w:proofErr w:type="spellEnd"/>
            <w:r w:rsidRPr="003C5872">
              <w:rPr>
                <w:szCs w:val="28"/>
                <w:lang w:val="vi-VN"/>
              </w:rPr>
              <w:t>u.</w:t>
            </w: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  <w:r w:rsidRPr="003C5872">
              <w:rPr>
                <w:szCs w:val="28"/>
                <w:lang w:val="vi-VN"/>
              </w:rPr>
              <w:t>- HS lắng nghe</w:t>
            </w: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–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nhắc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lại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nội</w:t>
            </w:r>
            <w:proofErr w:type="spellEnd"/>
            <w:r w:rsidRPr="003C5872">
              <w:rPr>
                <w:sz w:val="28"/>
                <w:szCs w:val="28"/>
              </w:rPr>
              <w:t xml:space="preserve"> dung </w:t>
            </w:r>
            <w:proofErr w:type="spellStart"/>
            <w:r w:rsidRPr="003C5872">
              <w:rPr>
                <w:sz w:val="28"/>
                <w:szCs w:val="28"/>
              </w:rPr>
              <w:t>trong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bảng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mô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tả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các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bước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trồng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cây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hoa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trong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chậu</w:t>
            </w:r>
            <w:proofErr w:type="spellEnd"/>
            <w:r w:rsidRPr="003C5872">
              <w:rPr>
                <w:sz w:val="28"/>
                <w:szCs w:val="28"/>
              </w:rPr>
              <w:t xml:space="preserve">. </w:t>
            </w: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3C5872">
              <w:rPr>
                <w:sz w:val="28"/>
                <w:szCs w:val="28"/>
              </w:rPr>
              <w:t xml:space="preserve">-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tìm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hiểu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yêu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cầu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sản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phẩm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hành</w:t>
            </w:r>
            <w:proofErr w:type="spellEnd"/>
            <w:r w:rsidRPr="003C5872">
              <w:rPr>
                <w:sz w:val="28"/>
                <w:szCs w:val="28"/>
              </w:rPr>
              <w:t xml:space="preserve">; </w:t>
            </w:r>
            <w:proofErr w:type="spellStart"/>
            <w:r w:rsidRPr="003C5872">
              <w:rPr>
                <w:sz w:val="28"/>
                <w:szCs w:val="28"/>
              </w:rPr>
              <w:t>chuẩn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bị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vật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liệu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vật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dụng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và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dụng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cụ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hành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</w:t>
            </w:r>
            <w:proofErr w:type="spellEnd"/>
            <w:r w:rsidRPr="003C5872">
              <w:rPr>
                <w:sz w:val="28"/>
                <w:szCs w:val="28"/>
                <w:lang w:val="vi-VN"/>
              </w:rPr>
              <w:t>ồ</w:t>
            </w:r>
            <w:r w:rsidRPr="003C5872">
              <w:rPr>
                <w:sz w:val="28"/>
                <w:szCs w:val="28"/>
              </w:rPr>
              <w:t xml:space="preserve">ng </w:t>
            </w:r>
            <w:proofErr w:type="spellStart"/>
            <w:r w:rsidRPr="003C5872">
              <w:rPr>
                <w:sz w:val="28"/>
                <w:szCs w:val="28"/>
              </w:rPr>
              <w:t>cây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hoa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mười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giờ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trong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chậu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theo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hướng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dẫn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của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  <w:lang w:val="vi-VN"/>
              </w:rPr>
              <w:t>.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3C5872">
              <w:rPr>
                <w:sz w:val="28"/>
                <w:szCs w:val="28"/>
                <w:lang w:val="vi-VN"/>
              </w:rPr>
              <w:t>- HS lắng gnhe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3C5872">
              <w:rPr>
                <w:sz w:val="28"/>
                <w:szCs w:val="28"/>
              </w:rPr>
              <w:t xml:space="preserve">–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tìm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hiểu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thảo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luận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tr</w:t>
            </w:r>
            <w:proofErr w:type="spellEnd"/>
            <w:r w:rsidRPr="003C5872">
              <w:rPr>
                <w:sz w:val="28"/>
                <w:szCs w:val="28"/>
                <w:lang w:val="vi-VN"/>
              </w:rPr>
              <w:t>ì</w:t>
            </w:r>
            <w:proofErr w:type="spellStart"/>
            <w:r w:rsidRPr="003C5872">
              <w:rPr>
                <w:sz w:val="28"/>
                <w:szCs w:val="28"/>
              </w:rPr>
              <w:t>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bày</w:t>
            </w:r>
            <w:proofErr w:type="spellEnd"/>
            <w:r w:rsidRPr="003C5872">
              <w:rPr>
                <w:sz w:val="28"/>
                <w:szCs w:val="28"/>
                <w:lang w:val="vi-VN"/>
              </w:rPr>
              <w:t>.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  <w:lang w:val="vi-VN"/>
              </w:rPr>
              <w:t>- H</w:t>
            </w:r>
            <w:proofErr w:type="spellStart"/>
            <w:r w:rsidRPr="003C5872">
              <w:rPr>
                <w:sz w:val="28"/>
                <w:szCs w:val="28"/>
              </w:rPr>
              <w:t>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quan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sát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thực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hiện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theo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thao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tác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mẫu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của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</w:rPr>
              <w:t>.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  <w:r w:rsidRPr="003C5872">
              <w:rPr>
                <w:szCs w:val="28"/>
                <w:lang w:val="vi-VN"/>
              </w:rPr>
              <w:t>- H</w:t>
            </w:r>
            <w:proofErr w:type="spellStart"/>
            <w:r w:rsidRPr="003C5872">
              <w:rPr>
                <w:szCs w:val="28"/>
              </w:rPr>
              <w:t>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các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bước</w:t>
            </w:r>
            <w:proofErr w:type="spellEnd"/>
            <w:r w:rsidRPr="003C5872">
              <w:rPr>
                <w:szCs w:val="28"/>
              </w:rPr>
              <w:t xml:space="preserve">  </w:t>
            </w:r>
            <w:proofErr w:type="spellStart"/>
            <w:r w:rsidRPr="003C5872">
              <w:rPr>
                <w:szCs w:val="28"/>
              </w:rPr>
              <w:t>trồng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cây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hoa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mười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giờ</w:t>
            </w:r>
            <w:proofErr w:type="spellEnd"/>
            <w:r w:rsidRPr="003C5872">
              <w:rPr>
                <w:szCs w:val="28"/>
                <w:lang w:val="vi-VN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trong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chậu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theo</w:t>
            </w:r>
            <w:proofErr w:type="spellEnd"/>
            <w:r w:rsidRPr="003C5872">
              <w:rPr>
                <w:szCs w:val="28"/>
              </w:rPr>
              <w:t xml:space="preserve">  </w:t>
            </w:r>
            <w:proofErr w:type="spellStart"/>
            <w:r w:rsidRPr="003C5872">
              <w:rPr>
                <w:szCs w:val="28"/>
              </w:rPr>
              <w:t>nhóm</w:t>
            </w:r>
            <w:proofErr w:type="spellEnd"/>
            <w:r w:rsidRPr="003C5872">
              <w:rPr>
                <w:szCs w:val="28"/>
              </w:rPr>
              <w:t xml:space="preserve"> 4</w:t>
            </w:r>
            <w:r w:rsidRPr="003C5872">
              <w:rPr>
                <w:szCs w:val="28"/>
                <w:lang w:val="vi-VN"/>
              </w:rPr>
              <w:t>.</w:t>
            </w: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  <w:r w:rsidRPr="003C5872">
              <w:rPr>
                <w:szCs w:val="28"/>
              </w:rPr>
              <w:t xml:space="preserve">- </w:t>
            </w:r>
            <w:proofErr w:type="spellStart"/>
            <w:r w:rsidRPr="003C5872">
              <w:rPr>
                <w:szCs w:val="28"/>
              </w:rPr>
              <w:t>Học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trưng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bày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đánh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giá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sản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phẩm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theo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tiêu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chí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hướng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dẫn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của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giáo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viên</w:t>
            </w:r>
            <w:proofErr w:type="spellEnd"/>
            <w:r w:rsidRPr="003C5872">
              <w:rPr>
                <w:szCs w:val="28"/>
              </w:rPr>
              <w:t xml:space="preserve">; </w:t>
            </w:r>
            <w:proofErr w:type="spellStart"/>
            <w:r w:rsidRPr="003C5872">
              <w:rPr>
                <w:szCs w:val="28"/>
              </w:rPr>
              <w:t>thu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gom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vật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liệu</w:t>
            </w:r>
            <w:proofErr w:type="spellEnd"/>
            <w:r w:rsidRPr="003C5872">
              <w:rPr>
                <w:szCs w:val="28"/>
              </w:rPr>
              <w:t xml:space="preserve">, </w:t>
            </w:r>
            <w:proofErr w:type="spellStart"/>
            <w:r w:rsidRPr="003C5872">
              <w:rPr>
                <w:szCs w:val="28"/>
              </w:rPr>
              <w:t>vật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và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dụng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cụ</w:t>
            </w:r>
            <w:proofErr w:type="spellEnd"/>
            <w:r w:rsidRPr="003C5872">
              <w:rPr>
                <w:szCs w:val="28"/>
              </w:rPr>
              <w:t xml:space="preserve">; </w:t>
            </w:r>
            <w:proofErr w:type="spellStart"/>
            <w:r w:rsidRPr="003C5872">
              <w:rPr>
                <w:szCs w:val="28"/>
              </w:rPr>
              <w:t>vệ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sinh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vị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trí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thực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hành</w:t>
            </w:r>
            <w:proofErr w:type="spellEnd"/>
            <w:r w:rsidRPr="003C5872">
              <w:rPr>
                <w:szCs w:val="28"/>
              </w:rPr>
              <w:t>.</w:t>
            </w: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</w:tc>
      </w:tr>
      <w:tr w:rsidR="00E90B8F" w:rsidRPr="003C5872" w:rsidTr="00E90B8F">
        <w:tc>
          <w:tcPr>
            <w:tcW w:w="880" w:type="dxa"/>
          </w:tcPr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866" w:type="dxa"/>
            <w:gridSpan w:val="2"/>
          </w:tcPr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  <w:tbl>
            <w:tblPr>
              <w:tblStyle w:val="TableGrid"/>
              <w:tblW w:w="9447" w:type="dxa"/>
              <w:tblLayout w:type="fixed"/>
              <w:tblLook w:val="04A0" w:firstRow="1" w:lastRow="0" w:firstColumn="1" w:lastColumn="0" w:noHBand="0" w:noVBand="1"/>
            </w:tblPr>
            <w:tblGrid>
              <w:gridCol w:w="783"/>
              <w:gridCol w:w="4176"/>
              <w:gridCol w:w="1200"/>
              <w:gridCol w:w="1404"/>
              <w:gridCol w:w="1884"/>
            </w:tblGrid>
            <w:tr w:rsidR="00E90B8F" w:rsidRPr="003C5872" w:rsidTr="00AF3BD9">
              <w:trPr>
                <w:trHeight w:val="490"/>
              </w:trPr>
              <w:tc>
                <w:tcPr>
                  <w:tcW w:w="783" w:type="dxa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b/>
                      <w:bCs/>
                      <w:sz w:val="28"/>
                      <w:szCs w:val="28"/>
                      <w:lang w:val="vi-VN"/>
                    </w:rPr>
                    <w:t>TT</w:t>
                  </w:r>
                </w:p>
              </w:tc>
              <w:tc>
                <w:tcPr>
                  <w:tcW w:w="4176" w:type="dxa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3C5872">
                    <w:rPr>
                      <w:b/>
                      <w:bCs/>
                      <w:sz w:val="28"/>
                      <w:szCs w:val="28"/>
                    </w:rPr>
                    <w:t>Tiêu</w:t>
                  </w:r>
                  <w:proofErr w:type="spellEnd"/>
                  <w:r w:rsidRPr="003C5872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b/>
                      <w:bCs/>
                      <w:sz w:val="28"/>
                      <w:szCs w:val="28"/>
                    </w:rPr>
                    <w:t>chí</w:t>
                  </w:r>
                  <w:proofErr w:type="spellEnd"/>
                </w:p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C5872">
                    <w:rPr>
                      <w:noProof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CD036C1" wp14:editId="7AD15989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123825</wp:posOffset>
                            </wp:positionV>
                            <wp:extent cx="228600" cy="198120"/>
                            <wp:effectExtent l="12700" t="12700" r="17780" b="17780"/>
                            <wp:wrapNone/>
                            <wp:docPr id="18" name="6-Point Star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4123690" y="6445885"/>
                                      <a:ext cx="228600" cy="198120"/>
                                    </a:xfrm>
                                    <a:prstGeom prst="star6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E90B8F" w:rsidRDefault="00E90B8F" w:rsidP="005F608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CD036C1" id="6-Point Star 18" o:spid="_x0000_s1026" style="position:absolute;left:0;text-align:left;margin-left:9pt;margin-top:9.75pt;width:18pt;height:15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9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" adj="-11796480,,5400" path="m,49530r76199,-1l114300,r38101,49529l228600,49530,190501,99060r38099,49530l152401,148591r-38101,49529l76199,148591,,148590,38099,99060,,49530xe" fillcolor="#5b9bd5 [3204]" strokecolor="#1f4d78 [1604]" strokeweight="1pt">
                            <v:stroke joinstyle="miter"/>
                            <v:formulas/>
                            <v:path arrowok="t" o:connecttype="custom" o:connectlocs="0,49530;76199,49529;114300,0;152401,49529;228600,49530;190501,99060;228600,148590;152401,148591;114300,198120;76199,148591;0,148590;38099,99060;0,49530" o:connectangles="0,0,0,0,0,0,0,0,0,0,0,0,0" textboxrect="0,0,228600,198120"/>
                            <v:textbox>
                              <w:txbxContent>
                                <w:p w:rsidR="00E90B8F" w:rsidRDefault="00E90B8F" w:rsidP="005F608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404" w:type="dxa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C5872">
                    <w:rPr>
                      <w:noProof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C64CB4A" wp14:editId="51D7ACB9">
                            <wp:simplePos x="0" y="0"/>
                            <wp:positionH relativeFrom="column">
                              <wp:posOffset>350520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228600" cy="198120"/>
                            <wp:effectExtent l="12700" t="12700" r="17780" b="17780"/>
                            <wp:wrapNone/>
                            <wp:docPr id="19" name="6-Point Star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98120"/>
                                    </a:xfrm>
                                    <a:prstGeom prst="star6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E90B8F" w:rsidRDefault="00E90B8F" w:rsidP="005F608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4C64CB4A" id="6-Point Star 19" o:spid="_x0000_s1027" style="position:absolute;left:0;text-align:left;margin-left:27.6pt;margin-top:10.95pt;width:18pt;height:15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9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" adj="-11796480,,5400" path="m,49530r76199,-1l114300,r38101,49529l228600,49530,190501,99060r38099,49530l152401,148591r-38101,49529l76199,148591,,148590,38099,99060,,49530xe" fillcolor="#5b9bd5 [3204]" strokecolor="#1f4d78 [1604]" strokeweight="1pt">
                            <v:stroke joinstyle="miter"/>
                            <v:formulas/>
                            <v:path arrowok="t" o:connecttype="custom" o:connectlocs="0,49530;76199,49529;114300,0;152401,49529;228600,49530;190501,99060;228600,148590;152401,148591;114300,198120;76199,148591;0,148590;38099,99060;0,49530" o:connectangles="0,0,0,0,0,0,0,0,0,0,0,0,0" textboxrect="0,0,228600,198120"/>
                            <v:textbox>
                              <w:txbxContent>
                                <w:p w:rsidR="00E90B8F" w:rsidRDefault="00E90B8F" w:rsidP="005F608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C5872">
                    <w:rPr>
                      <w:noProof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A0A230D" wp14:editId="51EF8E80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146685</wp:posOffset>
                            </wp:positionV>
                            <wp:extent cx="228600" cy="198120"/>
                            <wp:effectExtent l="12700" t="12700" r="17780" b="17780"/>
                            <wp:wrapNone/>
                            <wp:docPr id="20" name="6-Point Star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98120"/>
                                    </a:xfrm>
                                    <a:prstGeom prst="star6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E90B8F" w:rsidRDefault="00E90B8F" w:rsidP="005F608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A0A230D" id="6-Point Star 20" o:spid="_x0000_s1028" style="position:absolute;left:0;text-align:left;margin-left:.6pt;margin-top:11.55pt;width:18pt;height:15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9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" adj="-11796480,,5400" path="m,49530r76199,-1l114300,r38101,49529l228600,49530,190501,99060r38099,49530l152401,148591r-38101,49529l76199,148591,,148590,38099,99060,,49530xe" fillcolor="#5b9bd5 [3204]" strokecolor="#1f4d78 [1604]" strokeweight="1pt">
                            <v:stroke joinstyle="miter"/>
                            <v:formulas/>
                            <v:path arrowok="t" o:connecttype="custom" o:connectlocs="0,49530;76199,49529;114300,0;152401,49529;228600,49530;190501,99060;228600,148590;152401,148591;114300,198120;76199,148591;0,148590;38099,99060;0,49530" o:connectangles="0,0,0,0,0,0,0,0,0,0,0,0,0" textboxrect="0,0,228600,198120"/>
                            <v:textbox>
                              <w:txbxContent>
                                <w:p w:rsidR="00E90B8F" w:rsidRDefault="00E90B8F" w:rsidP="005F608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84" w:type="dxa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3C5872">
                    <w:rPr>
                      <w:noProof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6E3AAA1A" wp14:editId="5B9C8CF9">
                            <wp:simplePos x="0" y="0"/>
                            <wp:positionH relativeFrom="column">
                              <wp:posOffset>708660</wp:posOffset>
                            </wp:positionH>
                            <wp:positionV relativeFrom="paragraph">
                              <wp:posOffset>177165</wp:posOffset>
                            </wp:positionV>
                            <wp:extent cx="228600" cy="198120"/>
                            <wp:effectExtent l="12700" t="12700" r="17780" b="17780"/>
                            <wp:wrapNone/>
                            <wp:docPr id="21" name="6-Point Star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98120"/>
                                    </a:xfrm>
                                    <a:prstGeom prst="star6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E90B8F" w:rsidRDefault="00E90B8F" w:rsidP="005F608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6E3AAA1A" id="6-Point Star 21" o:spid="_x0000_s1029" style="position:absolute;left:0;text-align:left;margin-left:55.8pt;margin-top:13.95pt;width:18pt;height:1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9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" adj="-11796480,,5400" path="m,49530r76199,-1l114300,r38101,49529l228600,49530,190501,99060r38099,49530l152401,148591r-38101,49529l76199,148591,,148590,38099,99060,,49530xe" fillcolor="#5b9bd5 [3204]" strokecolor="#1f4d78 [1604]" strokeweight="1pt">
                            <v:stroke joinstyle="miter"/>
                            <v:formulas/>
                            <v:path arrowok="t" o:connecttype="custom" o:connectlocs="0,49530;76199,49529;114300,0;152401,49529;228600,49530;190501,99060;228600,148590;152401,148591;114300,198120;76199,148591;0,148590;38099,99060;0,49530" o:connectangles="0,0,0,0,0,0,0,0,0,0,0,0,0" textboxrect="0,0,228600,198120"/>
                            <v:textbox>
                              <w:txbxContent>
                                <w:p w:rsidR="00E90B8F" w:rsidRDefault="00E90B8F" w:rsidP="005F608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C5872">
                    <w:rPr>
                      <w:noProof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1FD90B18" wp14:editId="648B5B01">
                            <wp:simplePos x="0" y="0"/>
                            <wp:positionH relativeFrom="column">
                              <wp:posOffset>365760</wp:posOffset>
                            </wp:positionH>
                            <wp:positionV relativeFrom="paragraph">
                              <wp:posOffset>177165</wp:posOffset>
                            </wp:positionV>
                            <wp:extent cx="228600" cy="198120"/>
                            <wp:effectExtent l="12700" t="12700" r="17780" b="17780"/>
                            <wp:wrapNone/>
                            <wp:docPr id="22" name="6-Point Star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98120"/>
                                    </a:xfrm>
                                    <a:prstGeom prst="star6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E90B8F" w:rsidRDefault="00E90B8F" w:rsidP="005F608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1FD90B18" id="6-Point Star 22" o:spid="_x0000_s1030" style="position:absolute;left:0;text-align:left;margin-left:28.8pt;margin-top:13.95pt;width:18pt;height:1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9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" adj="-11796480,,5400" path="m,49530r76199,-1l114300,r38101,49529l228600,49530,190501,99060r38099,49530l152401,148591r-38101,49529l76199,148591,,148590,38099,99060,,49530xe" fillcolor="#5b9bd5 [3204]" strokecolor="#1f4d78 [1604]" strokeweight="1pt">
                            <v:stroke joinstyle="miter"/>
                            <v:formulas/>
                            <v:path arrowok="t" o:connecttype="custom" o:connectlocs="0,49530;76199,49529;114300,0;152401,49529;228600,49530;190501,99060;228600,148590;152401,148591;114300,198120;76199,148591;0,148590;38099,99060;0,49530" o:connectangles="0,0,0,0,0,0,0,0,0,0,0,0,0" textboxrect="0,0,228600,198120"/>
                            <v:textbox>
                              <w:txbxContent>
                                <w:p w:rsidR="00E90B8F" w:rsidRDefault="00E90B8F" w:rsidP="005F608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C5872">
                    <w:rPr>
                      <w:noProof/>
                      <w:sz w:val="28"/>
                      <w:szCs w:val="28"/>
                      <w:lang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512F138C" wp14:editId="160DC810">
                            <wp:simplePos x="0" y="0"/>
                            <wp:positionH relativeFrom="column">
                              <wp:posOffset>7620</wp:posOffset>
                            </wp:positionH>
                            <wp:positionV relativeFrom="paragraph">
                              <wp:posOffset>184785</wp:posOffset>
                            </wp:positionV>
                            <wp:extent cx="228600" cy="198120"/>
                            <wp:effectExtent l="12700" t="12700" r="17780" b="17780"/>
                            <wp:wrapNone/>
                            <wp:docPr id="23" name="6-Point Star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28600" cy="198120"/>
                                    </a:xfrm>
                                    <a:prstGeom prst="star6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E90B8F" w:rsidRDefault="00E90B8F" w:rsidP="005F6084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512F138C" id="6-Point Star 23" o:spid="_x0000_s1031" style="position:absolute;left:0;text-align:left;margin-left:.6pt;margin-top:14.55pt;width:18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1981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" adj="-11796480,,5400" path="m,49530r76199,-1l114300,r38101,49529l228600,49530,190501,99060r38099,49530l152401,148591r-38101,49529l76199,148591,,148590,38099,99060,,49530xe" fillcolor="#5b9bd5 [3204]" strokecolor="#1f4d78 [1604]" strokeweight="1pt">
                            <v:stroke joinstyle="miter"/>
                            <v:formulas/>
                            <v:path arrowok="t" o:connecttype="custom" o:connectlocs="0,49530;76199,49529;114300,0;152401,49529;228600,49530;190501,99060;228600,148590;152401,148591;114300,198120;76199,148591;0,148590;38099,99060;0,49530" o:connectangles="0,0,0,0,0,0,0,0,0,0,0,0,0" textboxrect="0,0,228600,198120"/>
                            <v:textbox>
                              <w:txbxContent>
                                <w:p w:rsidR="00E90B8F" w:rsidRDefault="00E90B8F" w:rsidP="005F6084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E90B8F" w:rsidRPr="003C5872" w:rsidTr="00AF3BD9">
              <w:trPr>
                <w:trHeight w:val="490"/>
              </w:trPr>
              <w:tc>
                <w:tcPr>
                  <w:tcW w:w="783" w:type="dxa"/>
                  <w:vAlign w:val="center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1</w:t>
                  </w:r>
                </w:p>
              </w:tc>
              <w:tc>
                <w:tcPr>
                  <w:tcW w:w="4176" w:type="dxa"/>
                  <w:vAlign w:val="center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3C5872">
                    <w:rPr>
                      <w:sz w:val="28"/>
                      <w:szCs w:val="28"/>
                    </w:rPr>
                    <w:t>Các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cây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hoa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mười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giờ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được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trồng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trong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chậu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cách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đều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nhau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>.</w:t>
                  </w:r>
                </w:p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404" w:type="dxa"/>
                  <w:vAlign w:val="center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884" w:type="dxa"/>
                  <w:vAlign w:val="center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</w:tr>
            <w:tr w:rsidR="00E90B8F" w:rsidRPr="003C5872" w:rsidTr="00AF3BD9">
              <w:trPr>
                <w:trHeight w:val="501"/>
              </w:trPr>
              <w:tc>
                <w:tcPr>
                  <w:tcW w:w="783" w:type="dxa"/>
                  <w:vAlign w:val="center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2</w:t>
                  </w:r>
                </w:p>
              </w:tc>
              <w:tc>
                <w:tcPr>
                  <w:tcW w:w="4176" w:type="dxa"/>
                  <w:vAlign w:val="center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 w:rsidRPr="003C5872">
                    <w:rPr>
                      <w:sz w:val="28"/>
                      <w:szCs w:val="28"/>
                    </w:rPr>
                    <w:t>Giá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thể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được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nén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chặt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vừa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phải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và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cách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miệng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chậu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khoảng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2 cm - 5 cm.</w:t>
                  </w:r>
                </w:p>
              </w:tc>
              <w:tc>
                <w:tcPr>
                  <w:tcW w:w="1200" w:type="dxa"/>
                  <w:vAlign w:val="center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404" w:type="dxa"/>
                  <w:vAlign w:val="center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884" w:type="dxa"/>
                  <w:vAlign w:val="center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</w:tr>
            <w:tr w:rsidR="00E90B8F" w:rsidRPr="003C5872" w:rsidTr="00AF3BD9">
              <w:trPr>
                <w:trHeight w:val="501"/>
              </w:trPr>
              <w:tc>
                <w:tcPr>
                  <w:tcW w:w="783" w:type="dxa"/>
                  <w:vAlign w:val="center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3</w:t>
                  </w:r>
                </w:p>
              </w:tc>
              <w:tc>
                <w:tcPr>
                  <w:tcW w:w="4176" w:type="dxa"/>
                  <w:vAlign w:val="center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rPr>
                      <w:sz w:val="28"/>
                      <w:szCs w:val="28"/>
                    </w:rPr>
                  </w:pPr>
                  <w:proofErr w:type="spellStart"/>
                  <w:r w:rsidRPr="003C5872">
                    <w:rPr>
                      <w:sz w:val="28"/>
                      <w:szCs w:val="28"/>
                    </w:rPr>
                    <w:t>Giá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thể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lấp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vừa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kín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gốc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và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rễ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C5872">
                    <w:rPr>
                      <w:sz w:val="28"/>
                      <w:szCs w:val="28"/>
                    </w:rPr>
                    <w:t>cây</w:t>
                  </w:r>
                  <w:proofErr w:type="spellEnd"/>
                  <w:r w:rsidRPr="003C5872">
                    <w:rPr>
                      <w:sz w:val="28"/>
                      <w:szCs w:val="28"/>
                    </w:rPr>
                    <w:t>.</w:t>
                  </w:r>
                </w:p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00" w:type="dxa"/>
                  <w:vAlign w:val="center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404" w:type="dxa"/>
                  <w:vAlign w:val="center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  <w:tc>
                <w:tcPr>
                  <w:tcW w:w="1884" w:type="dxa"/>
                  <w:vAlign w:val="center"/>
                </w:tcPr>
                <w:p w:rsidR="00E90B8F" w:rsidRPr="003C5872" w:rsidRDefault="00E90B8F" w:rsidP="00AF3BD9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3C5872">
                    <w:rPr>
                      <w:sz w:val="28"/>
                      <w:szCs w:val="28"/>
                      <w:lang w:val="vi-VN"/>
                    </w:rPr>
                    <w:t>?</w:t>
                  </w:r>
                </w:p>
              </w:tc>
            </w:tr>
          </w:tbl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</w:tc>
      </w:tr>
      <w:tr w:rsidR="00E90B8F" w:rsidRPr="003C5872" w:rsidTr="00E90B8F">
        <w:tc>
          <w:tcPr>
            <w:tcW w:w="880" w:type="dxa"/>
          </w:tcPr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>-</w:t>
            </w:r>
            <w:r w:rsidRPr="003C5872">
              <w:rPr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tổ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chức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dánh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giá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kết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quả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hành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nhận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xét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kết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quả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hành</w:t>
            </w:r>
            <w:proofErr w:type="spellEnd"/>
            <w:r w:rsidRPr="003C5872">
              <w:rPr>
                <w:sz w:val="28"/>
                <w:szCs w:val="28"/>
              </w:rPr>
              <w:t xml:space="preserve">, </w:t>
            </w:r>
            <w:proofErr w:type="spellStart"/>
            <w:r w:rsidRPr="003C5872">
              <w:rPr>
                <w:sz w:val="28"/>
                <w:szCs w:val="28"/>
              </w:rPr>
              <w:t>quá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trình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lastRenderedPageBreak/>
              <w:t>tham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gia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hành</w:t>
            </w:r>
            <w:proofErr w:type="spellEnd"/>
            <w:r w:rsidRPr="003C5872">
              <w:rPr>
                <w:sz w:val="28"/>
                <w:szCs w:val="28"/>
              </w:rPr>
              <w:t xml:space="preserve">, an </w:t>
            </w:r>
            <w:proofErr w:type="spellStart"/>
            <w:r w:rsidRPr="003C5872">
              <w:rPr>
                <w:sz w:val="28"/>
                <w:szCs w:val="28"/>
              </w:rPr>
              <w:t>toàn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trong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hành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của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>.</w:t>
            </w:r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3C5872">
              <w:rPr>
                <w:sz w:val="28"/>
                <w:szCs w:val="28"/>
              </w:rPr>
              <w:t xml:space="preserve">– </w:t>
            </w:r>
            <w:proofErr w:type="spellStart"/>
            <w:r w:rsidRPr="003C5872">
              <w:rPr>
                <w:sz w:val="28"/>
                <w:szCs w:val="28"/>
              </w:rPr>
              <w:t>Giáo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viên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lưu</w:t>
            </w:r>
            <w:proofErr w:type="spellEnd"/>
            <w:r w:rsidRPr="003C5872">
              <w:rPr>
                <w:sz w:val="28"/>
                <w:szCs w:val="28"/>
              </w:rPr>
              <w:t xml:space="preserve"> ý </w:t>
            </w:r>
            <w:proofErr w:type="spellStart"/>
            <w:r w:rsidRPr="003C5872">
              <w:rPr>
                <w:sz w:val="28"/>
                <w:szCs w:val="28"/>
              </w:rPr>
              <w:t>cho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học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về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nơi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đặt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chậu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sau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khi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trồng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cây</w:t>
            </w:r>
            <w:proofErr w:type="spellEnd"/>
            <w:r w:rsidRPr="003C5872">
              <w:rPr>
                <w:sz w:val="28"/>
                <w:szCs w:val="28"/>
              </w:rPr>
              <w:t xml:space="preserve">; </w:t>
            </w:r>
            <w:proofErr w:type="spellStart"/>
            <w:r w:rsidRPr="003C5872">
              <w:rPr>
                <w:sz w:val="28"/>
                <w:szCs w:val="28"/>
              </w:rPr>
              <w:t>đảm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bảo</w:t>
            </w:r>
            <w:proofErr w:type="spellEnd"/>
            <w:r w:rsidRPr="003C5872">
              <w:rPr>
                <w:sz w:val="28"/>
                <w:szCs w:val="28"/>
              </w:rPr>
              <w:t xml:space="preserve"> an </w:t>
            </w:r>
            <w:proofErr w:type="spellStart"/>
            <w:r w:rsidRPr="003C5872">
              <w:rPr>
                <w:sz w:val="28"/>
                <w:szCs w:val="28"/>
              </w:rPr>
              <w:t>toàn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lao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động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và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vệ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sinh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khu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vực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thực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hành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khi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r w:rsidRPr="003C5872">
              <w:rPr>
                <w:sz w:val="28"/>
                <w:szCs w:val="28"/>
                <w:lang w:val="vi-VN"/>
              </w:rPr>
              <w:t>trồ</w:t>
            </w:r>
            <w:r w:rsidRPr="003C5872">
              <w:rPr>
                <w:sz w:val="28"/>
                <w:szCs w:val="28"/>
              </w:rPr>
              <w:t xml:space="preserve">ng </w:t>
            </w:r>
            <w:proofErr w:type="spellStart"/>
            <w:r w:rsidRPr="003C5872">
              <w:rPr>
                <w:sz w:val="28"/>
                <w:szCs w:val="28"/>
              </w:rPr>
              <w:t>cây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hoa</w:t>
            </w:r>
            <w:proofErr w:type="spellEnd"/>
            <w:r w:rsidRPr="003C5872">
              <w:rPr>
                <w:sz w:val="28"/>
                <w:szCs w:val="28"/>
              </w:rPr>
              <w:t>.</w:t>
            </w:r>
          </w:p>
          <w:p w:rsidR="00E90B8F" w:rsidRPr="003C5872" w:rsidRDefault="00E90B8F" w:rsidP="00AF3BD9">
            <w:pPr>
              <w:rPr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3. </w:t>
            </w:r>
            <w:proofErr w:type="spellStart"/>
            <w:r w:rsidRPr="003C5872">
              <w:rPr>
                <w:b/>
                <w:bCs/>
                <w:szCs w:val="28"/>
              </w:rPr>
              <w:t>Hoạt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động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nối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tiếp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sau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bài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học</w:t>
            </w:r>
            <w:proofErr w:type="spellEnd"/>
          </w:p>
          <w:p w:rsidR="00E90B8F" w:rsidRPr="003C5872" w:rsidRDefault="00E90B8F" w:rsidP="00AF3BD9">
            <w:pPr>
              <w:rPr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a. </w:t>
            </w:r>
            <w:proofErr w:type="spellStart"/>
            <w:r w:rsidRPr="003C5872">
              <w:rPr>
                <w:b/>
                <w:bCs/>
                <w:szCs w:val="28"/>
              </w:rPr>
              <w:t>Mục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tiêu</w:t>
            </w:r>
            <w:proofErr w:type="spellEnd"/>
            <w:r w:rsidRPr="003C5872">
              <w:rPr>
                <w:b/>
                <w:bCs/>
                <w:szCs w:val="28"/>
              </w:rPr>
              <w:t>:</w:t>
            </w:r>
            <w:r w:rsidRPr="003C5872">
              <w:rPr>
                <w:szCs w:val="28"/>
              </w:rPr>
              <w:t> </w:t>
            </w:r>
            <w:r w:rsidRPr="003C5872">
              <w:rPr>
                <w:szCs w:val="28"/>
                <w:lang w:val="vi-VN"/>
              </w:rPr>
              <w:t>Nắm được những việc cần làm để chuẩn bị bài cho tiết sau.</w:t>
            </w:r>
          </w:p>
          <w:p w:rsidR="00E90B8F" w:rsidRPr="003C5872" w:rsidRDefault="00E90B8F" w:rsidP="00AF3BD9">
            <w:pPr>
              <w:rPr>
                <w:szCs w:val="28"/>
              </w:rPr>
            </w:pPr>
            <w:r w:rsidRPr="003C5872">
              <w:rPr>
                <w:b/>
                <w:bCs/>
                <w:szCs w:val="28"/>
              </w:rPr>
              <w:t xml:space="preserve">b. </w:t>
            </w:r>
            <w:proofErr w:type="spellStart"/>
            <w:r w:rsidRPr="003C5872">
              <w:rPr>
                <w:b/>
                <w:bCs/>
                <w:szCs w:val="28"/>
              </w:rPr>
              <w:t>Cách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tiến</w:t>
            </w:r>
            <w:proofErr w:type="spellEnd"/>
            <w:r w:rsidRPr="003C5872">
              <w:rPr>
                <w:b/>
                <w:bCs/>
                <w:szCs w:val="28"/>
              </w:rPr>
              <w:t xml:space="preserve"> </w:t>
            </w:r>
            <w:proofErr w:type="spellStart"/>
            <w:r w:rsidRPr="003C5872">
              <w:rPr>
                <w:b/>
                <w:bCs/>
                <w:szCs w:val="28"/>
              </w:rPr>
              <w:t>hành</w:t>
            </w:r>
            <w:proofErr w:type="spellEnd"/>
          </w:p>
          <w:p w:rsidR="00E90B8F" w:rsidRPr="003C5872" w:rsidRDefault="00E90B8F" w:rsidP="00AF3BD9">
            <w:pPr>
              <w:pStyle w:val="NormalWeb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3C5872">
              <w:rPr>
                <w:sz w:val="28"/>
                <w:szCs w:val="28"/>
                <w:lang w:val="vi-VN"/>
              </w:rPr>
              <w:t xml:space="preserve">- </w:t>
            </w:r>
            <w:r w:rsidRPr="003C5872">
              <w:rPr>
                <w:sz w:val="28"/>
                <w:szCs w:val="28"/>
              </w:rPr>
              <w:t xml:space="preserve">GV </w:t>
            </w:r>
            <w:proofErr w:type="spellStart"/>
            <w:r w:rsidRPr="003C5872">
              <w:rPr>
                <w:sz w:val="28"/>
                <w:szCs w:val="28"/>
              </w:rPr>
              <w:t>yêu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cầu</w:t>
            </w:r>
            <w:proofErr w:type="spellEnd"/>
            <w:r w:rsidRPr="003C5872">
              <w:rPr>
                <w:sz w:val="28"/>
                <w:szCs w:val="28"/>
              </w:rPr>
              <w:t xml:space="preserve"> HS </w:t>
            </w:r>
            <w:proofErr w:type="spellStart"/>
            <w:r w:rsidRPr="003C5872">
              <w:rPr>
                <w:sz w:val="28"/>
                <w:szCs w:val="28"/>
              </w:rPr>
              <w:t>về</w:t>
            </w:r>
            <w:proofErr w:type="spellEnd"/>
            <w:r w:rsidRPr="003C5872">
              <w:rPr>
                <w:sz w:val="28"/>
                <w:szCs w:val="28"/>
              </w:rPr>
              <w:t xml:space="preserve"> </w:t>
            </w:r>
            <w:proofErr w:type="spellStart"/>
            <w:r w:rsidRPr="003C5872">
              <w:rPr>
                <w:sz w:val="28"/>
                <w:szCs w:val="28"/>
              </w:rPr>
              <w:t>nhà</w:t>
            </w:r>
            <w:proofErr w:type="spellEnd"/>
            <w:r w:rsidRPr="003C5872">
              <w:rPr>
                <w:sz w:val="28"/>
                <w:szCs w:val="28"/>
                <w:lang w:val="vi-VN"/>
              </w:rPr>
              <w:t>: chuẩn bị chậu, cây giống, vật liệu dụng cụ theo gợi ý SGK để chuẩn bị cho tiết 3</w:t>
            </w:r>
          </w:p>
        </w:tc>
        <w:tc>
          <w:tcPr>
            <w:tcW w:w="4480" w:type="dxa"/>
          </w:tcPr>
          <w:p w:rsidR="00E90B8F" w:rsidRPr="003C5872" w:rsidRDefault="00E90B8F" w:rsidP="00AF3BD9">
            <w:pPr>
              <w:rPr>
                <w:szCs w:val="28"/>
                <w:lang w:val="vi-VN"/>
              </w:rPr>
            </w:pPr>
            <w:r w:rsidRPr="003C5872">
              <w:rPr>
                <w:szCs w:val="28"/>
                <w:lang w:val="vi-VN"/>
              </w:rPr>
              <w:lastRenderedPageBreak/>
              <w:t>- HS tham gia đánh giá</w:t>
            </w: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  <w:r w:rsidRPr="003C5872">
              <w:rPr>
                <w:szCs w:val="28"/>
                <w:lang w:val="vi-VN"/>
              </w:rPr>
              <w:t>- Hs lắng nghe</w:t>
            </w: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</w:p>
          <w:p w:rsidR="00E90B8F" w:rsidRPr="003C5872" w:rsidRDefault="00E90B8F" w:rsidP="00AF3BD9">
            <w:pPr>
              <w:rPr>
                <w:szCs w:val="28"/>
                <w:lang w:val="vi-VN"/>
              </w:rPr>
            </w:pPr>
            <w:r w:rsidRPr="003C5872">
              <w:rPr>
                <w:szCs w:val="28"/>
                <w:lang w:val="vi-VN"/>
              </w:rPr>
              <w:t xml:space="preserve">- </w:t>
            </w:r>
            <w:r w:rsidRPr="003C5872">
              <w:rPr>
                <w:szCs w:val="28"/>
              </w:rPr>
              <w:t xml:space="preserve">HS </w:t>
            </w:r>
            <w:proofErr w:type="spellStart"/>
            <w:r w:rsidRPr="003C5872">
              <w:rPr>
                <w:szCs w:val="28"/>
              </w:rPr>
              <w:t>về</w:t>
            </w:r>
            <w:proofErr w:type="spellEnd"/>
            <w:r w:rsidRPr="003C5872">
              <w:rPr>
                <w:szCs w:val="28"/>
              </w:rPr>
              <w:t xml:space="preserve"> </w:t>
            </w:r>
            <w:proofErr w:type="spellStart"/>
            <w:r w:rsidRPr="003C5872">
              <w:rPr>
                <w:szCs w:val="28"/>
              </w:rPr>
              <w:t>nhà</w:t>
            </w:r>
            <w:proofErr w:type="spellEnd"/>
            <w:r w:rsidRPr="003C5872">
              <w:rPr>
                <w:szCs w:val="28"/>
                <w:lang w:val="vi-VN"/>
              </w:rPr>
              <w:t>: chuẩn bị chậu, cây giống, vật liệu dụng cụ theo gợi ý SGK để chuẩn bị cho tiết 3</w:t>
            </w:r>
          </w:p>
        </w:tc>
      </w:tr>
    </w:tbl>
    <w:p w:rsidR="005F6084" w:rsidRPr="003C5872" w:rsidRDefault="005F6084" w:rsidP="005F6084">
      <w:pPr>
        <w:rPr>
          <w:b/>
          <w:szCs w:val="28"/>
          <w:lang w:val="nl-NL"/>
        </w:rPr>
      </w:pPr>
      <w:r w:rsidRPr="003C5872">
        <w:rPr>
          <w:b/>
          <w:szCs w:val="28"/>
          <w:lang w:val="nl-NL"/>
        </w:rPr>
        <w:lastRenderedPageBreak/>
        <w:t xml:space="preserve">IV. </w:t>
      </w:r>
      <w:r w:rsidRPr="00E90B8F">
        <w:rPr>
          <w:b/>
          <w:szCs w:val="28"/>
          <w:u w:val="single"/>
          <w:lang w:val="nl-NL"/>
        </w:rPr>
        <w:t>ĐIỀU CHỈNH SAU BÀI DẠ</w:t>
      </w:r>
      <w:r w:rsidR="00E90B8F" w:rsidRPr="00E90B8F">
        <w:rPr>
          <w:b/>
          <w:szCs w:val="28"/>
          <w:u w:val="single"/>
          <w:lang w:val="nl-NL"/>
        </w:rPr>
        <w:t>Y</w:t>
      </w:r>
    </w:p>
    <w:p w:rsidR="005F6084" w:rsidRPr="003C5872" w:rsidRDefault="005F6084" w:rsidP="005F6084">
      <w:pPr>
        <w:rPr>
          <w:szCs w:val="28"/>
          <w:lang w:val="nl-NL"/>
        </w:rPr>
      </w:pPr>
      <w:r w:rsidRPr="003C5872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5F6084" w:rsidRPr="003C5872" w:rsidRDefault="005F6084" w:rsidP="005F6084">
      <w:pPr>
        <w:rPr>
          <w:szCs w:val="28"/>
          <w:lang w:val="nl-NL"/>
        </w:rPr>
      </w:pPr>
      <w:r w:rsidRPr="003C5872">
        <w:rPr>
          <w:szCs w:val="28"/>
          <w:lang w:val="nl-NL"/>
        </w:rPr>
        <w:t>.................................................................................................................................</w:t>
      </w:r>
    </w:p>
    <w:p w:rsidR="005F6084" w:rsidRPr="003C5872" w:rsidRDefault="005F6084" w:rsidP="005F6084">
      <w:pPr>
        <w:rPr>
          <w:szCs w:val="28"/>
          <w:lang w:val="vi-VN"/>
        </w:rPr>
      </w:pPr>
      <w:r w:rsidRPr="003C5872">
        <w:rPr>
          <w:szCs w:val="28"/>
          <w:lang w:val="nl-NL"/>
        </w:rPr>
        <w:t>..............................................................................................................</w:t>
      </w:r>
      <w:r w:rsidRPr="003C5872">
        <w:rPr>
          <w:szCs w:val="28"/>
          <w:lang w:val="vi-VN"/>
        </w:rPr>
        <w:t>...................</w:t>
      </w:r>
    </w:p>
    <w:p w:rsidR="005F6084" w:rsidRPr="003C5872" w:rsidRDefault="005F6084" w:rsidP="005F6084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8C2ED2" w:rsidRDefault="008C2ED2"/>
    <w:sectPr w:rsidR="008C2E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761" w:rsidRDefault="006A6761" w:rsidP="00CF0248">
      <w:r>
        <w:separator/>
      </w:r>
    </w:p>
  </w:endnote>
  <w:endnote w:type="continuationSeparator" w:id="0">
    <w:p w:rsidR="006A6761" w:rsidRDefault="006A6761" w:rsidP="00CF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48" w:rsidRDefault="00CF02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48" w:rsidRDefault="00CF0248">
    <w:pPr>
      <w:pStyle w:val="Footer"/>
    </w:pPr>
    <w:r>
      <w:t xml:space="preserve">GV: </w:t>
    </w:r>
    <w:proofErr w:type="spellStart"/>
    <w:r>
      <w:t>Nguyễn</w:t>
    </w:r>
    <w:proofErr w:type="spellEnd"/>
    <w:r>
      <w:t xml:space="preserve"> </w:t>
    </w:r>
    <w:proofErr w:type="spellStart"/>
    <w:r>
      <w:t>Thị</w:t>
    </w:r>
    <w:proofErr w:type="spellEnd"/>
    <w:r>
      <w:t xml:space="preserve"> </w:t>
    </w:r>
    <w:proofErr w:type="spellStart"/>
    <w:r>
      <w:t>Phụng</w:t>
    </w:r>
    <w:proofErr w:type="spellEnd"/>
    <w:r>
      <w:t xml:space="preserve">                                                                        </w:t>
    </w:r>
    <w:proofErr w:type="spellStart"/>
    <w:r>
      <w:t>Công</w:t>
    </w:r>
    <w:proofErr w:type="spellEnd"/>
    <w:r>
      <w:t xml:space="preserve"> </w:t>
    </w:r>
    <w:proofErr w:type="spellStart"/>
    <w:r>
      <w:t>nghệ</w:t>
    </w:r>
    <w:proofErr w:type="spellEnd"/>
    <w:r>
      <w:t xml:space="preserve"> 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48" w:rsidRDefault="00CF02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761" w:rsidRDefault="006A6761" w:rsidP="00CF0248">
      <w:r>
        <w:separator/>
      </w:r>
    </w:p>
  </w:footnote>
  <w:footnote w:type="continuationSeparator" w:id="0">
    <w:p w:rsidR="006A6761" w:rsidRDefault="006A6761" w:rsidP="00CF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48" w:rsidRDefault="00CF02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48" w:rsidRDefault="00CF0248">
    <w:pPr>
      <w:pStyle w:val="Header"/>
    </w:pPr>
    <w:proofErr w:type="spellStart"/>
    <w:r>
      <w:t>Trường</w:t>
    </w:r>
    <w:proofErr w:type="spellEnd"/>
    <w:r>
      <w:t xml:space="preserve"> TH </w:t>
    </w:r>
    <w:proofErr w:type="spellStart"/>
    <w:r>
      <w:t>Hoà</w:t>
    </w:r>
    <w:proofErr w:type="spellEnd"/>
    <w:r>
      <w:t xml:space="preserve"> </w:t>
    </w:r>
    <w:proofErr w:type="spellStart"/>
    <w:r>
      <w:t>Quang</w:t>
    </w:r>
    <w:proofErr w:type="spellEnd"/>
    <w:r>
      <w:t xml:space="preserve"> </w:t>
    </w:r>
    <w:proofErr w:type="spellStart"/>
    <w:r>
      <w:t>Bắc</w:t>
    </w:r>
    <w:proofErr w:type="spellEnd"/>
    <w:r>
      <w:t xml:space="preserve">                                                   </w:t>
    </w:r>
    <w:proofErr w:type="spellStart"/>
    <w:r>
      <w:t>Năm</w:t>
    </w:r>
    <w:proofErr w:type="spellEnd"/>
    <w:r>
      <w:t xml:space="preserve"> </w:t>
    </w:r>
    <w:proofErr w:type="spellStart"/>
    <w:r>
      <w:t>học</w:t>
    </w:r>
    <w:proofErr w:type="spellEnd"/>
    <w:r>
      <w:t>: 2024 - 2025</w:t>
    </w:r>
  </w:p>
  <w:p w:rsidR="00CF0248" w:rsidRDefault="00CF02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248" w:rsidRDefault="00CF02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98382EF"/>
    <w:multiLevelType w:val="singleLevel"/>
    <w:tmpl w:val="B98382EF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84"/>
    <w:rsid w:val="0020458C"/>
    <w:rsid w:val="005F6084"/>
    <w:rsid w:val="006A6761"/>
    <w:rsid w:val="008C2ED2"/>
    <w:rsid w:val="00CF0248"/>
    <w:rsid w:val="00D87457"/>
    <w:rsid w:val="00E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4872C"/>
  <w15:chartTrackingRefBased/>
  <w15:docId w15:val="{3A0B9F2A-B0E0-4C5F-8EE0-CE425258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08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084"/>
    <w:pPr>
      <w:ind w:left="720"/>
      <w:contextualSpacing/>
    </w:pPr>
  </w:style>
  <w:style w:type="paragraph" w:styleId="NormalWeb">
    <w:name w:val="Normal (Web)"/>
    <w:uiPriority w:val="99"/>
    <w:qFormat/>
    <w:rsid w:val="005F608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qFormat/>
    <w:rsid w:val="005F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qFormat/>
    <w:rsid w:val="005F6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CF0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248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CF0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248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ASUS</cp:lastModifiedBy>
  <cp:revision>2</cp:revision>
  <dcterms:created xsi:type="dcterms:W3CDTF">2024-11-04T13:07:00Z</dcterms:created>
  <dcterms:modified xsi:type="dcterms:W3CDTF">2024-11-04T13:07:00Z</dcterms:modified>
</cp:coreProperties>
</file>