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52CB6" w14:textId="77777777" w:rsidR="00B77F42" w:rsidRPr="00B77F42" w:rsidRDefault="00B77F42" w:rsidP="00B77F42">
      <w:pPr>
        <w:tabs>
          <w:tab w:val="left" w:pos="2655"/>
          <w:tab w:val="center" w:pos="4819"/>
        </w:tabs>
        <w:rPr>
          <w:rFonts w:asciiTheme="majorHAnsi" w:hAnsiTheme="majorHAnsi" w:cstheme="majorHAnsi"/>
          <w:b/>
          <w:color w:val="FF0000"/>
          <w:sz w:val="26"/>
          <w:szCs w:val="26"/>
          <w:u w:val="single"/>
        </w:rPr>
      </w:pPr>
      <w:r w:rsidRPr="00B77F42">
        <w:rPr>
          <w:rFonts w:asciiTheme="majorHAnsi" w:hAnsiTheme="majorHAnsi" w:cstheme="majorHAnsi"/>
          <w:b/>
          <w:sz w:val="26"/>
          <w:szCs w:val="26"/>
          <w:u w:val="single"/>
        </w:rPr>
        <w:t>TOÁN</w:t>
      </w:r>
      <w:r w:rsidRPr="00B77F42">
        <w:rPr>
          <w:rFonts w:asciiTheme="majorHAnsi" w:hAnsiTheme="majorHAnsi" w:cstheme="majorHAnsi"/>
          <w:b/>
          <w:sz w:val="26"/>
          <w:szCs w:val="26"/>
        </w:rPr>
        <w:t xml:space="preserve">:                                       </w:t>
      </w:r>
      <w:r w:rsidRPr="00B77F42">
        <w:rPr>
          <w:rFonts w:asciiTheme="majorHAnsi" w:hAnsiTheme="majorHAnsi" w:cstheme="majorHAnsi"/>
          <w:b/>
          <w:color w:val="FF0000"/>
          <w:sz w:val="26"/>
          <w:szCs w:val="26"/>
        </w:rPr>
        <w:t xml:space="preserve">BẢNG CHIA 4 </w:t>
      </w:r>
    </w:p>
    <w:p w14:paraId="3C612E2A" w14:textId="77777777" w:rsidR="00B77F42" w:rsidRPr="00B77F42" w:rsidRDefault="00B77F42" w:rsidP="00B77F42">
      <w:pPr>
        <w:jc w:val="center"/>
        <w:rPr>
          <w:rFonts w:asciiTheme="majorHAnsi" w:hAnsiTheme="majorHAnsi" w:cstheme="majorHAnsi"/>
          <w:b/>
          <w:sz w:val="26"/>
          <w:szCs w:val="26"/>
        </w:rPr>
      </w:pPr>
    </w:p>
    <w:p w14:paraId="7734D865" w14:textId="77777777" w:rsidR="00B77F42" w:rsidRPr="00B77F42" w:rsidRDefault="00B77F42" w:rsidP="00B77F42">
      <w:pPr>
        <w:ind w:firstLine="360"/>
        <w:rPr>
          <w:rFonts w:asciiTheme="majorHAnsi" w:hAnsiTheme="majorHAnsi" w:cstheme="majorHAnsi"/>
          <w:b/>
          <w:sz w:val="26"/>
          <w:szCs w:val="26"/>
        </w:rPr>
      </w:pPr>
      <w:r w:rsidRPr="00B77F42">
        <w:rPr>
          <w:rFonts w:asciiTheme="majorHAnsi" w:hAnsiTheme="majorHAnsi" w:cstheme="majorHAnsi"/>
          <w:b/>
          <w:sz w:val="26"/>
          <w:szCs w:val="26"/>
        </w:rPr>
        <w:t>I. YÊU CẦU CẦN ĐẠT:</w:t>
      </w:r>
    </w:p>
    <w:p w14:paraId="415EA469" w14:textId="77777777" w:rsidR="00B77F42" w:rsidRPr="00B77F42" w:rsidRDefault="00B77F42" w:rsidP="00B77F42">
      <w:pPr>
        <w:ind w:firstLine="360"/>
        <w:jc w:val="both"/>
        <w:rPr>
          <w:rFonts w:asciiTheme="majorHAnsi" w:hAnsiTheme="majorHAnsi" w:cstheme="majorHAnsi"/>
          <w:sz w:val="26"/>
          <w:szCs w:val="26"/>
        </w:rPr>
      </w:pPr>
      <w:r w:rsidRPr="00B77F42">
        <w:rPr>
          <w:rFonts w:asciiTheme="majorHAnsi" w:hAnsiTheme="majorHAnsi" w:cstheme="majorHAnsi"/>
          <w:sz w:val="26"/>
          <w:szCs w:val="26"/>
        </w:rPr>
        <w:t>Bảng chia 4:</w:t>
      </w:r>
    </w:p>
    <w:p w14:paraId="66D62496" w14:textId="77777777" w:rsidR="00B77F42" w:rsidRPr="00B77F42" w:rsidRDefault="00B77F42" w:rsidP="00B77F42">
      <w:pPr>
        <w:ind w:firstLine="360"/>
        <w:jc w:val="both"/>
        <w:rPr>
          <w:rFonts w:asciiTheme="majorHAnsi" w:hAnsiTheme="majorHAnsi" w:cstheme="majorHAnsi"/>
          <w:sz w:val="26"/>
          <w:szCs w:val="26"/>
        </w:rPr>
      </w:pPr>
      <w:r w:rsidRPr="00B77F42">
        <w:rPr>
          <w:rFonts w:asciiTheme="majorHAnsi" w:hAnsiTheme="majorHAnsi" w:cstheme="majorHAnsi"/>
          <w:sz w:val="26"/>
          <w:szCs w:val="26"/>
        </w:rPr>
        <w:t>+ Thành lập bảng chia</w:t>
      </w:r>
    </w:p>
    <w:p w14:paraId="40468388" w14:textId="77777777" w:rsidR="00B77F42" w:rsidRPr="00B77F42" w:rsidRDefault="00B77F42" w:rsidP="00B77F42">
      <w:pPr>
        <w:ind w:firstLine="360"/>
        <w:jc w:val="both"/>
        <w:rPr>
          <w:rFonts w:asciiTheme="majorHAnsi" w:hAnsiTheme="majorHAnsi" w:cstheme="majorHAnsi"/>
          <w:sz w:val="26"/>
          <w:szCs w:val="26"/>
        </w:rPr>
      </w:pPr>
      <w:r w:rsidRPr="00B77F42">
        <w:rPr>
          <w:rFonts w:asciiTheme="majorHAnsi" w:hAnsiTheme="majorHAnsi" w:cstheme="majorHAnsi"/>
          <w:sz w:val="26"/>
          <w:szCs w:val="26"/>
        </w:rPr>
        <w:t>+ Bước đầu ghi nhớ bảng</w:t>
      </w:r>
    </w:p>
    <w:p w14:paraId="6C30C79A" w14:textId="77777777" w:rsidR="00B77F42" w:rsidRPr="00B77F42" w:rsidRDefault="00B77F42" w:rsidP="00B77F42">
      <w:pPr>
        <w:ind w:firstLine="360"/>
        <w:jc w:val="both"/>
        <w:rPr>
          <w:rFonts w:asciiTheme="majorHAnsi" w:hAnsiTheme="majorHAnsi" w:cstheme="majorHAnsi"/>
          <w:sz w:val="26"/>
          <w:szCs w:val="26"/>
        </w:rPr>
      </w:pPr>
      <w:r w:rsidRPr="00B77F42">
        <w:rPr>
          <w:rFonts w:asciiTheme="majorHAnsi" w:hAnsiTheme="majorHAnsi" w:cstheme="majorHAnsi"/>
          <w:sz w:val="26"/>
          <w:szCs w:val="26"/>
        </w:rPr>
        <w:t>- Tìm kết quả của phép chia trong bảng chia dựa vào bảng nhân.</w:t>
      </w:r>
    </w:p>
    <w:p w14:paraId="26665EED" w14:textId="77777777" w:rsidR="00B77F42" w:rsidRPr="00B77F42" w:rsidRDefault="00B77F42" w:rsidP="00B77F42">
      <w:pPr>
        <w:ind w:firstLine="360"/>
        <w:jc w:val="both"/>
        <w:rPr>
          <w:rFonts w:asciiTheme="majorHAnsi" w:hAnsiTheme="majorHAnsi" w:cstheme="majorHAnsi"/>
          <w:sz w:val="26"/>
          <w:szCs w:val="26"/>
        </w:rPr>
      </w:pPr>
      <w:r w:rsidRPr="00B77F42">
        <w:rPr>
          <w:rFonts w:asciiTheme="majorHAnsi" w:hAnsiTheme="majorHAnsi" w:cstheme="majorHAnsi"/>
          <w:sz w:val="26"/>
          <w:szCs w:val="26"/>
        </w:rPr>
        <w:t>- Làm quen với bài toán thể hiện dưới dạng bảng.</w:t>
      </w:r>
    </w:p>
    <w:p w14:paraId="405466DD" w14:textId="77777777" w:rsidR="00B77F42" w:rsidRPr="00B77F42" w:rsidRDefault="00B77F42" w:rsidP="00B77F42">
      <w:pPr>
        <w:ind w:firstLine="360"/>
        <w:jc w:val="both"/>
        <w:rPr>
          <w:rFonts w:asciiTheme="majorHAnsi" w:hAnsiTheme="majorHAnsi" w:cstheme="majorHAnsi"/>
          <w:sz w:val="26"/>
          <w:szCs w:val="26"/>
        </w:rPr>
      </w:pPr>
      <w:r w:rsidRPr="00B77F42">
        <w:rPr>
          <w:rFonts w:asciiTheme="majorHAnsi" w:hAnsiTheme="majorHAnsi" w:cstheme="majorHAnsi"/>
          <w:sz w:val="26"/>
          <w:szCs w:val="26"/>
        </w:rPr>
        <w:t>- Tự chủ, tự học: lắng nghe, trả lời câu hỏi, làm bài tập.</w:t>
      </w:r>
    </w:p>
    <w:p w14:paraId="00FB120B" w14:textId="77777777" w:rsidR="00B77F42" w:rsidRPr="00B77F42" w:rsidRDefault="00B77F42" w:rsidP="00B77F42">
      <w:pPr>
        <w:ind w:firstLine="360"/>
        <w:jc w:val="both"/>
        <w:rPr>
          <w:rFonts w:asciiTheme="majorHAnsi" w:hAnsiTheme="majorHAnsi" w:cstheme="majorHAnsi"/>
          <w:sz w:val="26"/>
          <w:szCs w:val="26"/>
        </w:rPr>
      </w:pPr>
      <w:r w:rsidRPr="00B77F42">
        <w:rPr>
          <w:rFonts w:asciiTheme="majorHAnsi" w:hAnsiTheme="majorHAnsi" w:cstheme="majorHAnsi"/>
          <w:sz w:val="26"/>
          <w:szCs w:val="26"/>
        </w:rPr>
        <w:t>- Giải quyết vấn đề và sáng tạo: tham gia trò chơi, vận dụng.</w:t>
      </w:r>
    </w:p>
    <w:p w14:paraId="3AEFD6BC" w14:textId="77777777" w:rsidR="00B77F42" w:rsidRPr="00B77F42" w:rsidRDefault="00B77F42" w:rsidP="00B77F42">
      <w:pPr>
        <w:ind w:firstLine="360"/>
        <w:jc w:val="both"/>
        <w:rPr>
          <w:rFonts w:asciiTheme="majorHAnsi" w:hAnsiTheme="majorHAnsi" w:cstheme="majorHAnsi"/>
          <w:sz w:val="26"/>
          <w:szCs w:val="26"/>
        </w:rPr>
      </w:pPr>
      <w:r w:rsidRPr="00B77F42">
        <w:rPr>
          <w:rFonts w:asciiTheme="majorHAnsi" w:hAnsiTheme="majorHAnsi" w:cstheme="majorHAnsi"/>
          <w:sz w:val="26"/>
          <w:szCs w:val="26"/>
        </w:rPr>
        <w:t>- Giao tiếp và hợp tác: hoạt động nhóm.</w:t>
      </w:r>
    </w:p>
    <w:p w14:paraId="1E0DC09E" w14:textId="77777777" w:rsidR="00B77F42" w:rsidRPr="00B77F42" w:rsidRDefault="00B77F42" w:rsidP="00B77F42">
      <w:pPr>
        <w:ind w:firstLine="360"/>
        <w:jc w:val="both"/>
        <w:rPr>
          <w:rFonts w:asciiTheme="majorHAnsi" w:hAnsiTheme="majorHAnsi" w:cstheme="majorHAnsi"/>
          <w:sz w:val="26"/>
          <w:szCs w:val="26"/>
        </w:rPr>
      </w:pPr>
      <w:r w:rsidRPr="00B77F42">
        <w:rPr>
          <w:rFonts w:asciiTheme="majorHAnsi" w:hAnsiTheme="majorHAnsi" w:cstheme="majorHAnsi"/>
          <w:sz w:val="26"/>
          <w:szCs w:val="26"/>
        </w:rPr>
        <w:t>- Có ý thức giúp đỡ lẫn nhau trong hoạt động nhóm để hoàn thành nhiệm vụ.</w:t>
      </w:r>
    </w:p>
    <w:p w14:paraId="10A335EF" w14:textId="77777777" w:rsidR="00B77F42" w:rsidRPr="00B77F42" w:rsidRDefault="00B77F42" w:rsidP="00B77F42">
      <w:pPr>
        <w:ind w:firstLine="360"/>
        <w:jc w:val="both"/>
        <w:rPr>
          <w:rFonts w:asciiTheme="majorHAnsi" w:hAnsiTheme="majorHAnsi" w:cstheme="majorHAnsi"/>
          <w:sz w:val="26"/>
          <w:szCs w:val="26"/>
        </w:rPr>
      </w:pPr>
      <w:r w:rsidRPr="00B77F42">
        <w:rPr>
          <w:rFonts w:asciiTheme="majorHAnsi" w:hAnsiTheme="majorHAnsi" w:cstheme="majorHAnsi"/>
          <w:sz w:val="26"/>
          <w:szCs w:val="26"/>
        </w:rPr>
        <w:t>- Chăm chỉ suy nghĩ, trả lời câu hỏi; làm tốt các bài tập.</w:t>
      </w:r>
    </w:p>
    <w:p w14:paraId="6058BEB4" w14:textId="77777777" w:rsidR="00B77F42" w:rsidRPr="00B77F42" w:rsidRDefault="00B77F42" w:rsidP="00B77F42">
      <w:pPr>
        <w:ind w:firstLine="360"/>
        <w:jc w:val="both"/>
        <w:rPr>
          <w:rFonts w:asciiTheme="majorHAnsi" w:hAnsiTheme="majorHAnsi" w:cstheme="majorHAnsi"/>
          <w:sz w:val="26"/>
          <w:szCs w:val="26"/>
        </w:rPr>
      </w:pPr>
      <w:r w:rsidRPr="00B77F42">
        <w:rPr>
          <w:rFonts w:asciiTheme="majorHAnsi" w:hAnsiTheme="majorHAnsi" w:cstheme="majorHAnsi"/>
          <w:sz w:val="26"/>
          <w:szCs w:val="26"/>
        </w:rPr>
        <w:t>- Giữ trật tự, biết lắng nghe, học tập nghiêm túc.</w:t>
      </w:r>
    </w:p>
    <w:p w14:paraId="4798F806" w14:textId="77777777" w:rsidR="00B77F42" w:rsidRPr="00B77F42" w:rsidRDefault="00B77F42" w:rsidP="00B77F42">
      <w:pPr>
        <w:ind w:firstLine="360"/>
        <w:jc w:val="both"/>
        <w:rPr>
          <w:rFonts w:asciiTheme="majorHAnsi" w:hAnsiTheme="majorHAnsi" w:cstheme="majorHAnsi"/>
          <w:b/>
          <w:sz w:val="26"/>
          <w:szCs w:val="26"/>
        </w:rPr>
      </w:pPr>
      <w:r w:rsidRPr="00B77F42">
        <w:rPr>
          <w:rFonts w:asciiTheme="majorHAnsi" w:hAnsiTheme="majorHAnsi" w:cstheme="majorHAnsi"/>
          <w:b/>
          <w:sz w:val="26"/>
          <w:szCs w:val="26"/>
        </w:rPr>
        <w:t xml:space="preserve">II. ĐỒ DÙNG DẠY HỌC </w:t>
      </w:r>
    </w:p>
    <w:p w14:paraId="526FE8F4" w14:textId="77777777" w:rsidR="00B77F42" w:rsidRPr="00B77F42" w:rsidRDefault="00B77F42" w:rsidP="00B77F42">
      <w:pPr>
        <w:ind w:firstLine="360"/>
        <w:jc w:val="both"/>
        <w:rPr>
          <w:rFonts w:asciiTheme="majorHAnsi" w:hAnsiTheme="majorHAnsi" w:cstheme="majorHAnsi"/>
          <w:sz w:val="26"/>
          <w:szCs w:val="26"/>
        </w:rPr>
      </w:pPr>
      <w:r w:rsidRPr="00B77F42">
        <w:rPr>
          <w:rFonts w:asciiTheme="majorHAnsi" w:hAnsiTheme="majorHAnsi" w:cstheme="majorHAnsi"/>
          <w:sz w:val="26"/>
          <w:szCs w:val="26"/>
        </w:rPr>
        <w:t>- Giáo viên: Kế hoạch bài dạy, bài giảng, SGK, SGV, các tấm bìa có 4 chấm tròn</w:t>
      </w:r>
    </w:p>
    <w:p w14:paraId="2A48AC43" w14:textId="77777777" w:rsidR="00B77F42" w:rsidRPr="00B77F42" w:rsidRDefault="00B77F42" w:rsidP="00B77F42">
      <w:pPr>
        <w:ind w:firstLine="360"/>
        <w:jc w:val="both"/>
        <w:rPr>
          <w:rFonts w:asciiTheme="majorHAnsi" w:hAnsiTheme="majorHAnsi" w:cstheme="majorHAnsi"/>
          <w:sz w:val="26"/>
          <w:szCs w:val="26"/>
        </w:rPr>
      </w:pPr>
      <w:r w:rsidRPr="00B77F42">
        <w:rPr>
          <w:rFonts w:asciiTheme="majorHAnsi" w:hAnsiTheme="majorHAnsi" w:cstheme="majorHAnsi"/>
          <w:sz w:val="26"/>
          <w:szCs w:val="26"/>
        </w:rPr>
        <w:t>- HS: SGK, VBT, các tấm bìa có 4 chấm tròn</w:t>
      </w:r>
    </w:p>
    <w:p w14:paraId="41055517" w14:textId="77777777" w:rsidR="00B77F42" w:rsidRPr="00B77F42" w:rsidRDefault="00B77F42" w:rsidP="00B77F42">
      <w:pPr>
        <w:spacing w:line="288" w:lineRule="auto"/>
        <w:ind w:right="-329"/>
        <w:jc w:val="both"/>
        <w:rPr>
          <w:rFonts w:asciiTheme="majorHAnsi" w:hAnsiTheme="majorHAnsi" w:cstheme="majorHAnsi"/>
          <w:b/>
          <w:sz w:val="26"/>
          <w:szCs w:val="26"/>
        </w:rPr>
      </w:pPr>
      <w:r w:rsidRPr="00B77F42">
        <w:rPr>
          <w:rFonts w:asciiTheme="majorHAnsi" w:hAnsiTheme="majorHAnsi" w:cstheme="majorHAnsi"/>
          <w:b/>
          <w:sz w:val="26"/>
          <w:szCs w:val="26"/>
        </w:rPr>
        <w:t xml:space="preserve">    III. CÁC HOẠT ĐỘNG DẠY HỌC CHỦ YẾU:</w:t>
      </w:r>
    </w:p>
    <w:tbl>
      <w:tblPr>
        <w:tblW w:w="10348"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1"/>
        <w:gridCol w:w="4909"/>
        <w:gridCol w:w="4818"/>
      </w:tblGrid>
      <w:tr w:rsidR="00B77F42" w:rsidRPr="00B77F42" w14:paraId="772DD3A3" w14:textId="77777777" w:rsidTr="00B77F42">
        <w:tc>
          <w:tcPr>
            <w:tcW w:w="621" w:type="dxa"/>
            <w:tcBorders>
              <w:top w:val="single" w:sz="4" w:space="0" w:color="000000"/>
              <w:left w:val="single" w:sz="4" w:space="0" w:color="000000"/>
              <w:bottom w:val="single" w:sz="4" w:space="0" w:color="000000"/>
              <w:right w:val="single" w:sz="4" w:space="0" w:color="000000"/>
            </w:tcBorders>
          </w:tcPr>
          <w:p w14:paraId="049E2987" w14:textId="77777777" w:rsidR="00B77F42" w:rsidRPr="00B77F42" w:rsidRDefault="00B77F42" w:rsidP="00821C31">
            <w:pPr>
              <w:spacing w:line="288" w:lineRule="auto"/>
              <w:rPr>
                <w:rFonts w:asciiTheme="majorHAnsi" w:hAnsiTheme="majorHAnsi" w:cstheme="majorHAnsi"/>
                <w:b/>
                <w:sz w:val="26"/>
                <w:szCs w:val="26"/>
              </w:rPr>
            </w:pPr>
            <w:r w:rsidRPr="00B77F42">
              <w:rPr>
                <w:rFonts w:asciiTheme="majorHAnsi" w:hAnsiTheme="majorHAnsi" w:cstheme="majorHAnsi"/>
                <w:b/>
                <w:sz w:val="26"/>
                <w:szCs w:val="26"/>
              </w:rPr>
              <w:t>TG</w:t>
            </w:r>
          </w:p>
        </w:tc>
        <w:tc>
          <w:tcPr>
            <w:tcW w:w="4909" w:type="dxa"/>
            <w:tcBorders>
              <w:top w:val="single" w:sz="4" w:space="0" w:color="000000"/>
              <w:left w:val="single" w:sz="4" w:space="0" w:color="000000"/>
              <w:bottom w:val="single" w:sz="4" w:space="0" w:color="000000"/>
              <w:right w:val="single" w:sz="4" w:space="0" w:color="000000"/>
            </w:tcBorders>
            <w:vAlign w:val="center"/>
          </w:tcPr>
          <w:p w14:paraId="42ABCF2C" w14:textId="77777777" w:rsidR="00B77F42" w:rsidRPr="00B77F42" w:rsidRDefault="00B77F42" w:rsidP="00821C31">
            <w:pPr>
              <w:spacing w:line="288" w:lineRule="auto"/>
              <w:rPr>
                <w:rFonts w:asciiTheme="majorHAnsi" w:hAnsiTheme="majorHAnsi" w:cstheme="majorHAnsi"/>
                <w:b/>
                <w:sz w:val="26"/>
                <w:szCs w:val="26"/>
              </w:rPr>
            </w:pPr>
            <w:r w:rsidRPr="00B77F42">
              <w:rPr>
                <w:rFonts w:asciiTheme="majorHAnsi" w:hAnsiTheme="majorHAnsi" w:cstheme="majorHAnsi"/>
                <w:b/>
                <w:sz w:val="26"/>
                <w:szCs w:val="26"/>
              </w:rPr>
              <w:t>Hoạt động của giáo viên</w:t>
            </w:r>
          </w:p>
        </w:tc>
        <w:tc>
          <w:tcPr>
            <w:tcW w:w="4818" w:type="dxa"/>
            <w:tcBorders>
              <w:top w:val="single" w:sz="4" w:space="0" w:color="000000"/>
              <w:left w:val="single" w:sz="4" w:space="0" w:color="000000"/>
              <w:bottom w:val="single" w:sz="4" w:space="0" w:color="000000"/>
              <w:right w:val="single" w:sz="4" w:space="0" w:color="000000"/>
            </w:tcBorders>
            <w:vAlign w:val="center"/>
          </w:tcPr>
          <w:p w14:paraId="5437AE7D" w14:textId="77777777" w:rsidR="00B77F42" w:rsidRPr="00B77F42" w:rsidRDefault="00B77F42" w:rsidP="00821C31">
            <w:pPr>
              <w:spacing w:line="288" w:lineRule="auto"/>
              <w:rPr>
                <w:rFonts w:asciiTheme="majorHAnsi" w:hAnsiTheme="majorHAnsi" w:cstheme="majorHAnsi"/>
                <w:b/>
                <w:sz w:val="26"/>
                <w:szCs w:val="26"/>
              </w:rPr>
            </w:pPr>
            <w:r w:rsidRPr="00B77F42">
              <w:rPr>
                <w:rFonts w:asciiTheme="majorHAnsi" w:hAnsiTheme="majorHAnsi" w:cstheme="majorHAnsi"/>
                <w:b/>
                <w:sz w:val="26"/>
                <w:szCs w:val="26"/>
              </w:rPr>
              <w:t>Hoạt động của học sinh</w:t>
            </w:r>
          </w:p>
        </w:tc>
      </w:tr>
      <w:tr w:rsidR="00B77F42" w:rsidRPr="00B77F42" w14:paraId="0305A189" w14:textId="77777777" w:rsidTr="00B77F42">
        <w:tc>
          <w:tcPr>
            <w:tcW w:w="621" w:type="dxa"/>
            <w:tcBorders>
              <w:top w:val="single" w:sz="4" w:space="0" w:color="000000"/>
              <w:left w:val="single" w:sz="4" w:space="0" w:color="000000"/>
              <w:bottom w:val="single" w:sz="4" w:space="0" w:color="000000"/>
              <w:right w:val="single" w:sz="4" w:space="0" w:color="000000"/>
            </w:tcBorders>
          </w:tcPr>
          <w:p w14:paraId="341D1970" w14:textId="77777777" w:rsidR="00B77F42" w:rsidRPr="00B77F42" w:rsidRDefault="00B77F42" w:rsidP="00821C31">
            <w:pPr>
              <w:spacing w:line="288" w:lineRule="auto"/>
              <w:rPr>
                <w:rFonts w:asciiTheme="majorHAnsi" w:hAnsiTheme="majorHAnsi" w:cstheme="majorHAnsi"/>
                <w:b/>
                <w:sz w:val="26"/>
                <w:szCs w:val="26"/>
              </w:rPr>
            </w:pPr>
            <w:r w:rsidRPr="00B77F42">
              <w:rPr>
                <w:rFonts w:asciiTheme="majorHAnsi" w:hAnsiTheme="majorHAnsi" w:cstheme="majorHAnsi"/>
                <w:b/>
                <w:sz w:val="26"/>
                <w:szCs w:val="26"/>
              </w:rPr>
              <w:t>5’</w:t>
            </w:r>
          </w:p>
        </w:tc>
        <w:tc>
          <w:tcPr>
            <w:tcW w:w="9727" w:type="dxa"/>
            <w:gridSpan w:val="2"/>
            <w:tcBorders>
              <w:top w:val="single" w:sz="4" w:space="0" w:color="000000"/>
              <w:left w:val="single" w:sz="4" w:space="0" w:color="000000"/>
              <w:bottom w:val="single" w:sz="4" w:space="0" w:color="000000"/>
              <w:right w:val="single" w:sz="4" w:space="0" w:color="000000"/>
            </w:tcBorders>
          </w:tcPr>
          <w:p w14:paraId="5B65B607" w14:textId="77777777" w:rsidR="00B77F42" w:rsidRPr="00B77F42" w:rsidRDefault="00B77F42" w:rsidP="00821C31">
            <w:pPr>
              <w:rPr>
                <w:rFonts w:asciiTheme="majorHAnsi" w:hAnsiTheme="majorHAnsi" w:cstheme="majorHAnsi"/>
                <w:b/>
                <w:sz w:val="26"/>
                <w:szCs w:val="26"/>
              </w:rPr>
            </w:pPr>
            <w:r w:rsidRPr="00B77F42">
              <w:rPr>
                <w:rFonts w:asciiTheme="majorHAnsi" w:hAnsiTheme="majorHAnsi" w:cstheme="majorHAnsi"/>
                <w:b/>
                <w:sz w:val="26"/>
                <w:szCs w:val="26"/>
              </w:rPr>
              <w:t xml:space="preserve">1. Hoạt động Khởi động: </w:t>
            </w:r>
          </w:p>
          <w:p w14:paraId="68050A4D" w14:textId="77777777" w:rsidR="00B77F42" w:rsidRPr="00B77F42" w:rsidRDefault="00B77F42" w:rsidP="00821C31">
            <w:pPr>
              <w:tabs>
                <w:tab w:val="left" w:pos="3165"/>
              </w:tabs>
              <w:rPr>
                <w:rFonts w:asciiTheme="majorHAnsi" w:hAnsiTheme="majorHAnsi" w:cstheme="majorHAnsi"/>
                <w:sz w:val="26"/>
                <w:szCs w:val="26"/>
              </w:rPr>
            </w:pPr>
            <w:r w:rsidRPr="00B77F42">
              <w:rPr>
                <w:rFonts w:asciiTheme="majorHAnsi" w:hAnsiTheme="majorHAnsi" w:cstheme="majorHAnsi"/>
                <w:b/>
                <w:sz w:val="26"/>
                <w:szCs w:val="26"/>
              </w:rPr>
              <w:t>Mục tiêu:</w:t>
            </w:r>
            <w:r w:rsidRPr="00B77F42">
              <w:rPr>
                <w:rFonts w:asciiTheme="majorHAnsi" w:hAnsiTheme="majorHAnsi" w:cstheme="majorHAnsi"/>
                <w:sz w:val="26"/>
                <w:szCs w:val="26"/>
              </w:rPr>
              <w:t xml:space="preserve"> Tạo cảm xúc vui tươi, tâm thế thoải mái khi bước vào tiết học.</w:t>
            </w:r>
          </w:p>
          <w:p w14:paraId="24690B0F" w14:textId="77777777" w:rsidR="00B77F42" w:rsidRPr="00B77F42" w:rsidRDefault="00B77F42" w:rsidP="00821C31">
            <w:pPr>
              <w:jc w:val="both"/>
              <w:rPr>
                <w:rFonts w:asciiTheme="majorHAnsi" w:hAnsiTheme="majorHAnsi" w:cstheme="majorHAnsi"/>
                <w:sz w:val="26"/>
                <w:szCs w:val="26"/>
              </w:rPr>
            </w:pPr>
            <w:r w:rsidRPr="00B77F42">
              <w:rPr>
                <w:rFonts w:asciiTheme="majorHAnsi" w:hAnsiTheme="majorHAnsi" w:cstheme="majorHAnsi"/>
                <w:b/>
                <w:sz w:val="26"/>
                <w:szCs w:val="26"/>
              </w:rPr>
              <w:t>Phương pháp, hình thức tổ chức:</w:t>
            </w:r>
            <w:r w:rsidRPr="00B77F42">
              <w:rPr>
                <w:rFonts w:asciiTheme="majorHAnsi" w:hAnsiTheme="majorHAnsi" w:cstheme="majorHAnsi"/>
                <w:sz w:val="26"/>
                <w:szCs w:val="26"/>
              </w:rPr>
              <w:t xml:space="preserve"> trò chơi, quan sát.</w:t>
            </w:r>
          </w:p>
          <w:p w14:paraId="6CDA052E" w14:textId="77777777" w:rsidR="00B77F42" w:rsidRPr="00B77F42" w:rsidRDefault="00B77F42" w:rsidP="00821C31">
            <w:pPr>
              <w:spacing w:line="288" w:lineRule="auto"/>
              <w:rPr>
                <w:rFonts w:asciiTheme="majorHAnsi" w:hAnsiTheme="majorHAnsi" w:cstheme="majorHAnsi"/>
                <w:b/>
                <w:sz w:val="26"/>
                <w:szCs w:val="26"/>
              </w:rPr>
            </w:pPr>
            <w:r w:rsidRPr="00B77F42">
              <w:rPr>
                <w:rFonts w:asciiTheme="majorHAnsi" w:hAnsiTheme="majorHAnsi" w:cstheme="majorHAnsi"/>
                <w:b/>
                <w:sz w:val="26"/>
                <w:szCs w:val="26"/>
              </w:rPr>
              <w:t>Cách tiến hành:</w:t>
            </w:r>
          </w:p>
        </w:tc>
      </w:tr>
      <w:tr w:rsidR="00B77F42" w:rsidRPr="00B77F42" w14:paraId="150C945E" w14:textId="77777777" w:rsidTr="00B77F42">
        <w:tc>
          <w:tcPr>
            <w:tcW w:w="621" w:type="dxa"/>
            <w:tcBorders>
              <w:top w:val="single" w:sz="4" w:space="0" w:color="000000"/>
              <w:left w:val="single" w:sz="4" w:space="0" w:color="000000"/>
              <w:bottom w:val="single" w:sz="4" w:space="0" w:color="000000"/>
              <w:right w:val="single" w:sz="4" w:space="0" w:color="000000"/>
            </w:tcBorders>
          </w:tcPr>
          <w:p w14:paraId="0A12C6EF" w14:textId="77777777" w:rsidR="00B77F42" w:rsidRPr="00B77F42" w:rsidRDefault="00B77F42" w:rsidP="00821C31">
            <w:pPr>
              <w:spacing w:line="288" w:lineRule="auto"/>
              <w:rPr>
                <w:rFonts w:asciiTheme="majorHAnsi" w:hAnsiTheme="majorHAnsi" w:cstheme="majorHAnsi"/>
                <w:b/>
                <w:sz w:val="26"/>
                <w:szCs w:val="26"/>
              </w:rPr>
            </w:pPr>
          </w:p>
        </w:tc>
        <w:tc>
          <w:tcPr>
            <w:tcW w:w="4909" w:type="dxa"/>
            <w:tcBorders>
              <w:top w:val="single" w:sz="4" w:space="0" w:color="000000"/>
              <w:left w:val="single" w:sz="4" w:space="0" w:color="000000"/>
              <w:bottom w:val="single" w:sz="4" w:space="0" w:color="000000"/>
              <w:right w:val="single" w:sz="4" w:space="0" w:color="000000"/>
            </w:tcBorders>
          </w:tcPr>
          <w:p w14:paraId="0D668137" w14:textId="77777777" w:rsidR="00B77F42" w:rsidRPr="00B77F42" w:rsidRDefault="00B77F42" w:rsidP="00821C31">
            <w:pPr>
              <w:jc w:val="both"/>
              <w:rPr>
                <w:rFonts w:asciiTheme="majorHAnsi" w:hAnsiTheme="majorHAnsi" w:cstheme="majorHAnsi"/>
                <w:sz w:val="26"/>
                <w:szCs w:val="26"/>
              </w:rPr>
            </w:pPr>
            <w:r w:rsidRPr="00B77F42">
              <w:rPr>
                <w:rFonts w:asciiTheme="majorHAnsi" w:hAnsiTheme="majorHAnsi" w:cstheme="majorHAnsi"/>
                <w:sz w:val="26"/>
                <w:szCs w:val="26"/>
              </w:rPr>
              <w:t>GV tổ chức cho học sinh chơi trò chơi Ai nhanh hơn?</w:t>
            </w:r>
          </w:p>
          <w:p w14:paraId="3077E2E7" w14:textId="77777777" w:rsidR="00B77F42" w:rsidRPr="00B77F42" w:rsidRDefault="00B77F42" w:rsidP="00821C31">
            <w:pPr>
              <w:jc w:val="both"/>
              <w:rPr>
                <w:rFonts w:asciiTheme="majorHAnsi" w:hAnsiTheme="majorHAnsi" w:cstheme="majorHAnsi"/>
                <w:sz w:val="26"/>
                <w:szCs w:val="26"/>
              </w:rPr>
            </w:pPr>
            <w:r w:rsidRPr="00B77F42">
              <w:rPr>
                <w:rFonts w:asciiTheme="majorHAnsi" w:hAnsiTheme="majorHAnsi" w:cstheme="majorHAnsi"/>
                <w:sz w:val="26"/>
                <w:szCs w:val="26"/>
              </w:rPr>
              <w:t>Yêu cầu học sinh quan sát, từ một phép nhân, 4 x 3 = 12, yêu cầu viết 2 phép chia tương ứng.</w:t>
            </w:r>
          </w:p>
          <w:p w14:paraId="024890E6" w14:textId="77777777" w:rsidR="00B77F42" w:rsidRPr="00B77F42" w:rsidRDefault="00B77F42" w:rsidP="00821C31">
            <w:pPr>
              <w:jc w:val="both"/>
              <w:rPr>
                <w:rFonts w:asciiTheme="majorHAnsi" w:hAnsiTheme="majorHAnsi" w:cstheme="majorHAnsi"/>
                <w:sz w:val="26"/>
                <w:szCs w:val="26"/>
              </w:rPr>
            </w:pPr>
            <w:r w:rsidRPr="00B77F42">
              <w:rPr>
                <w:rFonts w:asciiTheme="majorHAnsi" w:hAnsiTheme="majorHAnsi" w:cstheme="majorHAnsi"/>
                <w:sz w:val="26"/>
                <w:szCs w:val="26"/>
              </w:rPr>
              <w:t>Yêu cầu học sinh nào viết đúng và nhanh chia sẻ trước lớp.</w:t>
            </w:r>
          </w:p>
          <w:p w14:paraId="34EB82A3" w14:textId="77777777" w:rsidR="00B77F42" w:rsidRPr="00B77F42" w:rsidRDefault="00B77F42" w:rsidP="00821C31">
            <w:pPr>
              <w:jc w:val="both"/>
              <w:rPr>
                <w:rFonts w:asciiTheme="majorHAnsi" w:hAnsiTheme="majorHAnsi" w:cstheme="majorHAnsi"/>
                <w:sz w:val="26"/>
                <w:szCs w:val="26"/>
              </w:rPr>
            </w:pPr>
          </w:p>
          <w:p w14:paraId="49FF7674" w14:textId="77777777" w:rsidR="00B77F42" w:rsidRPr="00B77F42" w:rsidRDefault="00B77F42" w:rsidP="00821C31">
            <w:pPr>
              <w:jc w:val="both"/>
              <w:rPr>
                <w:rFonts w:asciiTheme="majorHAnsi" w:hAnsiTheme="majorHAnsi" w:cstheme="majorHAnsi"/>
                <w:sz w:val="26"/>
                <w:szCs w:val="26"/>
              </w:rPr>
            </w:pPr>
          </w:p>
          <w:p w14:paraId="6870210F" w14:textId="77777777" w:rsidR="00B77F42" w:rsidRPr="00B77F42" w:rsidRDefault="00B77F42" w:rsidP="00821C31">
            <w:pPr>
              <w:spacing w:line="288" w:lineRule="auto"/>
              <w:rPr>
                <w:rFonts w:asciiTheme="majorHAnsi" w:hAnsiTheme="majorHAnsi" w:cstheme="majorHAnsi"/>
                <w:b/>
                <w:sz w:val="26"/>
                <w:szCs w:val="26"/>
              </w:rPr>
            </w:pPr>
            <w:r w:rsidRPr="00B77F42">
              <w:rPr>
                <w:rFonts w:asciiTheme="majorHAnsi" w:hAnsiTheme="majorHAnsi" w:cstheme="majorHAnsi"/>
                <w:sz w:val="26"/>
                <w:szCs w:val="26"/>
              </w:rPr>
              <w:t>Gv tổng  kết trò chơi và nhận xét.</w:t>
            </w:r>
          </w:p>
        </w:tc>
        <w:tc>
          <w:tcPr>
            <w:tcW w:w="4818" w:type="dxa"/>
            <w:tcBorders>
              <w:top w:val="single" w:sz="4" w:space="0" w:color="000000"/>
              <w:left w:val="single" w:sz="4" w:space="0" w:color="000000"/>
              <w:bottom w:val="single" w:sz="4" w:space="0" w:color="000000"/>
              <w:right w:val="single" w:sz="4" w:space="0" w:color="000000"/>
            </w:tcBorders>
          </w:tcPr>
          <w:p w14:paraId="30B12799" w14:textId="77777777" w:rsidR="00B77F42" w:rsidRPr="00B77F42" w:rsidRDefault="00B77F42" w:rsidP="00821C31">
            <w:pPr>
              <w:jc w:val="both"/>
              <w:rPr>
                <w:rFonts w:asciiTheme="majorHAnsi" w:hAnsiTheme="majorHAnsi" w:cstheme="majorHAnsi"/>
                <w:sz w:val="26"/>
                <w:szCs w:val="26"/>
              </w:rPr>
            </w:pPr>
            <w:r w:rsidRPr="00B77F42">
              <w:rPr>
                <w:rFonts w:asciiTheme="majorHAnsi" w:hAnsiTheme="majorHAnsi" w:cstheme="majorHAnsi"/>
                <w:sz w:val="26"/>
                <w:szCs w:val="26"/>
              </w:rPr>
              <w:t>Học sinh chơi trò chơi Ai nhanh hơn?</w:t>
            </w:r>
          </w:p>
          <w:p w14:paraId="1748E8AF" w14:textId="77777777" w:rsidR="00B77F42" w:rsidRPr="00B77F42" w:rsidRDefault="00B77F42" w:rsidP="00821C31">
            <w:pPr>
              <w:jc w:val="both"/>
              <w:rPr>
                <w:rFonts w:asciiTheme="majorHAnsi" w:hAnsiTheme="majorHAnsi" w:cstheme="majorHAnsi"/>
                <w:sz w:val="26"/>
                <w:szCs w:val="26"/>
              </w:rPr>
            </w:pPr>
          </w:p>
          <w:p w14:paraId="63133BB7" w14:textId="77777777" w:rsidR="00B77F42" w:rsidRPr="00B77F42" w:rsidRDefault="00B77F42" w:rsidP="00821C31">
            <w:pPr>
              <w:jc w:val="both"/>
              <w:rPr>
                <w:rFonts w:asciiTheme="majorHAnsi" w:hAnsiTheme="majorHAnsi" w:cstheme="majorHAnsi"/>
                <w:sz w:val="26"/>
                <w:szCs w:val="26"/>
              </w:rPr>
            </w:pPr>
            <w:r w:rsidRPr="00B77F42">
              <w:rPr>
                <w:rFonts w:asciiTheme="majorHAnsi" w:hAnsiTheme="majorHAnsi" w:cstheme="majorHAnsi"/>
                <w:sz w:val="26"/>
                <w:szCs w:val="26"/>
              </w:rPr>
              <w:t>Học sinh quan sát, từ một phép nhân, 4 x 3 = 12, viết 2 phép chia tương ứng.</w:t>
            </w:r>
          </w:p>
          <w:p w14:paraId="73E6D9E2" w14:textId="77777777" w:rsidR="00B77F42" w:rsidRPr="00B77F42" w:rsidRDefault="00B77F42" w:rsidP="00821C31">
            <w:pPr>
              <w:jc w:val="both"/>
              <w:rPr>
                <w:rFonts w:asciiTheme="majorHAnsi" w:hAnsiTheme="majorHAnsi" w:cstheme="majorHAnsi"/>
                <w:b/>
                <w:sz w:val="26"/>
                <w:szCs w:val="26"/>
              </w:rPr>
            </w:pPr>
          </w:p>
          <w:p w14:paraId="7A419D59" w14:textId="77777777" w:rsidR="00B77F42" w:rsidRPr="00B77F42" w:rsidRDefault="00B77F42" w:rsidP="00821C31">
            <w:pPr>
              <w:jc w:val="both"/>
              <w:rPr>
                <w:rFonts w:asciiTheme="majorHAnsi" w:hAnsiTheme="majorHAnsi" w:cstheme="majorHAnsi"/>
                <w:sz w:val="26"/>
                <w:szCs w:val="26"/>
              </w:rPr>
            </w:pPr>
            <w:r w:rsidRPr="00B77F42">
              <w:rPr>
                <w:rFonts w:asciiTheme="majorHAnsi" w:hAnsiTheme="majorHAnsi" w:cstheme="majorHAnsi"/>
                <w:sz w:val="26"/>
                <w:szCs w:val="26"/>
              </w:rPr>
              <w:t>Học sinh nào viết đúng và nhanh chia sẻ trước lớp.</w:t>
            </w:r>
          </w:p>
          <w:p w14:paraId="423E4F0D" w14:textId="77777777" w:rsidR="00B77F42" w:rsidRPr="00B77F42" w:rsidRDefault="00B77F42" w:rsidP="00821C31">
            <w:pPr>
              <w:jc w:val="both"/>
              <w:rPr>
                <w:rFonts w:asciiTheme="majorHAnsi" w:hAnsiTheme="majorHAnsi" w:cstheme="majorHAnsi"/>
                <w:sz w:val="26"/>
                <w:szCs w:val="26"/>
              </w:rPr>
            </w:pPr>
            <w:r w:rsidRPr="00B77F42">
              <w:rPr>
                <w:rFonts w:asciiTheme="majorHAnsi" w:hAnsiTheme="majorHAnsi" w:cstheme="majorHAnsi"/>
                <w:sz w:val="26"/>
                <w:szCs w:val="26"/>
              </w:rPr>
              <w:t>12 : 4 = 3</w:t>
            </w:r>
          </w:p>
          <w:p w14:paraId="6B6B78F7" w14:textId="77777777" w:rsidR="00B77F42" w:rsidRPr="00B77F42" w:rsidRDefault="00B77F42" w:rsidP="00821C31">
            <w:pPr>
              <w:spacing w:line="288" w:lineRule="auto"/>
              <w:rPr>
                <w:rFonts w:asciiTheme="majorHAnsi" w:hAnsiTheme="majorHAnsi" w:cstheme="majorHAnsi"/>
                <w:b/>
                <w:sz w:val="26"/>
                <w:szCs w:val="26"/>
              </w:rPr>
            </w:pPr>
            <w:r w:rsidRPr="00B77F42">
              <w:rPr>
                <w:rFonts w:asciiTheme="majorHAnsi" w:hAnsiTheme="majorHAnsi" w:cstheme="majorHAnsi"/>
                <w:sz w:val="26"/>
                <w:szCs w:val="26"/>
              </w:rPr>
              <w:t>12 : 3 = 4</w:t>
            </w:r>
          </w:p>
        </w:tc>
      </w:tr>
      <w:tr w:rsidR="00B77F42" w:rsidRPr="00B77F42" w14:paraId="0F920017" w14:textId="77777777" w:rsidTr="00B77F42">
        <w:trPr>
          <w:trHeight w:val="2237"/>
        </w:trPr>
        <w:tc>
          <w:tcPr>
            <w:tcW w:w="621" w:type="dxa"/>
            <w:tcBorders>
              <w:top w:val="single" w:sz="4" w:space="0" w:color="000000"/>
              <w:left w:val="single" w:sz="4" w:space="0" w:color="000000"/>
              <w:bottom w:val="single" w:sz="4" w:space="0" w:color="000000"/>
              <w:right w:val="single" w:sz="4" w:space="0" w:color="000000"/>
            </w:tcBorders>
          </w:tcPr>
          <w:p w14:paraId="1EA49EB6" w14:textId="77777777" w:rsidR="00B77F42" w:rsidRPr="00B77F42" w:rsidRDefault="00B77F42" w:rsidP="00821C31">
            <w:pPr>
              <w:spacing w:line="288" w:lineRule="auto"/>
              <w:rPr>
                <w:rFonts w:asciiTheme="majorHAnsi" w:hAnsiTheme="majorHAnsi" w:cstheme="majorHAnsi"/>
                <w:b/>
                <w:sz w:val="26"/>
                <w:szCs w:val="26"/>
              </w:rPr>
            </w:pPr>
            <w:r w:rsidRPr="00B77F42">
              <w:rPr>
                <w:rFonts w:asciiTheme="majorHAnsi" w:hAnsiTheme="majorHAnsi" w:cstheme="majorHAnsi"/>
                <w:b/>
                <w:sz w:val="26"/>
                <w:szCs w:val="26"/>
              </w:rPr>
              <w:t>12’</w:t>
            </w:r>
          </w:p>
        </w:tc>
        <w:tc>
          <w:tcPr>
            <w:tcW w:w="9727" w:type="dxa"/>
            <w:gridSpan w:val="2"/>
            <w:tcBorders>
              <w:top w:val="single" w:sz="4" w:space="0" w:color="000000"/>
              <w:left w:val="single" w:sz="4" w:space="0" w:color="000000"/>
              <w:bottom w:val="single" w:sz="4" w:space="0" w:color="000000"/>
              <w:right w:val="single" w:sz="4" w:space="0" w:color="000000"/>
            </w:tcBorders>
          </w:tcPr>
          <w:p w14:paraId="2C696750" w14:textId="77777777" w:rsidR="00B77F42" w:rsidRPr="00B77F42" w:rsidRDefault="00B77F42" w:rsidP="00821C31">
            <w:pPr>
              <w:jc w:val="both"/>
              <w:rPr>
                <w:rFonts w:asciiTheme="majorHAnsi" w:hAnsiTheme="majorHAnsi" w:cstheme="majorHAnsi"/>
                <w:b/>
                <w:sz w:val="26"/>
                <w:szCs w:val="26"/>
              </w:rPr>
            </w:pPr>
            <w:r w:rsidRPr="00B77F42">
              <w:rPr>
                <w:rFonts w:asciiTheme="majorHAnsi" w:hAnsiTheme="majorHAnsi" w:cstheme="majorHAnsi"/>
                <w:b/>
                <w:sz w:val="26"/>
                <w:szCs w:val="26"/>
              </w:rPr>
              <w:t xml:space="preserve">2. Bài học và thực hành  </w:t>
            </w:r>
          </w:p>
          <w:p w14:paraId="62AD2E91" w14:textId="77777777" w:rsidR="00B77F42" w:rsidRPr="00B77F42" w:rsidRDefault="00B77F42" w:rsidP="00821C31">
            <w:pPr>
              <w:rPr>
                <w:rFonts w:asciiTheme="majorHAnsi" w:hAnsiTheme="majorHAnsi" w:cstheme="majorHAnsi"/>
                <w:b/>
                <w:sz w:val="26"/>
                <w:szCs w:val="26"/>
              </w:rPr>
            </w:pPr>
            <w:r w:rsidRPr="00B77F42">
              <w:rPr>
                <w:rFonts w:asciiTheme="majorHAnsi" w:hAnsiTheme="majorHAnsi" w:cstheme="majorHAnsi"/>
                <w:b/>
                <w:sz w:val="26"/>
                <w:szCs w:val="26"/>
              </w:rPr>
              <w:t>Hoạt động 1. Thành lập bảng chia</w:t>
            </w:r>
          </w:p>
          <w:p w14:paraId="28E06DF5" w14:textId="77777777" w:rsidR="00B77F42" w:rsidRPr="00B77F42" w:rsidRDefault="00B77F42" w:rsidP="00821C31">
            <w:pPr>
              <w:tabs>
                <w:tab w:val="left" w:pos="3165"/>
              </w:tabs>
              <w:rPr>
                <w:rFonts w:asciiTheme="majorHAnsi" w:hAnsiTheme="majorHAnsi" w:cstheme="majorHAnsi"/>
                <w:sz w:val="26"/>
                <w:szCs w:val="26"/>
              </w:rPr>
            </w:pPr>
            <w:r w:rsidRPr="00B77F42">
              <w:rPr>
                <w:rFonts w:asciiTheme="majorHAnsi" w:hAnsiTheme="majorHAnsi" w:cstheme="majorHAnsi"/>
                <w:b/>
                <w:sz w:val="26"/>
                <w:szCs w:val="26"/>
              </w:rPr>
              <w:t>Mục tiêu:</w:t>
            </w:r>
            <w:r w:rsidRPr="00B77F42">
              <w:rPr>
                <w:rFonts w:asciiTheme="majorHAnsi" w:hAnsiTheme="majorHAnsi" w:cstheme="majorHAnsi"/>
                <w:sz w:val="26"/>
                <w:szCs w:val="26"/>
              </w:rPr>
              <w:t xml:space="preserve"> Học sinh thành lập bảng chia</w:t>
            </w:r>
          </w:p>
          <w:p w14:paraId="44E71E74" w14:textId="77777777" w:rsidR="00B77F42" w:rsidRPr="00B77F42" w:rsidRDefault="00B77F42" w:rsidP="00821C31">
            <w:pPr>
              <w:jc w:val="both"/>
              <w:rPr>
                <w:rFonts w:asciiTheme="majorHAnsi" w:hAnsiTheme="majorHAnsi" w:cstheme="majorHAnsi"/>
                <w:sz w:val="26"/>
                <w:szCs w:val="26"/>
              </w:rPr>
            </w:pPr>
            <w:r w:rsidRPr="00B77F42">
              <w:rPr>
                <w:rFonts w:asciiTheme="majorHAnsi" w:hAnsiTheme="majorHAnsi" w:cstheme="majorHAnsi"/>
                <w:b/>
                <w:sz w:val="26"/>
                <w:szCs w:val="26"/>
              </w:rPr>
              <w:t>Phương pháp, hình thức tổ chức:</w:t>
            </w:r>
            <w:r w:rsidRPr="00B77F42">
              <w:rPr>
                <w:rFonts w:asciiTheme="majorHAnsi" w:hAnsiTheme="majorHAnsi" w:cstheme="majorHAnsi"/>
                <w:sz w:val="26"/>
                <w:szCs w:val="26"/>
              </w:rPr>
              <w:t xml:space="preserve"> quan sát, hoạt động nhóm</w:t>
            </w:r>
          </w:p>
          <w:p w14:paraId="718828CC" w14:textId="77777777" w:rsidR="00B77F42" w:rsidRPr="00B77F42" w:rsidRDefault="00B77F42" w:rsidP="00821C31">
            <w:pPr>
              <w:spacing w:line="288" w:lineRule="auto"/>
              <w:rPr>
                <w:rFonts w:asciiTheme="majorHAnsi" w:hAnsiTheme="majorHAnsi" w:cstheme="majorHAnsi"/>
                <w:sz w:val="26"/>
                <w:szCs w:val="26"/>
              </w:rPr>
            </w:pPr>
            <w:r w:rsidRPr="00B77F42">
              <w:rPr>
                <w:rFonts w:asciiTheme="majorHAnsi" w:hAnsiTheme="majorHAnsi" w:cstheme="majorHAnsi"/>
                <w:b/>
                <w:sz w:val="26"/>
                <w:szCs w:val="26"/>
              </w:rPr>
              <w:t>Cách tiến hành:</w:t>
            </w:r>
          </w:p>
        </w:tc>
      </w:tr>
      <w:tr w:rsidR="00B77F42" w:rsidRPr="00B77F42" w14:paraId="7207BE22" w14:textId="77777777" w:rsidTr="00B77F42">
        <w:tc>
          <w:tcPr>
            <w:tcW w:w="621" w:type="dxa"/>
            <w:tcBorders>
              <w:top w:val="single" w:sz="4" w:space="0" w:color="000000"/>
              <w:left w:val="single" w:sz="4" w:space="0" w:color="000000"/>
              <w:bottom w:val="single" w:sz="4" w:space="0" w:color="000000"/>
              <w:right w:val="single" w:sz="4" w:space="0" w:color="000000"/>
            </w:tcBorders>
          </w:tcPr>
          <w:p w14:paraId="6F1A2E12" w14:textId="77777777" w:rsidR="00B77F42" w:rsidRPr="00B77F42" w:rsidRDefault="00B77F42" w:rsidP="00821C31">
            <w:pPr>
              <w:spacing w:line="288" w:lineRule="auto"/>
              <w:rPr>
                <w:rFonts w:asciiTheme="majorHAnsi" w:hAnsiTheme="majorHAnsi" w:cstheme="majorHAnsi"/>
                <w:b/>
                <w:sz w:val="26"/>
                <w:szCs w:val="26"/>
              </w:rPr>
            </w:pPr>
          </w:p>
        </w:tc>
        <w:tc>
          <w:tcPr>
            <w:tcW w:w="4909" w:type="dxa"/>
            <w:tcBorders>
              <w:top w:val="single" w:sz="4" w:space="0" w:color="000000"/>
              <w:left w:val="single" w:sz="4" w:space="0" w:color="000000"/>
              <w:bottom w:val="single" w:sz="4" w:space="0" w:color="000000"/>
              <w:right w:val="single" w:sz="4" w:space="0" w:color="000000"/>
            </w:tcBorders>
          </w:tcPr>
          <w:p w14:paraId="5A665FD3" w14:textId="77777777" w:rsidR="00B77F42" w:rsidRPr="00B77F42" w:rsidRDefault="00B77F42" w:rsidP="00821C31">
            <w:pPr>
              <w:jc w:val="both"/>
              <w:rPr>
                <w:rFonts w:asciiTheme="majorHAnsi" w:hAnsiTheme="majorHAnsi" w:cstheme="majorHAnsi"/>
                <w:sz w:val="26"/>
                <w:szCs w:val="26"/>
              </w:rPr>
            </w:pPr>
            <w:r w:rsidRPr="00B77F42">
              <w:rPr>
                <w:rFonts w:asciiTheme="majorHAnsi" w:hAnsiTheme="majorHAnsi" w:cstheme="majorHAnsi"/>
                <w:sz w:val="26"/>
                <w:szCs w:val="26"/>
              </w:rPr>
              <w:t>GV giới thiệu bảng nhân 4 chưa có kết quả</w:t>
            </w:r>
          </w:p>
          <w:p w14:paraId="24770216" w14:textId="77777777" w:rsidR="00B77F42" w:rsidRPr="00B77F42" w:rsidRDefault="00B77F42" w:rsidP="00821C31">
            <w:pPr>
              <w:jc w:val="both"/>
              <w:rPr>
                <w:rFonts w:asciiTheme="majorHAnsi" w:hAnsiTheme="majorHAnsi" w:cstheme="majorHAnsi"/>
                <w:sz w:val="26"/>
                <w:szCs w:val="26"/>
              </w:rPr>
            </w:pPr>
            <w:r w:rsidRPr="00B77F42">
              <w:rPr>
                <w:rFonts w:asciiTheme="majorHAnsi" w:hAnsiTheme="majorHAnsi" w:cstheme="majorHAnsi"/>
                <w:sz w:val="26"/>
                <w:szCs w:val="26"/>
              </w:rPr>
              <w:t xml:space="preserve"> Yêu cầu HS nhận xét các phép tính có gì đặc biệt? </w:t>
            </w:r>
          </w:p>
          <w:p w14:paraId="0497D712" w14:textId="77777777" w:rsidR="00B77F42" w:rsidRPr="00B77F42" w:rsidRDefault="00B77F42" w:rsidP="00821C31">
            <w:pPr>
              <w:jc w:val="both"/>
              <w:rPr>
                <w:rFonts w:asciiTheme="majorHAnsi" w:hAnsiTheme="majorHAnsi" w:cstheme="majorHAnsi"/>
                <w:sz w:val="26"/>
                <w:szCs w:val="26"/>
              </w:rPr>
            </w:pPr>
            <w:r w:rsidRPr="00B77F42">
              <w:rPr>
                <w:rFonts w:asciiTheme="majorHAnsi" w:hAnsiTheme="majorHAnsi" w:cstheme="majorHAnsi"/>
                <w:sz w:val="26"/>
                <w:szCs w:val="26"/>
              </w:rPr>
              <w:t>Chúng ta cần thành lập bảng chia 4 như thế nào để ít mất thời gian?</w:t>
            </w:r>
          </w:p>
          <w:p w14:paraId="50226F2E" w14:textId="77777777" w:rsidR="00B77F42" w:rsidRPr="00B77F42" w:rsidRDefault="00B77F42" w:rsidP="00821C31">
            <w:pPr>
              <w:jc w:val="both"/>
              <w:rPr>
                <w:rFonts w:asciiTheme="majorHAnsi" w:hAnsiTheme="majorHAnsi" w:cstheme="majorHAnsi"/>
                <w:sz w:val="26"/>
                <w:szCs w:val="26"/>
              </w:rPr>
            </w:pPr>
          </w:p>
          <w:p w14:paraId="541026E7" w14:textId="77777777" w:rsidR="00B77F42" w:rsidRPr="00B77F42" w:rsidRDefault="00B77F42" w:rsidP="00821C31">
            <w:pPr>
              <w:jc w:val="both"/>
              <w:rPr>
                <w:rFonts w:asciiTheme="majorHAnsi" w:hAnsiTheme="majorHAnsi" w:cstheme="majorHAnsi"/>
                <w:sz w:val="26"/>
                <w:szCs w:val="26"/>
              </w:rPr>
            </w:pPr>
          </w:p>
          <w:p w14:paraId="0AB15B0A" w14:textId="77777777" w:rsidR="00B77F42" w:rsidRPr="00B77F42" w:rsidRDefault="00B77F42" w:rsidP="00821C31">
            <w:pPr>
              <w:jc w:val="both"/>
              <w:rPr>
                <w:rFonts w:asciiTheme="majorHAnsi" w:hAnsiTheme="majorHAnsi" w:cstheme="majorHAnsi"/>
                <w:sz w:val="26"/>
                <w:szCs w:val="26"/>
              </w:rPr>
            </w:pPr>
            <w:r w:rsidRPr="00B77F42">
              <w:rPr>
                <w:rFonts w:asciiTheme="majorHAnsi" w:hAnsiTheme="majorHAnsi" w:cstheme="majorHAnsi"/>
                <w:sz w:val="26"/>
                <w:szCs w:val="26"/>
              </w:rPr>
              <w:t>Giáo viên treo bảng nhân 4, yêu cầu học sinh quan sát và trình bày kết quả hai phép chia đầu trong bảng, giải thích cách làm.</w:t>
            </w:r>
          </w:p>
          <w:p w14:paraId="50FE506B" w14:textId="77777777" w:rsidR="00B77F42" w:rsidRPr="00B77F42" w:rsidRDefault="00B77F42" w:rsidP="00821C31">
            <w:pPr>
              <w:jc w:val="both"/>
              <w:rPr>
                <w:rFonts w:asciiTheme="majorHAnsi" w:hAnsiTheme="majorHAnsi" w:cstheme="majorHAnsi"/>
                <w:sz w:val="26"/>
                <w:szCs w:val="26"/>
              </w:rPr>
            </w:pPr>
            <w:r w:rsidRPr="00B77F42">
              <w:rPr>
                <w:rFonts w:asciiTheme="majorHAnsi" w:hAnsiTheme="majorHAnsi" w:cstheme="majorHAnsi"/>
                <w:sz w:val="26"/>
                <w:szCs w:val="26"/>
              </w:rPr>
              <w:t>Yêu cầu học sinh thảo luận tìm kết quả còn lại trong bảng chia 4.</w:t>
            </w:r>
          </w:p>
          <w:p w14:paraId="47600524" w14:textId="77777777" w:rsidR="00B77F42" w:rsidRPr="00B77F42" w:rsidRDefault="00B77F42" w:rsidP="00821C31">
            <w:pPr>
              <w:widowControl w:val="0"/>
              <w:pBdr>
                <w:top w:val="nil"/>
                <w:left w:val="nil"/>
                <w:bottom w:val="nil"/>
                <w:right w:val="nil"/>
                <w:between w:val="nil"/>
              </w:pBdr>
              <w:tabs>
                <w:tab w:val="left" w:pos="550"/>
              </w:tabs>
              <w:spacing w:before="129"/>
              <w:jc w:val="both"/>
              <w:rPr>
                <w:rFonts w:asciiTheme="majorHAnsi" w:hAnsiTheme="majorHAnsi" w:cstheme="majorHAnsi"/>
                <w:b/>
                <w:color w:val="000000"/>
                <w:sz w:val="26"/>
                <w:szCs w:val="26"/>
              </w:rPr>
            </w:pPr>
            <w:r w:rsidRPr="00B77F42">
              <w:rPr>
                <w:rFonts w:asciiTheme="majorHAnsi" w:hAnsiTheme="majorHAnsi" w:cstheme="majorHAnsi"/>
                <w:color w:val="000000"/>
                <w:sz w:val="26"/>
                <w:szCs w:val="26"/>
              </w:rPr>
              <w:t>Yêu cầu học sinh chia sẻ kết quả trong bảng chia 4 trước lớp, giải thích cách làm.</w:t>
            </w:r>
          </w:p>
        </w:tc>
        <w:tc>
          <w:tcPr>
            <w:tcW w:w="4818" w:type="dxa"/>
            <w:tcBorders>
              <w:top w:val="single" w:sz="4" w:space="0" w:color="000000"/>
              <w:left w:val="single" w:sz="4" w:space="0" w:color="000000"/>
              <w:bottom w:val="single" w:sz="4" w:space="0" w:color="000000"/>
              <w:right w:val="single" w:sz="4" w:space="0" w:color="000000"/>
            </w:tcBorders>
          </w:tcPr>
          <w:p w14:paraId="49B221F9" w14:textId="77777777" w:rsidR="00B77F42" w:rsidRPr="00B77F42" w:rsidRDefault="00B77F42" w:rsidP="00821C31">
            <w:pPr>
              <w:jc w:val="both"/>
              <w:rPr>
                <w:rFonts w:asciiTheme="majorHAnsi" w:hAnsiTheme="majorHAnsi" w:cstheme="majorHAnsi"/>
                <w:sz w:val="26"/>
                <w:szCs w:val="26"/>
              </w:rPr>
            </w:pPr>
            <w:r w:rsidRPr="00B77F42">
              <w:rPr>
                <w:rFonts w:asciiTheme="majorHAnsi" w:hAnsiTheme="majorHAnsi" w:cstheme="majorHAnsi"/>
                <w:sz w:val="26"/>
                <w:szCs w:val="26"/>
              </w:rPr>
              <w:lastRenderedPageBreak/>
              <w:t>Học sinh quan sát.</w:t>
            </w:r>
          </w:p>
          <w:p w14:paraId="51CE3CE0" w14:textId="77777777" w:rsidR="00B77F42" w:rsidRPr="00B77F42" w:rsidRDefault="00B77F42" w:rsidP="00821C31">
            <w:pPr>
              <w:jc w:val="both"/>
              <w:rPr>
                <w:rFonts w:asciiTheme="majorHAnsi" w:hAnsiTheme="majorHAnsi" w:cstheme="majorHAnsi"/>
                <w:sz w:val="26"/>
                <w:szCs w:val="26"/>
              </w:rPr>
            </w:pPr>
          </w:p>
          <w:p w14:paraId="70023B08" w14:textId="77777777" w:rsidR="00B77F42" w:rsidRPr="00B77F42" w:rsidRDefault="00B77F42" w:rsidP="00821C31">
            <w:pPr>
              <w:jc w:val="both"/>
              <w:rPr>
                <w:rFonts w:asciiTheme="majorHAnsi" w:hAnsiTheme="majorHAnsi" w:cstheme="majorHAnsi"/>
                <w:sz w:val="26"/>
                <w:szCs w:val="26"/>
              </w:rPr>
            </w:pPr>
            <w:r w:rsidRPr="00B77F42">
              <w:rPr>
                <w:rFonts w:asciiTheme="majorHAnsi" w:hAnsiTheme="majorHAnsi" w:cstheme="majorHAnsi"/>
                <w:sz w:val="26"/>
                <w:szCs w:val="26"/>
              </w:rPr>
              <w:t>HS nhận xét các phép tính: số chia là 4, số bị chia là dãy số đếm thêm 4. Đây cũng là tích trong bảng nhân 4.</w:t>
            </w:r>
          </w:p>
          <w:p w14:paraId="209FA40F" w14:textId="77777777" w:rsidR="00B77F42" w:rsidRPr="00B77F42" w:rsidRDefault="00B77F42" w:rsidP="00821C31">
            <w:pPr>
              <w:jc w:val="both"/>
              <w:rPr>
                <w:rFonts w:asciiTheme="majorHAnsi" w:hAnsiTheme="majorHAnsi" w:cstheme="majorHAnsi"/>
                <w:sz w:val="26"/>
                <w:szCs w:val="26"/>
              </w:rPr>
            </w:pPr>
            <w:r w:rsidRPr="00B77F42">
              <w:rPr>
                <w:rFonts w:asciiTheme="majorHAnsi" w:hAnsiTheme="majorHAnsi" w:cstheme="majorHAnsi"/>
                <w:sz w:val="26"/>
                <w:szCs w:val="26"/>
              </w:rPr>
              <w:lastRenderedPageBreak/>
              <w:t>Dựa vào bảng nhân 4.</w:t>
            </w:r>
          </w:p>
          <w:p w14:paraId="27659A8F" w14:textId="77777777" w:rsidR="00B77F42" w:rsidRPr="00B77F42" w:rsidRDefault="00B77F42" w:rsidP="00821C31">
            <w:pPr>
              <w:jc w:val="both"/>
              <w:rPr>
                <w:rFonts w:asciiTheme="majorHAnsi" w:hAnsiTheme="majorHAnsi" w:cstheme="majorHAnsi"/>
                <w:sz w:val="26"/>
                <w:szCs w:val="26"/>
              </w:rPr>
            </w:pPr>
          </w:p>
          <w:p w14:paraId="7FE721E2" w14:textId="77777777" w:rsidR="00B77F42" w:rsidRPr="00B77F42" w:rsidRDefault="00B77F42" w:rsidP="00821C31">
            <w:pPr>
              <w:jc w:val="both"/>
              <w:rPr>
                <w:rFonts w:asciiTheme="majorHAnsi" w:hAnsiTheme="majorHAnsi" w:cstheme="majorHAnsi"/>
                <w:sz w:val="26"/>
                <w:szCs w:val="26"/>
              </w:rPr>
            </w:pPr>
            <w:r w:rsidRPr="00B77F42">
              <w:rPr>
                <w:rFonts w:asciiTheme="majorHAnsi" w:hAnsiTheme="majorHAnsi" w:cstheme="majorHAnsi"/>
                <w:sz w:val="26"/>
                <w:szCs w:val="26"/>
              </w:rPr>
              <w:t>Học sinh quan sát và trình bày kết quả hai phép chia đầu trong bảng, giải thích cách làm.</w:t>
            </w:r>
          </w:p>
          <w:p w14:paraId="610BD54F" w14:textId="77777777" w:rsidR="00B77F42" w:rsidRPr="00B77F42" w:rsidRDefault="00B77F42" w:rsidP="00821C31">
            <w:pPr>
              <w:jc w:val="both"/>
              <w:rPr>
                <w:rFonts w:asciiTheme="majorHAnsi" w:hAnsiTheme="majorHAnsi" w:cstheme="majorHAnsi"/>
                <w:sz w:val="26"/>
                <w:szCs w:val="26"/>
              </w:rPr>
            </w:pPr>
          </w:p>
          <w:p w14:paraId="1E031B6E" w14:textId="77777777" w:rsidR="00B77F42" w:rsidRPr="00B77F42" w:rsidRDefault="00B77F42" w:rsidP="00821C31">
            <w:pPr>
              <w:jc w:val="both"/>
              <w:rPr>
                <w:rFonts w:asciiTheme="majorHAnsi" w:hAnsiTheme="majorHAnsi" w:cstheme="majorHAnsi"/>
                <w:sz w:val="26"/>
                <w:szCs w:val="26"/>
              </w:rPr>
            </w:pPr>
          </w:p>
          <w:p w14:paraId="78401BBB" w14:textId="77777777" w:rsidR="00B77F42" w:rsidRPr="00B77F42" w:rsidRDefault="00B77F42" w:rsidP="00821C31">
            <w:pPr>
              <w:jc w:val="both"/>
              <w:rPr>
                <w:rFonts w:asciiTheme="majorHAnsi" w:hAnsiTheme="majorHAnsi" w:cstheme="majorHAnsi"/>
                <w:sz w:val="26"/>
                <w:szCs w:val="26"/>
              </w:rPr>
            </w:pPr>
            <w:r w:rsidRPr="00B77F42">
              <w:rPr>
                <w:rFonts w:asciiTheme="majorHAnsi" w:hAnsiTheme="majorHAnsi" w:cstheme="majorHAnsi"/>
                <w:sz w:val="26"/>
                <w:szCs w:val="26"/>
              </w:rPr>
              <w:t>Học sinh thảo luận tìm kết quả còn lại trong bảng chia 4.</w:t>
            </w:r>
          </w:p>
          <w:p w14:paraId="4E74CDCB" w14:textId="77777777" w:rsidR="00B77F42" w:rsidRPr="00B77F42" w:rsidRDefault="00B77F42" w:rsidP="00821C31">
            <w:pPr>
              <w:spacing w:line="288" w:lineRule="auto"/>
              <w:rPr>
                <w:rFonts w:asciiTheme="majorHAnsi" w:hAnsiTheme="majorHAnsi" w:cstheme="majorHAnsi"/>
                <w:sz w:val="26"/>
                <w:szCs w:val="26"/>
              </w:rPr>
            </w:pPr>
            <w:r w:rsidRPr="00B77F42">
              <w:rPr>
                <w:rFonts w:asciiTheme="majorHAnsi" w:hAnsiTheme="majorHAnsi" w:cstheme="majorHAnsi"/>
                <w:sz w:val="26"/>
                <w:szCs w:val="26"/>
              </w:rPr>
              <w:t>Học sinh chia sẻ kết quả trong bảng chia 4 trước lớp, giải thích cách làm.</w:t>
            </w:r>
          </w:p>
        </w:tc>
      </w:tr>
      <w:tr w:rsidR="00B77F42" w:rsidRPr="00B77F42" w14:paraId="42E003F8" w14:textId="77777777" w:rsidTr="00B77F42">
        <w:tc>
          <w:tcPr>
            <w:tcW w:w="621" w:type="dxa"/>
            <w:tcBorders>
              <w:top w:val="single" w:sz="4" w:space="0" w:color="000000"/>
              <w:left w:val="single" w:sz="4" w:space="0" w:color="000000"/>
              <w:bottom w:val="single" w:sz="4" w:space="0" w:color="000000"/>
              <w:right w:val="single" w:sz="4" w:space="0" w:color="000000"/>
            </w:tcBorders>
          </w:tcPr>
          <w:p w14:paraId="2E1612F1" w14:textId="77777777" w:rsidR="00B77F42" w:rsidRPr="00B77F42" w:rsidRDefault="00B77F42" w:rsidP="00821C31">
            <w:pPr>
              <w:spacing w:line="288" w:lineRule="auto"/>
              <w:rPr>
                <w:rFonts w:asciiTheme="majorHAnsi" w:hAnsiTheme="majorHAnsi" w:cstheme="majorHAnsi"/>
                <w:b/>
                <w:sz w:val="26"/>
                <w:szCs w:val="26"/>
              </w:rPr>
            </w:pPr>
            <w:r w:rsidRPr="00B77F42">
              <w:rPr>
                <w:rFonts w:asciiTheme="majorHAnsi" w:hAnsiTheme="majorHAnsi" w:cstheme="majorHAnsi"/>
                <w:b/>
                <w:sz w:val="26"/>
                <w:szCs w:val="26"/>
              </w:rPr>
              <w:lastRenderedPageBreak/>
              <w:t>13’</w:t>
            </w:r>
          </w:p>
        </w:tc>
        <w:tc>
          <w:tcPr>
            <w:tcW w:w="9727" w:type="dxa"/>
            <w:gridSpan w:val="2"/>
            <w:tcBorders>
              <w:top w:val="single" w:sz="4" w:space="0" w:color="000000"/>
              <w:left w:val="single" w:sz="4" w:space="0" w:color="000000"/>
              <w:bottom w:val="single" w:sz="4" w:space="0" w:color="000000"/>
              <w:right w:val="single" w:sz="4" w:space="0" w:color="000000"/>
            </w:tcBorders>
          </w:tcPr>
          <w:p w14:paraId="1FE1734E" w14:textId="77777777" w:rsidR="00B77F42" w:rsidRPr="00B77F42" w:rsidRDefault="00B77F42" w:rsidP="00821C31">
            <w:pPr>
              <w:jc w:val="both"/>
              <w:rPr>
                <w:rFonts w:asciiTheme="majorHAnsi" w:hAnsiTheme="majorHAnsi" w:cstheme="majorHAnsi"/>
                <w:b/>
                <w:sz w:val="26"/>
                <w:szCs w:val="26"/>
              </w:rPr>
            </w:pPr>
            <w:r w:rsidRPr="00B77F42">
              <w:rPr>
                <w:rFonts w:asciiTheme="majorHAnsi" w:hAnsiTheme="majorHAnsi" w:cstheme="majorHAnsi"/>
                <w:b/>
                <w:sz w:val="26"/>
                <w:szCs w:val="26"/>
              </w:rPr>
              <w:t xml:space="preserve">3. Luyện tập </w:t>
            </w:r>
          </w:p>
          <w:p w14:paraId="27114351" w14:textId="77777777" w:rsidR="00B77F42" w:rsidRPr="00B77F42" w:rsidRDefault="00B77F42" w:rsidP="00821C31">
            <w:pPr>
              <w:jc w:val="both"/>
              <w:rPr>
                <w:rFonts w:asciiTheme="majorHAnsi" w:hAnsiTheme="majorHAnsi" w:cstheme="majorHAnsi"/>
                <w:sz w:val="26"/>
                <w:szCs w:val="26"/>
              </w:rPr>
            </w:pPr>
            <w:r w:rsidRPr="00B77F42">
              <w:rPr>
                <w:rFonts w:asciiTheme="majorHAnsi" w:hAnsiTheme="majorHAnsi" w:cstheme="majorHAnsi"/>
                <w:b/>
                <w:sz w:val="26"/>
                <w:szCs w:val="26"/>
              </w:rPr>
              <w:t>Mục tiêu:</w:t>
            </w:r>
            <w:r w:rsidRPr="00B77F42">
              <w:rPr>
                <w:rFonts w:asciiTheme="majorHAnsi" w:hAnsiTheme="majorHAnsi" w:cstheme="majorHAnsi"/>
                <w:sz w:val="26"/>
                <w:szCs w:val="26"/>
              </w:rPr>
              <w:t xml:space="preserve"> Học sinh vận dụng bảng chia 4 để tính nhẩm. Làm quen với bài toán thể hiện dưới dạng bảng. </w:t>
            </w:r>
          </w:p>
          <w:p w14:paraId="5C5034F2" w14:textId="77777777" w:rsidR="00B77F42" w:rsidRPr="00B77F42" w:rsidRDefault="00B77F42" w:rsidP="00821C31">
            <w:pPr>
              <w:jc w:val="both"/>
              <w:rPr>
                <w:rFonts w:asciiTheme="majorHAnsi" w:hAnsiTheme="majorHAnsi" w:cstheme="majorHAnsi"/>
                <w:sz w:val="26"/>
                <w:szCs w:val="26"/>
              </w:rPr>
            </w:pPr>
            <w:r w:rsidRPr="00B77F42">
              <w:rPr>
                <w:rFonts w:asciiTheme="majorHAnsi" w:hAnsiTheme="majorHAnsi" w:cstheme="majorHAnsi"/>
                <w:b/>
                <w:sz w:val="26"/>
                <w:szCs w:val="26"/>
              </w:rPr>
              <w:t>Phương pháp, hình thức tổ chức:</w:t>
            </w:r>
            <w:r w:rsidRPr="00B77F42">
              <w:rPr>
                <w:rFonts w:asciiTheme="majorHAnsi" w:hAnsiTheme="majorHAnsi" w:cstheme="majorHAnsi"/>
                <w:sz w:val="26"/>
                <w:szCs w:val="26"/>
              </w:rPr>
              <w:t xml:space="preserve"> quan sát, hoạt động nhóm</w:t>
            </w:r>
          </w:p>
          <w:p w14:paraId="0C0BFC70" w14:textId="77777777" w:rsidR="00B77F42" w:rsidRPr="00B77F42" w:rsidRDefault="00B77F42" w:rsidP="00821C31">
            <w:pPr>
              <w:widowControl w:val="0"/>
              <w:pBdr>
                <w:top w:val="nil"/>
                <w:left w:val="nil"/>
                <w:bottom w:val="nil"/>
                <w:right w:val="nil"/>
                <w:between w:val="nil"/>
              </w:pBdr>
              <w:tabs>
                <w:tab w:val="left" w:pos="440"/>
              </w:tabs>
              <w:spacing w:before="129"/>
              <w:jc w:val="both"/>
              <w:rPr>
                <w:rFonts w:asciiTheme="majorHAnsi" w:hAnsiTheme="majorHAnsi" w:cstheme="majorHAnsi"/>
                <w:color w:val="000000"/>
                <w:sz w:val="26"/>
                <w:szCs w:val="26"/>
              </w:rPr>
            </w:pPr>
            <w:r w:rsidRPr="00B77F42">
              <w:rPr>
                <w:rFonts w:asciiTheme="majorHAnsi" w:hAnsiTheme="majorHAnsi" w:cstheme="majorHAnsi"/>
                <w:b/>
                <w:color w:val="000000"/>
                <w:sz w:val="26"/>
                <w:szCs w:val="26"/>
              </w:rPr>
              <w:t>Cách tiến hành:</w:t>
            </w:r>
          </w:p>
        </w:tc>
      </w:tr>
      <w:tr w:rsidR="00B77F42" w:rsidRPr="00B77F42" w14:paraId="6A78F310" w14:textId="77777777" w:rsidTr="00B77F42">
        <w:tc>
          <w:tcPr>
            <w:tcW w:w="621" w:type="dxa"/>
            <w:tcBorders>
              <w:top w:val="single" w:sz="4" w:space="0" w:color="000000"/>
              <w:left w:val="single" w:sz="4" w:space="0" w:color="000000"/>
              <w:bottom w:val="single" w:sz="4" w:space="0" w:color="000000"/>
              <w:right w:val="single" w:sz="4" w:space="0" w:color="000000"/>
            </w:tcBorders>
          </w:tcPr>
          <w:p w14:paraId="27050C2C" w14:textId="77777777" w:rsidR="00B77F42" w:rsidRPr="00B77F42" w:rsidRDefault="00B77F42" w:rsidP="00821C31">
            <w:pPr>
              <w:spacing w:line="288" w:lineRule="auto"/>
              <w:rPr>
                <w:rFonts w:asciiTheme="majorHAnsi" w:hAnsiTheme="majorHAnsi" w:cstheme="majorHAnsi"/>
                <w:b/>
                <w:sz w:val="26"/>
                <w:szCs w:val="26"/>
              </w:rPr>
            </w:pPr>
          </w:p>
        </w:tc>
        <w:tc>
          <w:tcPr>
            <w:tcW w:w="4909" w:type="dxa"/>
            <w:tcBorders>
              <w:top w:val="single" w:sz="4" w:space="0" w:color="000000"/>
              <w:left w:val="single" w:sz="4" w:space="0" w:color="000000"/>
              <w:bottom w:val="single" w:sz="4" w:space="0" w:color="000000"/>
              <w:right w:val="single" w:sz="4" w:space="0" w:color="000000"/>
            </w:tcBorders>
          </w:tcPr>
          <w:p w14:paraId="07B0CDFA" w14:textId="77777777" w:rsidR="00B77F42" w:rsidRPr="00B77F42" w:rsidRDefault="00B77F42" w:rsidP="00821C31">
            <w:pPr>
              <w:jc w:val="both"/>
              <w:rPr>
                <w:rFonts w:asciiTheme="majorHAnsi" w:hAnsiTheme="majorHAnsi" w:cstheme="majorHAnsi"/>
                <w:b/>
                <w:sz w:val="26"/>
                <w:szCs w:val="26"/>
              </w:rPr>
            </w:pPr>
            <w:r w:rsidRPr="00B77F42">
              <w:rPr>
                <w:rFonts w:asciiTheme="majorHAnsi" w:hAnsiTheme="majorHAnsi" w:cstheme="majorHAnsi"/>
                <w:b/>
                <w:sz w:val="26"/>
                <w:szCs w:val="26"/>
              </w:rPr>
              <w:t>Bài 1  trang 45</w:t>
            </w:r>
          </w:p>
          <w:p w14:paraId="24DAA911" w14:textId="77777777" w:rsidR="00B77F42" w:rsidRPr="00B77F42" w:rsidRDefault="00B77F42" w:rsidP="00821C31">
            <w:pPr>
              <w:jc w:val="both"/>
              <w:rPr>
                <w:rFonts w:asciiTheme="majorHAnsi" w:hAnsiTheme="majorHAnsi" w:cstheme="majorHAnsi"/>
                <w:sz w:val="26"/>
                <w:szCs w:val="26"/>
              </w:rPr>
            </w:pPr>
            <w:r w:rsidRPr="00B77F42">
              <w:rPr>
                <w:rFonts w:asciiTheme="majorHAnsi" w:hAnsiTheme="majorHAnsi" w:cstheme="majorHAnsi"/>
                <w:sz w:val="26"/>
                <w:szCs w:val="26"/>
              </w:rPr>
              <w:t>Gọi học sinh đọc yêu cầu bài 1</w:t>
            </w:r>
          </w:p>
          <w:p w14:paraId="7394C252" w14:textId="77777777" w:rsidR="00B77F42" w:rsidRPr="00B77F42" w:rsidRDefault="00B77F42" w:rsidP="00821C31">
            <w:pPr>
              <w:jc w:val="both"/>
              <w:rPr>
                <w:rFonts w:asciiTheme="majorHAnsi" w:hAnsiTheme="majorHAnsi" w:cstheme="majorHAnsi"/>
                <w:sz w:val="26"/>
                <w:szCs w:val="26"/>
              </w:rPr>
            </w:pPr>
            <w:r w:rsidRPr="00B77F42">
              <w:rPr>
                <w:rFonts w:asciiTheme="majorHAnsi" w:hAnsiTheme="majorHAnsi" w:cstheme="majorHAnsi"/>
                <w:sz w:val="26"/>
                <w:szCs w:val="26"/>
              </w:rPr>
              <w:t>Yêu cầu học sinh làm bài cá nhân.</w:t>
            </w:r>
          </w:p>
          <w:p w14:paraId="2CEFB921" w14:textId="77777777" w:rsidR="00B77F42" w:rsidRPr="00B77F42" w:rsidRDefault="00B77F42" w:rsidP="00821C31">
            <w:pPr>
              <w:jc w:val="both"/>
              <w:rPr>
                <w:rFonts w:asciiTheme="majorHAnsi" w:hAnsiTheme="majorHAnsi" w:cstheme="majorHAnsi"/>
                <w:sz w:val="26"/>
                <w:szCs w:val="26"/>
              </w:rPr>
            </w:pPr>
            <w:r w:rsidRPr="00B77F42">
              <w:rPr>
                <w:rFonts w:asciiTheme="majorHAnsi" w:hAnsiTheme="majorHAnsi" w:cstheme="majorHAnsi"/>
                <w:sz w:val="26"/>
                <w:szCs w:val="26"/>
              </w:rPr>
              <w:t>Yêu cầu học sinh chia sẻ trước lớp.</w:t>
            </w:r>
          </w:p>
          <w:p w14:paraId="039DEBDA" w14:textId="77777777" w:rsidR="00B77F42" w:rsidRPr="00B77F42" w:rsidRDefault="00B77F42" w:rsidP="00821C31">
            <w:pPr>
              <w:jc w:val="both"/>
              <w:rPr>
                <w:rFonts w:asciiTheme="majorHAnsi" w:hAnsiTheme="majorHAnsi" w:cstheme="majorHAnsi"/>
                <w:b/>
                <w:sz w:val="26"/>
                <w:szCs w:val="26"/>
              </w:rPr>
            </w:pPr>
            <w:r w:rsidRPr="00B77F42">
              <w:rPr>
                <w:rFonts w:asciiTheme="majorHAnsi" w:hAnsiTheme="majorHAnsi" w:cstheme="majorHAnsi"/>
                <w:sz w:val="26"/>
                <w:szCs w:val="26"/>
              </w:rPr>
              <w:t>Giáo viên nhận xét.</w:t>
            </w:r>
            <w:r w:rsidRPr="00B77F42">
              <w:rPr>
                <w:rFonts w:asciiTheme="majorHAnsi" w:hAnsiTheme="majorHAnsi" w:cstheme="majorHAnsi"/>
                <w:b/>
                <w:sz w:val="26"/>
                <w:szCs w:val="26"/>
              </w:rPr>
              <w:t xml:space="preserve"> </w:t>
            </w:r>
          </w:p>
          <w:p w14:paraId="5C6DBAE6" w14:textId="77777777" w:rsidR="00B77F42" w:rsidRPr="00B77F42" w:rsidRDefault="00B77F42" w:rsidP="00821C31">
            <w:pPr>
              <w:jc w:val="both"/>
              <w:rPr>
                <w:rFonts w:asciiTheme="majorHAnsi" w:hAnsiTheme="majorHAnsi" w:cstheme="majorHAnsi"/>
                <w:b/>
                <w:sz w:val="26"/>
                <w:szCs w:val="26"/>
              </w:rPr>
            </w:pPr>
            <w:r w:rsidRPr="00B77F42">
              <w:rPr>
                <w:rFonts w:asciiTheme="majorHAnsi" w:hAnsiTheme="majorHAnsi" w:cstheme="majorHAnsi"/>
                <w:b/>
                <w:sz w:val="26"/>
                <w:szCs w:val="26"/>
              </w:rPr>
              <w:t>Bài 2  trang 45</w:t>
            </w:r>
          </w:p>
          <w:p w14:paraId="78A7E5F0" w14:textId="77777777" w:rsidR="00B77F42" w:rsidRPr="00B77F42" w:rsidRDefault="00B77F42" w:rsidP="00821C31">
            <w:pPr>
              <w:jc w:val="both"/>
              <w:rPr>
                <w:rFonts w:asciiTheme="majorHAnsi" w:hAnsiTheme="majorHAnsi" w:cstheme="majorHAnsi"/>
                <w:sz w:val="26"/>
                <w:szCs w:val="26"/>
              </w:rPr>
            </w:pPr>
            <w:r w:rsidRPr="00B77F42">
              <w:rPr>
                <w:rFonts w:asciiTheme="majorHAnsi" w:hAnsiTheme="majorHAnsi" w:cstheme="majorHAnsi"/>
                <w:sz w:val="26"/>
                <w:szCs w:val="26"/>
              </w:rPr>
              <w:t>Gọi học sinh đọc yêu cầu bài 2</w:t>
            </w:r>
          </w:p>
          <w:p w14:paraId="5C2D26F7" w14:textId="77777777" w:rsidR="00B77F42" w:rsidRPr="00B77F42" w:rsidRDefault="00B77F42" w:rsidP="00821C31">
            <w:pPr>
              <w:jc w:val="both"/>
              <w:rPr>
                <w:rFonts w:asciiTheme="majorHAnsi" w:hAnsiTheme="majorHAnsi" w:cstheme="majorHAnsi"/>
                <w:sz w:val="26"/>
                <w:szCs w:val="26"/>
              </w:rPr>
            </w:pPr>
            <w:r w:rsidRPr="00B77F42">
              <w:rPr>
                <w:rFonts w:asciiTheme="majorHAnsi" w:hAnsiTheme="majorHAnsi" w:cstheme="majorHAnsi"/>
                <w:sz w:val="26"/>
                <w:szCs w:val="26"/>
              </w:rPr>
              <w:t>Yêu cầu học sinh làm bài cá nhân.</w:t>
            </w:r>
          </w:p>
          <w:p w14:paraId="4B3CB875" w14:textId="77777777" w:rsidR="00B77F42" w:rsidRPr="00B77F42" w:rsidRDefault="00B77F42" w:rsidP="00821C31">
            <w:pPr>
              <w:jc w:val="both"/>
              <w:rPr>
                <w:rFonts w:asciiTheme="majorHAnsi" w:hAnsiTheme="majorHAnsi" w:cstheme="majorHAnsi"/>
                <w:sz w:val="26"/>
                <w:szCs w:val="26"/>
              </w:rPr>
            </w:pPr>
            <w:r w:rsidRPr="00B77F42">
              <w:rPr>
                <w:rFonts w:asciiTheme="majorHAnsi" w:hAnsiTheme="majorHAnsi" w:cstheme="majorHAnsi"/>
                <w:sz w:val="26"/>
                <w:szCs w:val="26"/>
              </w:rPr>
              <w:t>Yêu cầu học sinh chia sẻ trước lớp.</w:t>
            </w:r>
          </w:p>
          <w:p w14:paraId="737D3B77" w14:textId="77777777" w:rsidR="00B77F42" w:rsidRPr="00B77F42" w:rsidRDefault="00B77F42" w:rsidP="00821C31">
            <w:pPr>
              <w:jc w:val="both"/>
              <w:rPr>
                <w:rFonts w:asciiTheme="majorHAnsi" w:hAnsiTheme="majorHAnsi" w:cstheme="majorHAnsi"/>
                <w:b/>
                <w:sz w:val="26"/>
                <w:szCs w:val="26"/>
              </w:rPr>
            </w:pPr>
            <w:r w:rsidRPr="00B77F42">
              <w:rPr>
                <w:rFonts w:asciiTheme="majorHAnsi" w:hAnsiTheme="majorHAnsi" w:cstheme="majorHAnsi"/>
                <w:sz w:val="26"/>
                <w:szCs w:val="26"/>
              </w:rPr>
              <w:t>Giáo viên nhận xét.</w:t>
            </w:r>
            <w:r w:rsidRPr="00B77F42">
              <w:rPr>
                <w:rFonts w:asciiTheme="majorHAnsi" w:hAnsiTheme="majorHAnsi" w:cstheme="majorHAnsi"/>
                <w:b/>
                <w:sz w:val="26"/>
                <w:szCs w:val="26"/>
              </w:rPr>
              <w:t xml:space="preserve"> </w:t>
            </w:r>
          </w:p>
          <w:p w14:paraId="265F31B4" w14:textId="77777777" w:rsidR="00B77F42" w:rsidRPr="00B77F42" w:rsidRDefault="00B77F42" w:rsidP="00821C31">
            <w:pPr>
              <w:jc w:val="both"/>
              <w:rPr>
                <w:rFonts w:asciiTheme="majorHAnsi" w:hAnsiTheme="majorHAnsi" w:cstheme="majorHAnsi"/>
                <w:b/>
                <w:sz w:val="26"/>
                <w:szCs w:val="26"/>
              </w:rPr>
            </w:pPr>
            <w:r w:rsidRPr="00B77F42">
              <w:rPr>
                <w:rFonts w:asciiTheme="majorHAnsi" w:hAnsiTheme="majorHAnsi" w:cstheme="majorHAnsi"/>
                <w:b/>
                <w:sz w:val="26"/>
                <w:szCs w:val="26"/>
              </w:rPr>
              <w:t>Bài 3  trang 45</w:t>
            </w:r>
          </w:p>
          <w:p w14:paraId="2D028867" w14:textId="77777777" w:rsidR="00B77F42" w:rsidRPr="00B77F42" w:rsidRDefault="00B77F42" w:rsidP="00821C31">
            <w:pPr>
              <w:jc w:val="both"/>
              <w:rPr>
                <w:rFonts w:asciiTheme="majorHAnsi" w:hAnsiTheme="majorHAnsi" w:cstheme="majorHAnsi"/>
                <w:sz w:val="26"/>
                <w:szCs w:val="26"/>
              </w:rPr>
            </w:pPr>
            <w:r w:rsidRPr="00B77F42">
              <w:rPr>
                <w:rFonts w:asciiTheme="majorHAnsi" w:hAnsiTheme="majorHAnsi" w:cstheme="majorHAnsi"/>
                <w:sz w:val="26"/>
                <w:szCs w:val="26"/>
              </w:rPr>
              <w:t>Gọi học sinh đọc yêu cầu bài 3.</w:t>
            </w:r>
          </w:p>
          <w:p w14:paraId="5537B23B" w14:textId="77777777" w:rsidR="00B77F42" w:rsidRPr="00B77F42" w:rsidRDefault="00B77F42" w:rsidP="00821C31">
            <w:pPr>
              <w:jc w:val="both"/>
              <w:rPr>
                <w:rFonts w:asciiTheme="majorHAnsi" w:hAnsiTheme="majorHAnsi" w:cstheme="majorHAnsi"/>
                <w:sz w:val="26"/>
                <w:szCs w:val="26"/>
              </w:rPr>
            </w:pPr>
            <w:r w:rsidRPr="00B77F42">
              <w:rPr>
                <w:rFonts w:asciiTheme="majorHAnsi" w:hAnsiTheme="majorHAnsi" w:cstheme="majorHAnsi"/>
                <w:sz w:val="26"/>
                <w:szCs w:val="26"/>
              </w:rPr>
              <w:t>Gv hướng dẫn học sinh tìm hiểu mẫu. Ba cột số thể hiện 3 trường hợp. Mỗi trường hợp đều dùng 20 quả đào xếp vào các đĩa.</w:t>
            </w:r>
          </w:p>
          <w:p w14:paraId="54BD60F7" w14:textId="77777777" w:rsidR="00B77F42" w:rsidRPr="00B77F42" w:rsidRDefault="00B77F42" w:rsidP="00821C31">
            <w:pPr>
              <w:jc w:val="both"/>
              <w:rPr>
                <w:rFonts w:asciiTheme="majorHAnsi" w:hAnsiTheme="majorHAnsi" w:cstheme="majorHAnsi"/>
                <w:sz w:val="26"/>
                <w:szCs w:val="26"/>
              </w:rPr>
            </w:pPr>
            <w:r w:rsidRPr="00B77F42">
              <w:rPr>
                <w:rFonts w:asciiTheme="majorHAnsi" w:hAnsiTheme="majorHAnsi" w:cstheme="majorHAnsi"/>
                <w:sz w:val="26"/>
                <w:szCs w:val="26"/>
              </w:rPr>
              <w:t>Yêu cầu học sinh làm bài cá nhân.</w:t>
            </w:r>
          </w:p>
          <w:p w14:paraId="003DD447" w14:textId="77777777" w:rsidR="00B77F42" w:rsidRPr="00B77F42" w:rsidRDefault="00B77F42" w:rsidP="00821C31">
            <w:pPr>
              <w:jc w:val="both"/>
              <w:rPr>
                <w:rFonts w:asciiTheme="majorHAnsi" w:hAnsiTheme="majorHAnsi" w:cstheme="majorHAnsi"/>
                <w:sz w:val="26"/>
                <w:szCs w:val="26"/>
              </w:rPr>
            </w:pPr>
            <w:r w:rsidRPr="00B77F42">
              <w:rPr>
                <w:rFonts w:asciiTheme="majorHAnsi" w:hAnsiTheme="majorHAnsi" w:cstheme="majorHAnsi"/>
                <w:sz w:val="26"/>
                <w:szCs w:val="26"/>
              </w:rPr>
              <w:t>Yêu cầu học sinh chia sẻ trước lớp.</w:t>
            </w:r>
          </w:p>
          <w:p w14:paraId="5F055486" w14:textId="77777777" w:rsidR="00B77F42" w:rsidRPr="00B77F42" w:rsidRDefault="00B77F42" w:rsidP="00821C31">
            <w:pPr>
              <w:jc w:val="both"/>
              <w:rPr>
                <w:rFonts w:asciiTheme="majorHAnsi" w:hAnsiTheme="majorHAnsi" w:cstheme="majorHAnsi"/>
                <w:sz w:val="26"/>
                <w:szCs w:val="26"/>
              </w:rPr>
            </w:pPr>
          </w:p>
          <w:p w14:paraId="6A888360" w14:textId="77777777" w:rsidR="00B77F42" w:rsidRPr="00B77F42" w:rsidRDefault="00B77F42" w:rsidP="00821C31">
            <w:pPr>
              <w:jc w:val="both"/>
              <w:rPr>
                <w:rFonts w:asciiTheme="majorHAnsi" w:hAnsiTheme="majorHAnsi" w:cstheme="majorHAnsi"/>
                <w:sz w:val="26"/>
                <w:szCs w:val="26"/>
              </w:rPr>
            </w:pPr>
          </w:p>
          <w:p w14:paraId="1224FB47" w14:textId="77777777" w:rsidR="00B77F42" w:rsidRPr="00B77F42" w:rsidRDefault="00B77F42" w:rsidP="00821C31">
            <w:pPr>
              <w:jc w:val="both"/>
              <w:rPr>
                <w:rFonts w:asciiTheme="majorHAnsi" w:hAnsiTheme="majorHAnsi" w:cstheme="majorHAnsi"/>
                <w:sz w:val="26"/>
                <w:szCs w:val="26"/>
              </w:rPr>
            </w:pPr>
          </w:p>
          <w:p w14:paraId="2FC8A0DF" w14:textId="77777777" w:rsidR="00B77F42" w:rsidRPr="00B77F42" w:rsidRDefault="00B77F42" w:rsidP="00821C31">
            <w:pPr>
              <w:jc w:val="both"/>
              <w:rPr>
                <w:rFonts w:asciiTheme="majorHAnsi" w:hAnsiTheme="majorHAnsi" w:cstheme="majorHAnsi"/>
                <w:sz w:val="26"/>
                <w:szCs w:val="26"/>
              </w:rPr>
            </w:pPr>
          </w:p>
          <w:p w14:paraId="3ED048D4" w14:textId="77777777" w:rsidR="00B77F42" w:rsidRPr="00B77F42" w:rsidRDefault="00B77F42" w:rsidP="00821C31">
            <w:pPr>
              <w:tabs>
                <w:tab w:val="left" w:pos="3165"/>
              </w:tabs>
              <w:spacing w:line="288" w:lineRule="auto"/>
              <w:rPr>
                <w:rFonts w:asciiTheme="majorHAnsi" w:hAnsiTheme="majorHAnsi" w:cstheme="majorHAnsi"/>
                <w:b/>
                <w:sz w:val="26"/>
                <w:szCs w:val="26"/>
              </w:rPr>
            </w:pPr>
            <w:r w:rsidRPr="00B77F42">
              <w:rPr>
                <w:rFonts w:asciiTheme="majorHAnsi" w:hAnsiTheme="majorHAnsi" w:cstheme="majorHAnsi"/>
                <w:sz w:val="26"/>
                <w:szCs w:val="26"/>
              </w:rPr>
              <w:t>Giáo viên nhận xét.</w:t>
            </w:r>
          </w:p>
        </w:tc>
        <w:tc>
          <w:tcPr>
            <w:tcW w:w="4818" w:type="dxa"/>
            <w:tcBorders>
              <w:top w:val="single" w:sz="4" w:space="0" w:color="000000"/>
              <w:left w:val="single" w:sz="4" w:space="0" w:color="000000"/>
              <w:bottom w:val="single" w:sz="4" w:space="0" w:color="000000"/>
              <w:right w:val="single" w:sz="4" w:space="0" w:color="000000"/>
            </w:tcBorders>
          </w:tcPr>
          <w:p w14:paraId="5786C13C" w14:textId="77777777" w:rsidR="00B77F42" w:rsidRPr="00B77F42" w:rsidRDefault="00B77F42" w:rsidP="00821C31">
            <w:pPr>
              <w:jc w:val="both"/>
              <w:rPr>
                <w:rFonts w:asciiTheme="majorHAnsi" w:hAnsiTheme="majorHAnsi" w:cstheme="majorHAnsi"/>
                <w:b/>
                <w:i/>
                <w:sz w:val="26"/>
                <w:szCs w:val="26"/>
              </w:rPr>
            </w:pPr>
          </w:p>
          <w:p w14:paraId="67AFFAEE" w14:textId="77777777" w:rsidR="00B77F42" w:rsidRPr="00B77F42" w:rsidRDefault="00B77F42" w:rsidP="00821C31">
            <w:pPr>
              <w:jc w:val="both"/>
              <w:rPr>
                <w:rFonts w:asciiTheme="majorHAnsi" w:hAnsiTheme="majorHAnsi" w:cstheme="majorHAnsi"/>
                <w:sz w:val="26"/>
                <w:szCs w:val="26"/>
              </w:rPr>
            </w:pPr>
            <w:r w:rsidRPr="00B77F42">
              <w:rPr>
                <w:rFonts w:asciiTheme="majorHAnsi" w:hAnsiTheme="majorHAnsi" w:cstheme="majorHAnsi"/>
                <w:sz w:val="26"/>
                <w:szCs w:val="26"/>
              </w:rPr>
              <w:t>Học sinh đọc yêu cầu bài 1</w:t>
            </w:r>
          </w:p>
          <w:p w14:paraId="653A5805" w14:textId="77777777" w:rsidR="00B77F42" w:rsidRPr="00B77F42" w:rsidRDefault="00B77F42" w:rsidP="00821C31">
            <w:pPr>
              <w:jc w:val="both"/>
              <w:rPr>
                <w:rFonts w:asciiTheme="majorHAnsi" w:hAnsiTheme="majorHAnsi" w:cstheme="majorHAnsi"/>
                <w:sz w:val="26"/>
                <w:szCs w:val="26"/>
              </w:rPr>
            </w:pPr>
            <w:r w:rsidRPr="00B77F42">
              <w:rPr>
                <w:rFonts w:asciiTheme="majorHAnsi" w:hAnsiTheme="majorHAnsi" w:cstheme="majorHAnsi"/>
                <w:sz w:val="26"/>
                <w:szCs w:val="26"/>
              </w:rPr>
              <w:t>Học sinh làm bài cá nhân.</w:t>
            </w:r>
          </w:p>
          <w:p w14:paraId="0A4FB6AC" w14:textId="77777777" w:rsidR="00B77F42" w:rsidRPr="00B77F42" w:rsidRDefault="00B77F42" w:rsidP="00821C31">
            <w:pPr>
              <w:jc w:val="both"/>
              <w:rPr>
                <w:rFonts w:asciiTheme="majorHAnsi" w:hAnsiTheme="majorHAnsi" w:cstheme="majorHAnsi"/>
                <w:sz w:val="26"/>
                <w:szCs w:val="26"/>
              </w:rPr>
            </w:pPr>
            <w:r w:rsidRPr="00B77F42">
              <w:rPr>
                <w:rFonts w:asciiTheme="majorHAnsi" w:hAnsiTheme="majorHAnsi" w:cstheme="majorHAnsi"/>
                <w:sz w:val="26"/>
                <w:szCs w:val="26"/>
              </w:rPr>
              <w:t>Học sinh chia sẻ trước lớp.</w:t>
            </w:r>
          </w:p>
          <w:p w14:paraId="2F1FABD1" w14:textId="77777777" w:rsidR="00B77F42" w:rsidRPr="00B77F42" w:rsidRDefault="00B77F42" w:rsidP="00821C31">
            <w:pPr>
              <w:widowControl w:val="0"/>
              <w:pBdr>
                <w:top w:val="nil"/>
                <w:left w:val="nil"/>
                <w:bottom w:val="nil"/>
                <w:right w:val="nil"/>
                <w:between w:val="nil"/>
              </w:pBdr>
              <w:tabs>
                <w:tab w:val="left" w:pos="440"/>
              </w:tabs>
              <w:spacing w:before="129"/>
              <w:jc w:val="both"/>
              <w:rPr>
                <w:rFonts w:asciiTheme="majorHAnsi" w:hAnsiTheme="majorHAnsi" w:cstheme="majorHAnsi"/>
                <w:color w:val="000000"/>
                <w:sz w:val="26"/>
                <w:szCs w:val="26"/>
              </w:rPr>
            </w:pPr>
            <w:r w:rsidRPr="00B77F42">
              <w:rPr>
                <w:rFonts w:asciiTheme="majorHAnsi" w:hAnsiTheme="majorHAnsi" w:cstheme="majorHAnsi"/>
                <w:color w:val="000000"/>
                <w:sz w:val="26"/>
                <w:szCs w:val="26"/>
              </w:rPr>
              <w:t>Học sinh lắng nghe.</w:t>
            </w:r>
          </w:p>
          <w:p w14:paraId="6D0F47C4" w14:textId="77777777" w:rsidR="00B77F42" w:rsidRPr="00B77F42" w:rsidRDefault="00B77F42" w:rsidP="00821C31">
            <w:pPr>
              <w:jc w:val="both"/>
              <w:rPr>
                <w:rFonts w:asciiTheme="majorHAnsi" w:hAnsiTheme="majorHAnsi" w:cstheme="majorHAnsi"/>
                <w:sz w:val="26"/>
                <w:szCs w:val="26"/>
              </w:rPr>
            </w:pPr>
            <w:r w:rsidRPr="00B77F42">
              <w:rPr>
                <w:rFonts w:asciiTheme="majorHAnsi" w:hAnsiTheme="majorHAnsi" w:cstheme="majorHAnsi"/>
                <w:sz w:val="26"/>
                <w:szCs w:val="26"/>
              </w:rPr>
              <w:t>Học sinh đọc yêu cầu bài 2</w:t>
            </w:r>
          </w:p>
          <w:p w14:paraId="7E41180B" w14:textId="77777777" w:rsidR="00B77F42" w:rsidRPr="00B77F42" w:rsidRDefault="00B77F42" w:rsidP="00821C31">
            <w:pPr>
              <w:jc w:val="both"/>
              <w:rPr>
                <w:rFonts w:asciiTheme="majorHAnsi" w:hAnsiTheme="majorHAnsi" w:cstheme="majorHAnsi"/>
                <w:sz w:val="26"/>
                <w:szCs w:val="26"/>
              </w:rPr>
            </w:pPr>
            <w:r w:rsidRPr="00B77F42">
              <w:rPr>
                <w:rFonts w:asciiTheme="majorHAnsi" w:hAnsiTheme="majorHAnsi" w:cstheme="majorHAnsi"/>
                <w:sz w:val="26"/>
                <w:szCs w:val="26"/>
              </w:rPr>
              <w:t>Học sinh làm bài cá nhân.</w:t>
            </w:r>
          </w:p>
          <w:p w14:paraId="2244694A" w14:textId="77777777" w:rsidR="00B77F42" w:rsidRPr="00B77F42" w:rsidRDefault="00B77F42" w:rsidP="00821C31">
            <w:pPr>
              <w:jc w:val="both"/>
              <w:rPr>
                <w:rFonts w:asciiTheme="majorHAnsi" w:hAnsiTheme="majorHAnsi" w:cstheme="majorHAnsi"/>
                <w:sz w:val="26"/>
                <w:szCs w:val="26"/>
              </w:rPr>
            </w:pPr>
            <w:r w:rsidRPr="00B77F42">
              <w:rPr>
                <w:rFonts w:asciiTheme="majorHAnsi" w:hAnsiTheme="majorHAnsi" w:cstheme="majorHAnsi"/>
                <w:sz w:val="26"/>
                <w:szCs w:val="26"/>
              </w:rPr>
              <w:t>Học sinh chia sẻ trước lớp.</w:t>
            </w:r>
          </w:p>
          <w:p w14:paraId="35880923" w14:textId="77777777" w:rsidR="00B77F42" w:rsidRPr="00B77F42" w:rsidRDefault="00B77F42" w:rsidP="00821C31">
            <w:pPr>
              <w:widowControl w:val="0"/>
              <w:pBdr>
                <w:top w:val="nil"/>
                <w:left w:val="nil"/>
                <w:bottom w:val="nil"/>
                <w:right w:val="nil"/>
                <w:between w:val="nil"/>
              </w:pBdr>
              <w:tabs>
                <w:tab w:val="left" w:pos="440"/>
              </w:tabs>
              <w:spacing w:before="129"/>
              <w:jc w:val="both"/>
              <w:rPr>
                <w:rFonts w:asciiTheme="majorHAnsi" w:hAnsiTheme="majorHAnsi" w:cstheme="majorHAnsi"/>
                <w:color w:val="000000"/>
                <w:sz w:val="26"/>
                <w:szCs w:val="26"/>
              </w:rPr>
            </w:pPr>
            <w:r w:rsidRPr="00B77F42">
              <w:rPr>
                <w:rFonts w:asciiTheme="majorHAnsi" w:hAnsiTheme="majorHAnsi" w:cstheme="majorHAnsi"/>
                <w:color w:val="000000"/>
                <w:sz w:val="26"/>
                <w:szCs w:val="26"/>
              </w:rPr>
              <w:t>Học sinh lắng nghe.</w:t>
            </w:r>
          </w:p>
          <w:p w14:paraId="3ED3419B" w14:textId="77777777" w:rsidR="00B77F42" w:rsidRPr="00B77F42" w:rsidRDefault="00B77F42" w:rsidP="00821C31">
            <w:pPr>
              <w:jc w:val="both"/>
              <w:rPr>
                <w:rFonts w:asciiTheme="majorHAnsi" w:hAnsiTheme="majorHAnsi" w:cstheme="majorHAnsi"/>
                <w:sz w:val="26"/>
                <w:szCs w:val="26"/>
              </w:rPr>
            </w:pPr>
          </w:p>
          <w:p w14:paraId="4988B27F" w14:textId="77777777" w:rsidR="00B77F42" w:rsidRPr="00B77F42" w:rsidRDefault="00B77F42" w:rsidP="00821C31">
            <w:pPr>
              <w:jc w:val="both"/>
              <w:rPr>
                <w:rFonts w:asciiTheme="majorHAnsi" w:hAnsiTheme="majorHAnsi" w:cstheme="majorHAnsi"/>
                <w:sz w:val="26"/>
                <w:szCs w:val="26"/>
              </w:rPr>
            </w:pPr>
          </w:p>
          <w:p w14:paraId="1C348E27" w14:textId="77777777" w:rsidR="00B77F42" w:rsidRPr="00B77F42" w:rsidRDefault="00B77F42" w:rsidP="00821C31">
            <w:pPr>
              <w:jc w:val="both"/>
              <w:rPr>
                <w:rFonts w:asciiTheme="majorHAnsi" w:hAnsiTheme="majorHAnsi" w:cstheme="majorHAnsi"/>
                <w:sz w:val="26"/>
                <w:szCs w:val="26"/>
              </w:rPr>
            </w:pPr>
            <w:r w:rsidRPr="00B77F42">
              <w:rPr>
                <w:rFonts w:asciiTheme="majorHAnsi" w:hAnsiTheme="majorHAnsi" w:cstheme="majorHAnsi"/>
                <w:sz w:val="26"/>
                <w:szCs w:val="26"/>
              </w:rPr>
              <w:t>Học sinh đọc yêu cầu bài 3.</w:t>
            </w:r>
          </w:p>
          <w:p w14:paraId="273E23BE" w14:textId="77777777" w:rsidR="00B77F42" w:rsidRPr="00B77F42" w:rsidRDefault="00B77F42" w:rsidP="00821C31">
            <w:pPr>
              <w:jc w:val="both"/>
              <w:rPr>
                <w:rFonts w:asciiTheme="majorHAnsi" w:hAnsiTheme="majorHAnsi" w:cstheme="majorHAnsi"/>
                <w:sz w:val="26"/>
                <w:szCs w:val="26"/>
              </w:rPr>
            </w:pPr>
            <w:r w:rsidRPr="00B77F42">
              <w:rPr>
                <w:rFonts w:asciiTheme="majorHAnsi" w:hAnsiTheme="majorHAnsi" w:cstheme="majorHAnsi"/>
                <w:sz w:val="26"/>
                <w:szCs w:val="26"/>
              </w:rPr>
              <w:t>Học sinh lắng nghe.</w:t>
            </w:r>
          </w:p>
          <w:p w14:paraId="15EE04FF" w14:textId="77777777" w:rsidR="00B77F42" w:rsidRPr="00B77F42" w:rsidRDefault="00B77F42" w:rsidP="00821C31">
            <w:pPr>
              <w:jc w:val="both"/>
              <w:rPr>
                <w:rFonts w:asciiTheme="majorHAnsi" w:hAnsiTheme="majorHAnsi" w:cstheme="majorHAnsi"/>
                <w:sz w:val="26"/>
                <w:szCs w:val="26"/>
              </w:rPr>
            </w:pPr>
          </w:p>
          <w:p w14:paraId="67425D5C" w14:textId="77777777" w:rsidR="00B77F42" w:rsidRPr="00B77F42" w:rsidRDefault="00B77F42" w:rsidP="00821C31">
            <w:pPr>
              <w:jc w:val="both"/>
              <w:rPr>
                <w:rFonts w:asciiTheme="majorHAnsi" w:hAnsiTheme="majorHAnsi" w:cstheme="majorHAnsi"/>
                <w:sz w:val="26"/>
                <w:szCs w:val="26"/>
              </w:rPr>
            </w:pPr>
          </w:p>
          <w:p w14:paraId="7804917F" w14:textId="77777777" w:rsidR="00B77F42" w:rsidRPr="00B77F42" w:rsidRDefault="00B77F42" w:rsidP="00821C31">
            <w:pPr>
              <w:jc w:val="both"/>
              <w:rPr>
                <w:rFonts w:asciiTheme="majorHAnsi" w:hAnsiTheme="majorHAnsi" w:cstheme="majorHAnsi"/>
                <w:sz w:val="26"/>
                <w:szCs w:val="26"/>
              </w:rPr>
            </w:pPr>
            <w:r w:rsidRPr="00B77F42">
              <w:rPr>
                <w:rFonts w:asciiTheme="majorHAnsi" w:hAnsiTheme="majorHAnsi" w:cstheme="majorHAnsi"/>
                <w:sz w:val="26"/>
                <w:szCs w:val="26"/>
              </w:rPr>
              <w:t>Học sinh làm bài cá nhân.</w:t>
            </w:r>
          </w:p>
          <w:p w14:paraId="624EB7BC" w14:textId="77777777" w:rsidR="00B77F42" w:rsidRPr="00B77F42" w:rsidRDefault="00B77F42" w:rsidP="00821C31">
            <w:pPr>
              <w:jc w:val="both"/>
              <w:rPr>
                <w:rFonts w:asciiTheme="majorHAnsi" w:hAnsiTheme="majorHAnsi" w:cstheme="majorHAnsi"/>
                <w:sz w:val="26"/>
                <w:szCs w:val="26"/>
              </w:rPr>
            </w:pPr>
            <w:r w:rsidRPr="00B77F42">
              <w:rPr>
                <w:rFonts w:asciiTheme="majorHAnsi" w:hAnsiTheme="majorHAnsi" w:cstheme="majorHAnsi"/>
                <w:sz w:val="26"/>
                <w:szCs w:val="26"/>
              </w:rPr>
              <w:t>Học sinh chia sẻ trước lớp.</w:t>
            </w:r>
          </w:p>
          <w:tbl>
            <w:tblPr>
              <w:tblW w:w="4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3"/>
              <w:gridCol w:w="618"/>
              <w:gridCol w:w="567"/>
              <w:gridCol w:w="567"/>
            </w:tblGrid>
            <w:tr w:rsidR="00B77F42" w:rsidRPr="00B77F42" w14:paraId="1AA8BB23" w14:textId="77777777" w:rsidTr="00821C31">
              <w:tc>
                <w:tcPr>
                  <w:tcW w:w="2773" w:type="dxa"/>
                </w:tcPr>
                <w:p w14:paraId="00EB9838" w14:textId="77777777" w:rsidR="00B77F42" w:rsidRPr="00B77F42" w:rsidRDefault="00B77F42" w:rsidP="00821C31">
                  <w:pPr>
                    <w:jc w:val="both"/>
                    <w:rPr>
                      <w:rFonts w:asciiTheme="majorHAnsi" w:hAnsiTheme="majorHAnsi" w:cstheme="majorHAnsi"/>
                      <w:sz w:val="26"/>
                      <w:szCs w:val="26"/>
                    </w:rPr>
                  </w:pPr>
                  <w:r w:rsidRPr="00B77F42">
                    <w:rPr>
                      <w:rFonts w:asciiTheme="majorHAnsi" w:hAnsiTheme="majorHAnsi" w:cstheme="majorHAnsi"/>
                      <w:sz w:val="26"/>
                      <w:szCs w:val="26"/>
                    </w:rPr>
                    <w:t>Số quả đào ở mỗi đĩa</w:t>
                  </w:r>
                </w:p>
              </w:tc>
              <w:tc>
                <w:tcPr>
                  <w:tcW w:w="618" w:type="dxa"/>
                </w:tcPr>
                <w:p w14:paraId="693B458D" w14:textId="77777777" w:rsidR="00B77F42" w:rsidRPr="00B77F42" w:rsidRDefault="00B77F42" w:rsidP="00821C31">
                  <w:pPr>
                    <w:jc w:val="center"/>
                    <w:rPr>
                      <w:rFonts w:asciiTheme="majorHAnsi" w:hAnsiTheme="majorHAnsi" w:cstheme="majorHAnsi"/>
                      <w:sz w:val="26"/>
                      <w:szCs w:val="26"/>
                    </w:rPr>
                  </w:pPr>
                  <w:r w:rsidRPr="00B77F42">
                    <w:rPr>
                      <w:rFonts w:asciiTheme="majorHAnsi" w:hAnsiTheme="majorHAnsi" w:cstheme="majorHAnsi"/>
                      <w:sz w:val="26"/>
                      <w:szCs w:val="26"/>
                    </w:rPr>
                    <w:t>2</w:t>
                  </w:r>
                </w:p>
              </w:tc>
              <w:tc>
                <w:tcPr>
                  <w:tcW w:w="567" w:type="dxa"/>
                </w:tcPr>
                <w:p w14:paraId="21E82EAF" w14:textId="77777777" w:rsidR="00B77F42" w:rsidRPr="00B77F42" w:rsidRDefault="00B77F42" w:rsidP="00821C31">
                  <w:pPr>
                    <w:jc w:val="center"/>
                    <w:rPr>
                      <w:rFonts w:asciiTheme="majorHAnsi" w:hAnsiTheme="majorHAnsi" w:cstheme="majorHAnsi"/>
                      <w:sz w:val="26"/>
                      <w:szCs w:val="26"/>
                    </w:rPr>
                  </w:pPr>
                  <w:r w:rsidRPr="00B77F42">
                    <w:rPr>
                      <w:rFonts w:asciiTheme="majorHAnsi" w:hAnsiTheme="majorHAnsi" w:cstheme="majorHAnsi"/>
                      <w:sz w:val="26"/>
                      <w:szCs w:val="26"/>
                    </w:rPr>
                    <w:t>4</w:t>
                  </w:r>
                </w:p>
              </w:tc>
              <w:tc>
                <w:tcPr>
                  <w:tcW w:w="567" w:type="dxa"/>
                </w:tcPr>
                <w:p w14:paraId="6353A333" w14:textId="77777777" w:rsidR="00B77F42" w:rsidRPr="00B77F42" w:rsidRDefault="00B77F42" w:rsidP="00821C31">
                  <w:pPr>
                    <w:jc w:val="center"/>
                    <w:rPr>
                      <w:rFonts w:asciiTheme="majorHAnsi" w:hAnsiTheme="majorHAnsi" w:cstheme="majorHAnsi"/>
                      <w:sz w:val="26"/>
                      <w:szCs w:val="26"/>
                    </w:rPr>
                  </w:pPr>
                  <w:r w:rsidRPr="00B77F42">
                    <w:rPr>
                      <w:rFonts w:asciiTheme="majorHAnsi" w:hAnsiTheme="majorHAnsi" w:cstheme="majorHAnsi"/>
                      <w:sz w:val="26"/>
                      <w:szCs w:val="26"/>
                    </w:rPr>
                    <w:t>5</w:t>
                  </w:r>
                </w:p>
              </w:tc>
            </w:tr>
            <w:tr w:rsidR="00B77F42" w:rsidRPr="00B77F42" w14:paraId="5B6304D3" w14:textId="77777777" w:rsidTr="00821C31">
              <w:tc>
                <w:tcPr>
                  <w:tcW w:w="2773" w:type="dxa"/>
                </w:tcPr>
                <w:p w14:paraId="561FFEDC" w14:textId="77777777" w:rsidR="00B77F42" w:rsidRPr="00B77F42" w:rsidRDefault="00B77F42" w:rsidP="00821C31">
                  <w:pPr>
                    <w:jc w:val="both"/>
                    <w:rPr>
                      <w:rFonts w:asciiTheme="majorHAnsi" w:hAnsiTheme="majorHAnsi" w:cstheme="majorHAnsi"/>
                      <w:sz w:val="26"/>
                      <w:szCs w:val="26"/>
                    </w:rPr>
                  </w:pPr>
                  <w:r w:rsidRPr="00B77F42">
                    <w:rPr>
                      <w:rFonts w:asciiTheme="majorHAnsi" w:hAnsiTheme="majorHAnsi" w:cstheme="majorHAnsi"/>
                      <w:sz w:val="26"/>
                      <w:szCs w:val="26"/>
                    </w:rPr>
                    <w:t>Số đĩa đựng đào</w:t>
                  </w:r>
                </w:p>
              </w:tc>
              <w:tc>
                <w:tcPr>
                  <w:tcW w:w="618" w:type="dxa"/>
                </w:tcPr>
                <w:p w14:paraId="24813343" w14:textId="77777777" w:rsidR="00B77F42" w:rsidRPr="00B77F42" w:rsidRDefault="00B77F42" w:rsidP="00821C31">
                  <w:pPr>
                    <w:jc w:val="center"/>
                    <w:rPr>
                      <w:rFonts w:asciiTheme="majorHAnsi" w:hAnsiTheme="majorHAnsi" w:cstheme="majorHAnsi"/>
                      <w:sz w:val="26"/>
                      <w:szCs w:val="26"/>
                    </w:rPr>
                  </w:pPr>
                  <w:r w:rsidRPr="00B77F42">
                    <w:rPr>
                      <w:rFonts w:asciiTheme="majorHAnsi" w:hAnsiTheme="majorHAnsi" w:cstheme="majorHAnsi"/>
                      <w:sz w:val="26"/>
                      <w:szCs w:val="26"/>
                    </w:rPr>
                    <w:t>10</w:t>
                  </w:r>
                </w:p>
              </w:tc>
              <w:tc>
                <w:tcPr>
                  <w:tcW w:w="567" w:type="dxa"/>
                </w:tcPr>
                <w:p w14:paraId="0B98560D" w14:textId="77777777" w:rsidR="00B77F42" w:rsidRPr="00B77F42" w:rsidRDefault="00B77F42" w:rsidP="00821C31">
                  <w:pPr>
                    <w:jc w:val="center"/>
                    <w:rPr>
                      <w:rFonts w:asciiTheme="majorHAnsi" w:hAnsiTheme="majorHAnsi" w:cstheme="majorHAnsi"/>
                      <w:sz w:val="26"/>
                      <w:szCs w:val="26"/>
                    </w:rPr>
                  </w:pPr>
                  <w:r w:rsidRPr="00B77F42">
                    <w:rPr>
                      <w:rFonts w:asciiTheme="majorHAnsi" w:hAnsiTheme="majorHAnsi" w:cstheme="majorHAnsi"/>
                      <w:sz w:val="26"/>
                      <w:szCs w:val="26"/>
                    </w:rPr>
                    <w:t>5</w:t>
                  </w:r>
                </w:p>
              </w:tc>
              <w:tc>
                <w:tcPr>
                  <w:tcW w:w="567" w:type="dxa"/>
                </w:tcPr>
                <w:p w14:paraId="6E29F9DA" w14:textId="77777777" w:rsidR="00B77F42" w:rsidRPr="00B77F42" w:rsidRDefault="00B77F42" w:rsidP="00821C31">
                  <w:pPr>
                    <w:jc w:val="center"/>
                    <w:rPr>
                      <w:rFonts w:asciiTheme="majorHAnsi" w:hAnsiTheme="majorHAnsi" w:cstheme="majorHAnsi"/>
                      <w:sz w:val="26"/>
                      <w:szCs w:val="26"/>
                    </w:rPr>
                  </w:pPr>
                  <w:r w:rsidRPr="00B77F42">
                    <w:rPr>
                      <w:rFonts w:asciiTheme="majorHAnsi" w:hAnsiTheme="majorHAnsi" w:cstheme="majorHAnsi"/>
                      <w:sz w:val="26"/>
                      <w:szCs w:val="26"/>
                    </w:rPr>
                    <w:t>4</w:t>
                  </w:r>
                </w:p>
              </w:tc>
            </w:tr>
          </w:tbl>
          <w:p w14:paraId="00BCEA66" w14:textId="77777777" w:rsidR="00B77F42" w:rsidRPr="00B77F42" w:rsidRDefault="00B77F42" w:rsidP="00821C31">
            <w:pPr>
              <w:widowControl w:val="0"/>
              <w:pBdr>
                <w:top w:val="nil"/>
                <w:left w:val="nil"/>
                <w:bottom w:val="nil"/>
                <w:right w:val="nil"/>
                <w:between w:val="nil"/>
              </w:pBdr>
              <w:tabs>
                <w:tab w:val="left" w:pos="440"/>
              </w:tabs>
              <w:spacing w:before="129"/>
              <w:jc w:val="both"/>
              <w:rPr>
                <w:rFonts w:asciiTheme="majorHAnsi" w:hAnsiTheme="majorHAnsi" w:cstheme="majorHAnsi"/>
                <w:color w:val="000000"/>
                <w:sz w:val="26"/>
                <w:szCs w:val="26"/>
              </w:rPr>
            </w:pPr>
            <w:r w:rsidRPr="00B77F42">
              <w:rPr>
                <w:rFonts w:asciiTheme="majorHAnsi" w:hAnsiTheme="majorHAnsi" w:cstheme="majorHAnsi"/>
                <w:color w:val="000000"/>
                <w:sz w:val="26"/>
                <w:szCs w:val="26"/>
              </w:rPr>
              <w:t>Học sinh lắng nghe.</w:t>
            </w:r>
          </w:p>
        </w:tc>
      </w:tr>
      <w:tr w:rsidR="00B77F42" w:rsidRPr="00B77F42" w14:paraId="63D4435A" w14:textId="77777777" w:rsidTr="00B77F42">
        <w:tc>
          <w:tcPr>
            <w:tcW w:w="621" w:type="dxa"/>
            <w:tcBorders>
              <w:top w:val="single" w:sz="4" w:space="0" w:color="000000"/>
              <w:left w:val="single" w:sz="4" w:space="0" w:color="000000"/>
              <w:bottom w:val="single" w:sz="4" w:space="0" w:color="000000"/>
              <w:right w:val="single" w:sz="4" w:space="0" w:color="000000"/>
            </w:tcBorders>
          </w:tcPr>
          <w:p w14:paraId="3D11ACDE" w14:textId="77777777" w:rsidR="00B77F42" w:rsidRPr="00B77F42" w:rsidRDefault="00B77F42" w:rsidP="00821C31">
            <w:pPr>
              <w:spacing w:line="288" w:lineRule="auto"/>
              <w:rPr>
                <w:rFonts w:asciiTheme="majorHAnsi" w:hAnsiTheme="majorHAnsi" w:cstheme="majorHAnsi"/>
                <w:b/>
                <w:sz w:val="26"/>
                <w:szCs w:val="26"/>
              </w:rPr>
            </w:pPr>
            <w:r w:rsidRPr="00B77F42">
              <w:rPr>
                <w:rFonts w:asciiTheme="majorHAnsi" w:hAnsiTheme="majorHAnsi" w:cstheme="majorHAnsi"/>
                <w:b/>
                <w:sz w:val="26"/>
                <w:szCs w:val="26"/>
              </w:rPr>
              <w:t>5’</w:t>
            </w:r>
          </w:p>
        </w:tc>
        <w:tc>
          <w:tcPr>
            <w:tcW w:w="9727" w:type="dxa"/>
            <w:gridSpan w:val="2"/>
            <w:tcBorders>
              <w:top w:val="single" w:sz="4" w:space="0" w:color="000000"/>
              <w:left w:val="single" w:sz="4" w:space="0" w:color="000000"/>
              <w:bottom w:val="single" w:sz="4" w:space="0" w:color="000000"/>
              <w:right w:val="single" w:sz="4" w:space="0" w:color="000000"/>
            </w:tcBorders>
          </w:tcPr>
          <w:p w14:paraId="6A218FD8" w14:textId="77777777" w:rsidR="00B77F42" w:rsidRPr="00B77F42" w:rsidRDefault="00B77F42" w:rsidP="00821C31">
            <w:pPr>
              <w:rPr>
                <w:rFonts w:asciiTheme="majorHAnsi" w:hAnsiTheme="majorHAnsi" w:cstheme="majorHAnsi"/>
                <w:b/>
                <w:sz w:val="26"/>
                <w:szCs w:val="26"/>
              </w:rPr>
            </w:pPr>
            <w:r w:rsidRPr="00B77F42">
              <w:rPr>
                <w:rFonts w:asciiTheme="majorHAnsi" w:hAnsiTheme="majorHAnsi" w:cstheme="majorHAnsi"/>
                <w:b/>
                <w:sz w:val="26"/>
                <w:szCs w:val="26"/>
              </w:rPr>
              <w:t xml:space="preserve">* Hoạt động nối tiếp: </w:t>
            </w:r>
          </w:p>
          <w:p w14:paraId="24985173" w14:textId="77777777" w:rsidR="00B77F42" w:rsidRPr="00B77F42" w:rsidRDefault="00B77F42" w:rsidP="00821C31">
            <w:pPr>
              <w:rPr>
                <w:rFonts w:asciiTheme="majorHAnsi" w:hAnsiTheme="majorHAnsi" w:cstheme="majorHAnsi"/>
                <w:sz w:val="26"/>
                <w:szCs w:val="26"/>
              </w:rPr>
            </w:pPr>
            <w:r w:rsidRPr="00B77F42">
              <w:rPr>
                <w:rFonts w:asciiTheme="majorHAnsi" w:hAnsiTheme="majorHAnsi" w:cstheme="majorHAnsi"/>
                <w:b/>
                <w:sz w:val="26"/>
                <w:szCs w:val="26"/>
              </w:rPr>
              <w:t>Mục tiêu:</w:t>
            </w:r>
            <w:r w:rsidRPr="00B77F42">
              <w:rPr>
                <w:rFonts w:asciiTheme="majorHAnsi" w:hAnsiTheme="majorHAnsi" w:cstheme="majorHAnsi"/>
                <w:sz w:val="26"/>
                <w:szCs w:val="26"/>
              </w:rPr>
              <w:t xml:space="preserve"> HS ôn lại những kiến thức, kĩ năng đã học, chuẩn bị bài cho tiết sau.</w:t>
            </w:r>
          </w:p>
          <w:p w14:paraId="0279658C" w14:textId="77777777" w:rsidR="00B77F42" w:rsidRPr="00B77F42" w:rsidRDefault="00B77F42" w:rsidP="00821C31">
            <w:pPr>
              <w:jc w:val="both"/>
              <w:rPr>
                <w:rFonts w:asciiTheme="majorHAnsi" w:hAnsiTheme="majorHAnsi" w:cstheme="majorHAnsi"/>
                <w:sz w:val="26"/>
                <w:szCs w:val="26"/>
              </w:rPr>
            </w:pPr>
            <w:r w:rsidRPr="00B77F42">
              <w:rPr>
                <w:rFonts w:asciiTheme="majorHAnsi" w:hAnsiTheme="majorHAnsi" w:cstheme="majorHAnsi"/>
                <w:b/>
                <w:sz w:val="26"/>
                <w:szCs w:val="26"/>
              </w:rPr>
              <w:t>Phương pháp, hình thức tổ chức:</w:t>
            </w:r>
            <w:r w:rsidRPr="00B77F42">
              <w:rPr>
                <w:rFonts w:asciiTheme="majorHAnsi" w:hAnsiTheme="majorHAnsi" w:cstheme="majorHAnsi"/>
                <w:sz w:val="26"/>
                <w:szCs w:val="26"/>
              </w:rPr>
              <w:t xml:space="preserve"> trò chơi.</w:t>
            </w:r>
          </w:p>
          <w:p w14:paraId="06396B41" w14:textId="77777777" w:rsidR="00B77F42" w:rsidRPr="00B77F42" w:rsidRDefault="00B77F42" w:rsidP="00821C31">
            <w:pPr>
              <w:spacing w:line="288" w:lineRule="auto"/>
              <w:rPr>
                <w:rFonts w:asciiTheme="majorHAnsi" w:hAnsiTheme="majorHAnsi" w:cstheme="majorHAnsi"/>
                <w:sz w:val="26"/>
                <w:szCs w:val="26"/>
              </w:rPr>
            </w:pPr>
            <w:r w:rsidRPr="00B77F42">
              <w:rPr>
                <w:rFonts w:asciiTheme="majorHAnsi" w:hAnsiTheme="majorHAnsi" w:cstheme="majorHAnsi"/>
                <w:b/>
                <w:sz w:val="26"/>
                <w:szCs w:val="26"/>
              </w:rPr>
              <w:t>Cách tiến hành:</w:t>
            </w:r>
          </w:p>
        </w:tc>
      </w:tr>
      <w:tr w:rsidR="00B77F42" w:rsidRPr="00B77F42" w14:paraId="3E3AA85B" w14:textId="77777777" w:rsidTr="00B77F42">
        <w:tc>
          <w:tcPr>
            <w:tcW w:w="621" w:type="dxa"/>
            <w:tcBorders>
              <w:top w:val="single" w:sz="4" w:space="0" w:color="000000"/>
              <w:left w:val="single" w:sz="4" w:space="0" w:color="000000"/>
              <w:bottom w:val="single" w:sz="4" w:space="0" w:color="000000"/>
              <w:right w:val="single" w:sz="4" w:space="0" w:color="000000"/>
            </w:tcBorders>
          </w:tcPr>
          <w:p w14:paraId="6128C101" w14:textId="77777777" w:rsidR="00B77F42" w:rsidRPr="00B77F42" w:rsidRDefault="00B77F42" w:rsidP="00821C31">
            <w:pPr>
              <w:spacing w:line="288" w:lineRule="auto"/>
              <w:rPr>
                <w:rFonts w:asciiTheme="majorHAnsi" w:hAnsiTheme="majorHAnsi" w:cstheme="majorHAnsi"/>
                <w:b/>
                <w:sz w:val="26"/>
                <w:szCs w:val="26"/>
              </w:rPr>
            </w:pPr>
          </w:p>
        </w:tc>
        <w:tc>
          <w:tcPr>
            <w:tcW w:w="4909" w:type="dxa"/>
            <w:tcBorders>
              <w:top w:val="single" w:sz="4" w:space="0" w:color="000000"/>
              <w:left w:val="single" w:sz="4" w:space="0" w:color="000000"/>
              <w:bottom w:val="single" w:sz="4" w:space="0" w:color="000000"/>
              <w:right w:val="single" w:sz="4" w:space="0" w:color="000000"/>
            </w:tcBorders>
          </w:tcPr>
          <w:p w14:paraId="738134CD" w14:textId="77777777" w:rsidR="00B77F42" w:rsidRPr="00B77F42" w:rsidRDefault="00B77F42" w:rsidP="00821C31">
            <w:pPr>
              <w:jc w:val="both"/>
              <w:rPr>
                <w:rFonts w:asciiTheme="majorHAnsi" w:hAnsiTheme="majorHAnsi" w:cstheme="majorHAnsi"/>
                <w:sz w:val="26"/>
                <w:szCs w:val="26"/>
              </w:rPr>
            </w:pPr>
            <w:r w:rsidRPr="00B77F42">
              <w:rPr>
                <w:rFonts w:asciiTheme="majorHAnsi" w:hAnsiTheme="majorHAnsi" w:cstheme="majorHAnsi"/>
                <w:sz w:val="26"/>
                <w:szCs w:val="26"/>
              </w:rPr>
              <w:t>GV cho học sinh chơi trò chơi Truyền điện.</w:t>
            </w:r>
          </w:p>
          <w:p w14:paraId="3ED39CD3" w14:textId="77777777" w:rsidR="00B77F42" w:rsidRPr="00B77F42" w:rsidRDefault="00B77F42" w:rsidP="00821C31">
            <w:pPr>
              <w:jc w:val="both"/>
              <w:rPr>
                <w:rFonts w:asciiTheme="majorHAnsi" w:hAnsiTheme="majorHAnsi" w:cstheme="majorHAnsi"/>
                <w:sz w:val="26"/>
                <w:szCs w:val="26"/>
              </w:rPr>
            </w:pPr>
            <w:r w:rsidRPr="00B77F42">
              <w:rPr>
                <w:rFonts w:asciiTheme="majorHAnsi" w:hAnsiTheme="majorHAnsi" w:cstheme="majorHAnsi"/>
                <w:sz w:val="26"/>
                <w:szCs w:val="26"/>
              </w:rPr>
              <w:lastRenderedPageBreak/>
              <w:t>Giáo viên chia lớp thành 2 nhóm, thay nhau trả lời kết quả các phép chia trong bảng chia 4.</w:t>
            </w:r>
          </w:p>
          <w:p w14:paraId="57342A56" w14:textId="77777777" w:rsidR="00B77F42" w:rsidRPr="00B77F42" w:rsidRDefault="00B77F42" w:rsidP="00821C31">
            <w:pPr>
              <w:spacing w:line="288" w:lineRule="auto"/>
              <w:rPr>
                <w:rFonts w:asciiTheme="majorHAnsi" w:hAnsiTheme="majorHAnsi" w:cstheme="majorHAnsi"/>
                <w:sz w:val="26"/>
                <w:szCs w:val="26"/>
              </w:rPr>
            </w:pPr>
            <w:r w:rsidRPr="00B77F42">
              <w:rPr>
                <w:rFonts w:asciiTheme="majorHAnsi" w:hAnsiTheme="majorHAnsi" w:cstheme="majorHAnsi"/>
                <w:sz w:val="26"/>
                <w:szCs w:val="26"/>
              </w:rPr>
              <w:t>Giáo viên nhận xét và tổng kết tiết học.</w:t>
            </w:r>
          </w:p>
        </w:tc>
        <w:tc>
          <w:tcPr>
            <w:tcW w:w="4818" w:type="dxa"/>
            <w:tcBorders>
              <w:top w:val="single" w:sz="4" w:space="0" w:color="000000"/>
              <w:left w:val="single" w:sz="4" w:space="0" w:color="000000"/>
              <w:bottom w:val="single" w:sz="4" w:space="0" w:color="000000"/>
              <w:right w:val="single" w:sz="4" w:space="0" w:color="000000"/>
            </w:tcBorders>
          </w:tcPr>
          <w:p w14:paraId="0748FD5D" w14:textId="77777777" w:rsidR="00B77F42" w:rsidRPr="00B77F42" w:rsidRDefault="00B77F42" w:rsidP="00821C31">
            <w:pPr>
              <w:jc w:val="both"/>
              <w:rPr>
                <w:rFonts w:asciiTheme="majorHAnsi" w:hAnsiTheme="majorHAnsi" w:cstheme="majorHAnsi"/>
                <w:sz w:val="26"/>
                <w:szCs w:val="26"/>
              </w:rPr>
            </w:pPr>
            <w:r w:rsidRPr="00B77F42">
              <w:rPr>
                <w:rFonts w:asciiTheme="majorHAnsi" w:hAnsiTheme="majorHAnsi" w:cstheme="majorHAnsi"/>
                <w:sz w:val="26"/>
                <w:szCs w:val="26"/>
              </w:rPr>
              <w:lastRenderedPageBreak/>
              <w:t>Học sinh chơi trò chơi Truyền điện.</w:t>
            </w:r>
          </w:p>
          <w:p w14:paraId="162C7D47" w14:textId="77777777" w:rsidR="00B77F42" w:rsidRPr="00B77F42" w:rsidRDefault="00B77F42" w:rsidP="00821C31">
            <w:pPr>
              <w:jc w:val="both"/>
              <w:rPr>
                <w:rFonts w:asciiTheme="majorHAnsi" w:hAnsiTheme="majorHAnsi" w:cstheme="majorHAnsi"/>
                <w:sz w:val="26"/>
                <w:szCs w:val="26"/>
              </w:rPr>
            </w:pPr>
          </w:p>
          <w:p w14:paraId="43CED1E0" w14:textId="77777777" w:rsidR="00B77F42" w:rsidRPr="00B77F42" w:rsidRDefault="00B77F42" w:rsidP="00821C31">
            <w:pPr>
              <w:jc w:val="both"/>
              <w:rPr>
                <w:rFonts w:asciiTheme="majorHAnsi" w:hAnsiTheme="majorHAnsi" w:cstheme="majorHAnsi"/>
                <w:sz w:val="26"/>
                <w:szCs w:val="26"/>
              </w:rPr>
            </w:pPr>
            <w:r w:rsidRPr="00B77F42">
              <w:rPr>
                <w:rFonts w:asciiTheme="majorHAnsi" w:hAnsiTheme="majorHAnsi" w:cstheme="majorHAnsi"/>
                <w:sz w:val="26"/>
                <w:szCs w:val="26"/>
              </w:rPr>
              <w:t>Thực hiện yêu cầu của giáo viên.</w:t>
            </w:r>
          </w:p>
          <w:p w14:paraId="70566A58" w14:textId="77777777" w:rsidR="00B77F42" w:rsidRPr="00B77F42" w:rsidRDefault="00B77F42" w:rsidP="00821C31">
            <w:pPr>
              <w:rPr>
                <w:rFonts w:asciiTheme="majorHAnsi" w:hAnsiTheme="majorHAnsi" w:cstheme="majorHAnsi"/>
                <w:color w:val="FF0000"/>
                <w:sz w:val="26"/>
                <w:szCs w:val="26"/>
              </w:rPr>
            </w:pPr>
          </w:p>
        </w:tc>
      </w:tr>
    </w:tbl>
    <w:p w14:paraId="6B598498" w14:textId="77777777" w:rsidR="00B77F42" w:rsidRPr="00B77F42" w:rsidRDefault="00B77F42" w:rsidP="00B77F42">
      <w:pPr>
        <w:rPr>
          <w:rFonts w:asciiTheme="majorHAnsi" w:hAnsiTheme="majorHAnsi" w:cstheme="majorHAnsi"/>
          <w:b/>
          <w:sz w:val="26"/>
          <w:szCs w:val="26"/>
        </w:rPr>
      </w:pPr>
      <w:r w:rsidRPr="00B77F42">
        <w:rPr>
          <w:rFonts w:asciiTheme="majorHAnsi" w:hAnsiTheme="majorHAnsi" w:cstheme="majorHAnsi"/>
          <w:b/>
          <w:sz w:val="26"/>
          <w:szCs w:val="26"/>
        </w:rPr>
        <w:lastRenderedPageBreak/>
        <w:t>IV. ĐIỀU CHỈNH SAU TIẾT DẠY:</w:t>
      </w:r>
    </w:p>
    <w:p w14:paraId="6440BDBE" w14:textId="77777777" w:rsidR="00B77F42" w:rsidRPr="00B77F42" w:rsidRDefault="00B77F42" w:rsidP="00B77F42">
      <w:pPr>
        <w:spacing w:line="288" w:lineRule="auto"/>
        <w:ind w:right="-329"/>
        <w:rPr>
          <w:rFonts w:asciiTheme="majorHAnsi" w:hAnsiTheme="majorHAnsi" w:cstheme="majorHAnsi"/>
          <w:sz w:val="26"/>
          <w:szCs w:val="26"/>
        </w:rPr>
      </w:pPr>
      <w:r w:rsidRPr="00B77F42">
        <w:rPr>
          <w:rFonts w:asciiTheme="majorHAnsi" w:hAnsiTheme="majorHAnsi" w:cstheme="majorHAnsi"/>
          <w:sz w:val="26"/>
          <w:szCs w:val="26"/>
        </w:rPr>
        <w:t>Bài tập 3: học sinh làm vào phiếu học tập theo nhóm đôi và giáo viên thu phiếu để kiểm tra và nhận xét nhanh. Trong khi giáo viên xem phiếu BT thì đồng thời gọi 1 HS lên bảng làm bài.</w:t>
      </w:r>
    </w:p>
    <w:p w14:paraId="22BC0C0D" w14:textId="77777777" w:rsidR="00B77F42" w:rsidRPr="00B77F42" w:rsidRDefault="00B77F42" w:rsidP="00B77F42">
      <w:pPr>
        <w:spacing w:line="288" w:lineRule="auto"/>
        <w:rPr>
          <w:rFonts w:asciiTheme="majorHAnsi" w:hAnsiTheme="majorHAnsi" w:cstheme="majorHAnsi"/>
          <w:sz w:val="26"/>
          <w:szCs w:val="26"/>
        </w:rPr>
      </w:pPr>
    </w:p>
    <w:p w14:paraId="4CF06931" w14:textId="77777777" w:rsidR="00B77F42" w:rsidRPr="00B77F42" w:rsidRDefault="00B77F42">
      <w:pPr>
        <w:rPr>
          <w:rFonts w:asciiTheme="majorHAnsi" w:hAnsiTheme="majorHAnsi" w:cstheme="majorHAnsi"/>
          <w:sz w:val="26"/>
          <w:szCs w:val="26"/>
        </w:rPr>
      </w:pPr>
    </w:p>
    <w:sectPr w:rsidR="00B77F42" w:rsidRPr="00B77F4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42"/>
    <w:rsid w:val="00493987"/>
    <w:rsid w:val="00B77F4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291AC"/>
  <w15:chartTrackingRefBased/>
  <w15:docId w15:val="{8C0FC559-81EF-4848-A33E-D0404134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F42"/>
    <w:pPr>
      <w:spacing w:after="0" w:line="240" w:lineRule="auto"/>
    </w:pPr>
    <w:rPr>
      <w:rFonts w:ascii="VNI-Times" w:eastAsia="Times New Roman" w:hAnsi="VNI-Times" w:cs="Times New Roman"/>
      <w:kern w:val="0"/>
      <w:lang w:val="en-US" w:eastAsia="vi-VN"/>
      <w14:ligatures w14:val="none"/>
    </w:rPr>
  </w:style>
  <w:style w:type="paragraph" w:styleId="Heading1">
    <w:name w:val="heading 1"/>
    <w:basedOn w:val="Normal"/>
    <w:next w:val="Normal"/>
    <w:link w:val="Heading1Char"/>
    <w:uiPriority w:val="9"/>
    <w:qFormat/>
    <w:rsid w:val="00B77F4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vi-VN" w:eastAsia="en-US"/>
      <w14:ligatures w14:val="standardContextual"/>
    </w:rPr>
  </w:style>
  <w:style w:type="paragraph" w:styleId="Heading2">
    <w:name w:val="heading 2"/>
    <w:basedOn w:val="Normal"/>
    <w:next w:val="Normal"/>
    <w:link w:val="Heading2Char"/>
    <w:uiPriority w:val="9"/>
    <w:semiHidden/>
    <w:unhideWhenUsed/>
    <w:qFormat/>
    <w:rsid w:val="00B77F4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vi-VN" w:eastAsia="en-US"/>
      <w14:ligatures w14:val="standardContextual"/>
    </w:rPr>
  </w:style>
  <w:style w:type="paragraph" w:styleId="Heading3">
    <w:name w:val="heading 3"/>
    <w:basedOn w:val="Normal"/>
    <w:next w:val="Normal"/>
    <w:link w:val="Heading3Char"/>
    <w:uiPriority w:val="9"/>
    <w:semiHidden/>
    <w:unhideWhenUsed/>
    <w:qFormat/>
    <w:rsid w:val="00B77F4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vi-VN" w:eastAsia="en-US"/>
      <w14:ligatures w14:val="standardContextual"/>
    </w:rPr>
  </w:style>
  <w:style w:type="paragraph" w:styleId="Heading4">
    <w:name w:val="heading 4"/>
    <w:basedOn w:val="Normal"/>
    <w:next w:val="Normal"/>
    <w:link w:val="Heading4Char"/>
    <w:uiPriority w:val="9"/>
    <w:semiHidden/>
    <w:unhideWhenUsed/>
    <w:qFormat/>
    <w:rsid w:val="00B77F42"/>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vi-VN" w:eastAsia="en-US"/>
      <w14:ligatures w14:val="standardContextual"/>
    </w:rPr>
  </w:style>
  <w:style w:type="paragraph" w:styleId="Heading5">
    <w:name w:val="heading 5"/>
    <w:basedOn w:val="Normal"/>
    <w:next w:val="Normal"/>
    <w:link w:val="Heading5Char"/>
    <w:uiPriority w:val="9"/>
    <w:semiHidden/>
    <w:unhideWhenUsed/>
    <w:qFormat/>
    <w:rsid w:val="00B77F42"/>
    <w:pPr>
      <w:keepNext/>
      <w:keepLines/>
      <w:spacing w:before="80" w:after="40" w:line="278" w:lineRule="auto"/>
      <w:outlineLvl w:val="4"/>
    </w:pPr>
    <w:rPr>
      <w:rFonts w:asciiTheme="minorHAnsi" w:eastAsiaTheme="majorEastAsia" w:hAnsiTheme="minorHAnsi" w:cstheme="majorBidi"/>
      <w:color w:val="0F4761" w:themeColor="accent1" w:themeShade="BF"/>
      <w:kern w:val="2"/>
      <w:lang w:val="vi-VN" w:eastAsia="en-US"/>
      <w14:ligatures w14:val="standardContextual"/>
    </w:rPr>
  </w:style>
  <w:style w:type="paragraph" w:styleId="Heading6">
    <w:name w:val="heading 6"/>
    <w:basedOn w:val="Normal"/>
    <w:next w:val="Normal"/>
    <w:link w:val="Heading6Char"/>
    <w:uiPriority w:val="9"/>
    <w:semiHidden/>
    <w:unhideWhenUsed/>
    <w:qFormat/>
    <w:rsid w:val="00B77F42"/>
    <w:pPr>
      <w:keepNext/>
      <w:keepLines/>
      <w:spacing w:before="40" w:line="278" w:lineRule="auto"/>
      <w:outlineLvl w:val="5"/>
    </w:pPr>
    <w:rPr>
      <w:rFonts w:asciiTheme="minorHAnsi" w:eastAsiaTheme="majorEastAsia" w:hAnsiTheme="minorHAnsi" w:cstheme="majorBidi"/>
      <w:i/>
      <w:iCs/>
      <w:color w:val="595959" w:themeColor="text1" w:themeTint="A6"/>
      <w:kern w:val="2"/>
      <w:lang w:val="vi-VN" w:eastAsia="en-US"/>
      <w14:ligatures w14:val="standardContextual"/>
    </w:rPr>
  </w:style>
  <w:style w:type="paragraph" w:styleId="Heading7">
    <w:name w:val="heading 7"/>
    <w:basedOn w:val="Normal"/>
    <w:next w:val="Normal"/>
    <w:link w:val="Heading7Char"/>
    <w:uiPriority w:val="9"/>
    <w:semiHidden/>
    <w:unhideWhenUsed/>
    <w:qFormat/>
    <w:rsid w:val="00B77F42"/>
    <w:pPr>
      <w:keepNext/>
      <w:keepLines/>
      <w:spacing w:before="40" w:line="278" w:lineRule="auto"/>
      <w:outlineLvl w:val="6"/>
    </w:pPr>
    <w:rPr>
      <w:rFonts w:asciiTheme="minorHAnsi" w:eastAsiaTheme="majorEastAsia" w:hAnsiTheme="minorHAnsi" w:cstheme="majorBidi"/>
      <w:color w:val="595959" w:themeColor="text1" w:themeTint="A6"/>
      <w:kern w:val="2"/>
      <w:lang w:val="vi-VN" w:eastAsia="en-US"/>
      <w14:ligatures w14:val="standardContextual"/>
    </w:rPr>
  </w:style>
  <w:style w:type="paragraph" w:styleId="Heading8">
    <w:name w:val="heading 8"/>
    <w:basedOn w:val="Normal"/>
    <w:next w:val="Normal"/>
    <w:link w:val="Heading8Char"/>
    <w:uiPriority w:val="9"/>
    <w:semiHidden/>
    <w:unhideWhenUsed/>
    <w:qFormat/>
    <w:rsid w:val="00B77F42"/>
    <w:pPr>
      <w:keepNext/>
      <w:keepLines/>
      <w:spacing w:line="278" w:lineRule="auto"/>
      <w:outlineLvl w:val="7"/>
    </w:pPr>
    <w:rPr>
      <w:rFonts w:asciiTheme="minorHAnsi" w:eastAsiaTheme="majorEastAsia" w:hAnsiTheme="minorHAnsi" w:cstheme="majorBidi"/>
      <w:i/>
      <w:iCs/>
      <w:color w:val="272727" w:themeColor="text1" w:themeTint="D8"/>
      <w:kern w:val="2"/>
      <w:lang w:val="vi-VN" w:eastAsia="en-US"/>
      <w14:ligatures w14:val="standardContextual"/>
    </w:rPr>
  </w:style>
  <w:style w:type="paragraph" w:styleId="Heading9">
    <w:name w:val="heading 9"/>
    <w:basedOn w:val="Normal"/>
    <w:next w:val="Normal"/>
    <w:link w:val="Heading9Char"/>
    <w:uiPriority w:val="9"/>
    <w:semiHidden/>
    <w:unhideWhenUsed/>
    <w:qFormat/>
    <w:rsid w:val="00B77F42"/>
    <w:pPr>
      <w:keepNext/>
      <w:keepLines/>
      <w:spacing w:line="278" w:lineRule="auto"/>
      <w:outlineLvl w:val="8"/>
    </w:pPr>
    <w:rPr>
      <w:rFonts w:asciiTheme="minorHAnsi" w:eastAsiaTheme="majorEastAsia" w:hAnsiTheme="minorHAnsi" w:cstheme="majorBidi"/>
      <w:color w:val="272727" w:themeColor="text1" w:themeTint="D8"/>
      <w:kern w:val="2"/>
      <w:lang w:val="vi-VN"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F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F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F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F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F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F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F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F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F42"/>
    <w:rPr>
      <w:rFonts w:eastAsiaTheme="majorEastAsia" w:cstheme="majorBidi"/>
      <w:color w:val="272727" w:themeColor="text1" w:themeTint="D8"/>
    </w:rPr>
  </w:style>
  <w:style w:type="paragraph" w:styleId="Title">
    <w:name w:val="Title"/>
    <w:basedOn w:val="Normal"/>
    <w:next w:val="Normal"/>
    <w:link w:val="TitleChar"/>
    <w:uiPriority w:val="10"/>
    <w:qFormat/>
    <w:rsid w:val="00B77F42"/>
    <w:pPr>
      <w:spacing w:after="80"/>
      <w:contextualSpacing/>
    </w:pPr>
    <w:rPr>
      <w:rFonts w:asciiTheme="majorHAnsi" w:eastAsiaTheme="majorEastAsia" w:hAnsiTheme="majorHAnsi" w:cstheme="majorBidi"/>
      <w:spacing w:val="-10"/>
      <w:kern w:val="28"/>
      <w:sz w:val="56"/>
      <w:szCs w:val="56"/>
      <w:lang w:val="vi-VN" w:eastAsia="en-US"/>
      <w14:ligatures w14:val="standardContextual"/>
    </w:rPr>
  </w:style>
  <w:style w:type="character" w:customStyle="1" w:styleId="TitleChar">
    <w:name w:val="Title Char"/>
    <w:basedOn w:val="DefaultParagraphFont"/>
    <w:link w:val="Title"/>
    <w:uiPriority w:val="10"/>
    <w:rsid w:val="00B77F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F4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vi-VN" w:eastAsia="en-US"/>
      <w14:ligatures w14:val="standardContextual"/>
    </w:rPr>
  </w:style>
  <w:style w:type="character" w:customStyle="1" w:styleId="SubtitleChar">
    <w:name w:val="Subtitle Char"/>
    <w:basedOn w:val="DefaultParagraphFont"/>
    <w:link w:val="Subtitle"/>
    <w:uiPriority w:val="11"/>
    <w:rsid w:val="00B77F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F42"/>
    <w:pPr>
      <w:spacing w:before="160" w:after="160" w:line="278" w:lineRule="auto"/>
      <w:jc w:val="center"/>
    </w:pPr>
    <w:rPr>
      <w:rFonts w:asciiTheme="minorHAnsi" w:eastAsiaTheme="minorHAnsi" w:hAnsiTheme="minorHAnsi" w:cstheme="minorBidi"/>
      <w:i/>
      <w:iCs/>
      <w:color w:val="404040" w:themeColor="text1" w:themeTint="BF"/>
      <w:kern w:val="2"/>
      <w:lang w:val="vi-VN" w:eastAsia="en-US"/>
      <w14:ligatures w14:val="standardContextual"/>
    </w:rPr>
  </w:style>
  <w:style w:type="character" w:customStyle="1" w:styleId="QuoteChar">
    <w:name w:val="Quote Char"/>
    <w:basedOn w:val="DefaultParagraphFont"/>
    <w:link w:val="Quote"/>
    <w:uiPriority w:val="29"/>
    <w:rsid w:val="00B77F42"/>
    <w:rPr>
      <w:i/>
      <w:iCs/>
      <w:color w:val="404040" w:themeColor="text1" w:themeTint="BF"/>
    </w:rPr>
  </w:style>
  <w:style w:type="paragraph" w:styleId="ListParagraph">
    <w:name w:val="List Paragraph"/>
    <w:basedOn w:val="Normal"/>
    <w:uiPriority w:val="34"/>
    <w:qFormat/>
    <w:rsid w:val="00B77F42"/>
    <w:pPr>
      <w:spacing w:after="160" w:line="278" w:lineRule="auto"/>
      <w:ind w:left="720"/>
      <w:contextualSpacing/>
    </w:pPr>
    <w:rPr>
      <w:rFonts w:asciiTheme="minorHAnsi" w:eastAsiaTheme="minorHAnsi" w:hAnsiTheme="minorHAnsi" w:cstheme="minorBidi"/>
      <w:kern w:val="2"/>
      <w:lang w:val="vi-VN" w:eastAsia="en-US"/>
      <w14:ligatures w14:val="standardContextual"/>
    </w:rPr>
  </w:style>
  <w:style w:type="character" w:styleId="IntenseEmphasis">
    <w:name w:val="Intense Emphasis"/>
    <w:basedOn w:val="DefaultParagraphFont"/>
    <w:uiPriority w:val="21"/>
    <w:qFormat/>
    <w:rsid w:val="00B77F42"/>
    <w:rPr>
      <w:i/>
      <w:iCs/>
      <w:color w:val="0F4761" w:themeColor="accent1" w:themeShade="BF"/>
    </w:rPr>
  </w:style>
  <w:style w:type="paragraph" w:styleId="IntenseQuote">
    <w:name w:val="Intense Quote"/>
    <w:basedOn w:val="Normal"/>
    <w:next w:val="Normal"/>
    <w:link w:val="IntenseQuoteChar"/>
    <w:uiPriority w:val="30"/>
    <w:qFormat/>
    <w:rsid w:val="00B77F4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vi-VN" w:eastAsia="en-US"/>
      <w14:ligatures w14:val="standardContextual"/>
    </w:rPr>
  </w:style>
  <w:style w:type="character" w:customStyle="1" w:styleId="IntenseQuoteChar">
    <w:name w:val="Intense Quote Char"/>
    <w:basedOn w:val="DefaultParagraphFont"/>
    <w:link w:val="IntenseQuote"/>
    <w:uiPriority w:val="30"/>
    <w:rsid w:val="00B77F42"/>
    <w:rPr>
      <w:i/>
      <w:iCs/>
      <w:color w:val="0F4761" w:themeColor="accent1" w:themeShade="BF"/>
    </w:rPr>
  </w:style>
  <w:style w:type="character" w:styleId="IntenseReference">
    <w:name w:val="Intense Reference"/>
    <w:basedOn w:val="DefaultParagraphFont"/>
    <w:uiPriority w:val="32"/>
    <w:qFormat/>
    <w:rsid w:val="00B77F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622</Words>
  <Characters>3547</Characters>
  <Application>Microsoft Office Word</Application>
  <DocSecurity>0</DocSecurity>
  <Lines>29</Lines>
  <Paragraphs>8</Paragraphs>
  <ScaleCrop>false</ScaleCrop>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Phú Phong</dc:creator>
  <cp:keywords/>
  <dc:description/>
  <cp:lastModifiedBy>Nguyễn Phú Phong</cp:lastModifiedBy>
  <cp:revision>1</cp:revision>
  <dcterms:created xsi:type="dcterms:W3CDTF">2025-04-02T14:34:00Z</dcterms:created>
  <dcterms:modified xsi:type="dcterms:W3CDTF">2025-04-02T14:34:00Z</dcterms:modified>
</cp:coreProperties>
</file>