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5C05" w14:textId="77777777" w:rsidR="00E05047" w:rsidRDefault="00E05047" w:rsidP="00E05047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MÔN: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TIẾNG VIỆT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LỚP 1</w:t>
      </w:r>
    </w:p>
    <w:p w14:paraId="6DB31889" w14:textId="77777777" w:rsidR="00E05047" w:rsidRDefault="00E05047" w:rsidP="00E05047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u w:val="single"/>
          <w:lang w:val="vi-VN" w:eastAsia="vi-VN" w:bidi="vi-VN"/>
        </w:rPr>
        <w:t>BÀI 12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: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g ,  h </w:t>
      </w:r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Tiết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29,30</w:t>
      </w:r>
    </w:p>
    <w:p w14:paraId="0AC12F1E" w14:textId="77777777" w:rsidR="00E05047" w:rsidRDefault="00E05047" w:rsidP="00E05047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30394261" w14:textId="77777777" w:rsidR="00E05047" w:rsidRDefault="00E05047" w:rsidP="00E05047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CẦU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CẦN ĐẠT</w:t>
      </w: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14:paraId="1FB44AB9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Nhận biết các âm và chữ cái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g, h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; đánh vần đúng, đọc đúng tiếng có âm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g, h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“mô hình “âm đầu + âm chính”; “âm đầu + âm chính + thanh”: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ga, hồ</w:t>
      </w:r>
    </w:p>
    <w:p w14:paraId="62A3599F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Nhìn hình, phát âm và tự phát hiện được tiếng có âm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, âm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h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</w:t>
      </w:r>
    </w:p>
    <w:p w14:paraId="2FB20E5E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Đọc đúng bài tập đọc </w:t>
      </w:r>
      <w:r>
        <w:rPr>
          <w:rFonts w:ascii="Times New Roman" w:eastAsia="Courier New" w:hAnsi="Times New Roman" w:cs="Times New Roman"/>
          <w:i/>
          <w:sz w:val="28"/>
          <w:szCs w:val="28"/>
          <w:lang w:val="vi-VN" w:eastAsia="vi-VN" w:bidi="vi-VN"/>
        </w:rPr>
        <w:t>Bé Hà, bé Lê</w:t>
      </w:r>
    </w:p>
    <w:p w14:paraId="5CDDEB50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- Biết viết trên bảng con các chữ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g, h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, tiếng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ga, hồ</w:t>
      </w:r>
    </w:p>
    <w:p w14:paraId="48993A9F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396AC871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1.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GV: 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Máy chiếu để minh họa từ khóa, từ trong bài tập hoặc tranh ảnh, mẫu vật, vật thật.</w:t>
      </w:r>
    </w:p>
    <w:p w14:paraId="5098795B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2.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HS: </w:t>
      </w:r>
      <w:r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Vở Bài tập Tiếng Việt .</w:t>
      </w:r>
    </w:p>
    <w:p w14:paraId="04747DE4" w14:textId="77777777" w:rsidR="00E05047" w:rsidRDefault="00E05047" w:rsidP="00E0504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III. CÁC HOẠT ĐỘNG DẠY HỌC:</w:t>
      </w:r>
    </w:p>
    <w:p w14:paraId="040E418A" w14:textId="77777777" w:rsidR="00E05047" w:rsidRDefault="00E05047" w:rsidP="00E05047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738"/>
        <w:gridCol w:w="5760"/>
        <w:gridCol w:w="4031"/>
        <w:gridCol w:w="229"/>
      </w:tblGrid>
      <w:tr w:rsidR="00E05047" w14:paraId="110C1FF8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6F8" w14:textId="77777777" w:rsidR="00E05047" w:rsidRDefault="00E05047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58A" w14:textId="77777777" w:rsidR="00E05047" w:rsidRDefault="00E05047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084" w14:textId="77777777" w:rsidR="00E05047" w:rsidRDefault="00E05047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05047" w14:paraId="0E94CC4E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3206C" w14:textId="77777777" w:rsidR="00E05047" w:rsidRDefault="00E0504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F9E78" w14:textId="77777777" w:rsidR="00E05047" w:rsidRDefault="00E0504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 động mở đầu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Ổn định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F51E0" w14:textId="77777777" w:rsidR="00E05047" w:rsidRDefault="00E05047" w:rsidP="000A217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05047" w14:paraId="75AF9AB9" w14:textId="77777777" w:rsidTr="000A217F">
        <w:trPr>
          <w:gridAfter w:val="1"/>
          <w:wAfter w:w="229" w:type="dxa"/>
          <w:trHeight w:val="563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7C36" w14:textId="77777777" w:rsidR="00E05047" w:rsidRDefault="00E0504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15’</w:t>
            </w:r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02672" w14:textId="77777777" w:rsidR="00E05047" w:rsidRDefault="00E0504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2. Hoạt động khám phá kiến thức mới</w:t>
            </w:r>
          </w:p>
          <w:p w14:paraId="24EF9C9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1. Khám phá</w:t>
            </w:r>
          </w:p>
          <w:p w14:paraId="1756F0A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Dạy âm g và chữ cái g</w:t>
            </w:r>
          </w:p>
          <w:p w14:paraId="7D5BC99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đưa tranh nhà ga lên bảng  </w:t>
            </w:r>
          </w:p>
          <w:p w14:paraId="45511D7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Đây là ở đâu gì?</w:t>
            </w:r>
          </w:p>
          <w:p w14:paraId="53E42AE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34DF2F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giải nghĩa : ga/nhà ga là bến đỗ, nơi xuất ph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 của các đoàn  tàu.</w:t>
            </w:r>
          </w:p>
          <w:p w14:paraId="106F104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  <w:p w14:paraId="0FCF405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+ Phân tích tiếng ga</w:t>
            </w:r>
          </w:p>
          <w:p w14:paraId="1CE4225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viết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</w:p>
          <w:p w14:paraId="7705800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720"/>
            </w:tblGrid>
            <w:tr w:rsidR="00E05047" w14:paraId="7FD049EE" w14:textId="77777777" w:rsidTr="000A217F"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D5706" w14:textId="77777777" w:rsidR="00E05047" w:rsidRDefault="00E05047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ga</w:t>
                  </w:r>
                </w:p>
              </w:tc>
            </w:tr>
            <w:tr w:rsidR="00E05047" w14:paraId="6D883C48" w14:textId="77777777" w:rsidTr="000A217F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13DF9" w14:textId="77777777" w:rsidR="00E05047" w:rsidRDefault="00E05047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65E1" w14:textId="77777777" w:rsidR="00E05047" w:rsidRDefault="00E05047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a</w:t>
                  </w:r>
                </w:p>
              </w:tc>
            </w:tr>
          </w:tbl>
          <w:p w14:paraId="1E7D844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hỏi: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gồm những âm nào?</w:t>
            </w:r>
          </w:p>
          <w:p w14:paraId="5049586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8D1973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cho HS ghép bảng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5E5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8F44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06A7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117E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0E7CA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: “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gờ”</w:t>
            </w:r>
          </w:p>
          <w:p w14:paraId="10D162B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“hờ”</w:t>
            </w:r>
          </w:p>
          <w:p w14:paraId="4BC5FCD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580F06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</w:p>
          <w:p w14:paraId="3E93CA1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: Đây là nhà ga</w:t>
            </w:r>
          </w:p>
          <w:p w14:paraId="46BD3F1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nhận biết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g, a = ga</w:t>
            </w:r>
          </w:p>
          <w:p w14:paraId="652ACBB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</w:p>
          <w:p w14:paraId="35D634A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E05047" w14:paraId="7AE1909F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FAF27" w14:textId="77777777" w:rsidR="00E05047" w:rsidRDefault="00E0504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F666C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935CC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558A449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28D6" w14:textId="77777777" w:rsidR="00E05047" w:rsidRDefault="00E0504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963FF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E07B4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343541AC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6BB56" w14:textId="77777777" w:rsidR="00E05047" w:rsidRDefault="00E0504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DA197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D0569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54FCB09E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5239F" w14:textId="77777777" w:rsidR="00E05047" w:rsidRDefault="00E0504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772E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D199E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0E741BD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07EA7" w14:textId="77777777" w:rsidR="00E05047" w:rsidRDefault="00E0504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7C406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82804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6DF91246" w14:textId="77777777" w:rsidTr="000A217F">
        <w:trPr>
          <w:gridAfter w:val="1"/>
          <w:wAfter w:w="229" w:type="dxa"/>
          <w:trHeight w:val="823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BC5DE" w14:textId="77777777" w:rsidR="00E05047" w:rsidRDefault="00E0504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29E2E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B1DF4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59E9C1A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F23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E8897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AB836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480B3BB6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76C9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F161B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FFDDF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5368D6AE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E9DF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04CF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B668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2E7B20F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0AD4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1F84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6DBC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2D4F888F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B6C6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9B33B" w14:textId="77777777" w:rsidR="00E05047" w:rsidRDefault="00E05047" w:rsidP="000A21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DD12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</w:t>
            </w:r>
          </w:p>
          <w:p w14:paraId="4E1D7C3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C341D6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trả lời </w:t>
            </w:r>
          </w:p>
          <w:p w14:paraId="5658F22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ghép trên bảng cài</w:t>
            </w:r>
          </w:p>
        </w:tc>
      </w:tr>
      <w:tr w:rsidR="00E05047" w14:paraId="2C5AA35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6921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05D4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7C56E7C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2D066A4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ga</w:t>
            </w:r>
          </w:p>
          <w:p w14:paraId="6A26F27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</w:t>
            </w:r>
          </w:p>
          <w:p w14:paraId="73318C0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a</w:t>
            </w:r>
          </w:p>
          <w:p w14:paraId="4ED715C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2C6C718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gờ-a-ga</w:t>
            </w:r>
          </w:p>
          <w:p w14:paraId="574B2A6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637E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8BCC47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7CC9A76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28E23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và phát âm cùng GV </w:t>
            </w:r>
          </w:p>
          <w:p w14:paraId="3E7BBEF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đánh vần: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gờ-a-ga</w:t>
            </w:r>
          </w:p>
        </w:tc>
      </w:tr>
      <w:tr w:rsidR="00E05047" w14:paraId="2D4FB03B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FEC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82B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Dạy âm h và chữ cái h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4745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6AA61139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889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16A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đưa tranh hồ lên bảng  </w:t>
            </w:r>
          </w:p>
          <w:p w14:paraId="3A87C4C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Đây là gì?</w:t>
            </w:r>
          </w:p>
          <w:p w14:paraId="0595FF4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66E5A7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0AE9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giải nghĩa : hồ là vùng nước rộng hơn ao thường để thả tôm cá.</w:t>
            </w:r>
          </w:p>
          <w:p w14:paraId="7386B54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GV cho HS ghép bảng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C67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109DEE0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: Đây là hồ</w:t>
            </w:r>
          </w:p>
          <w:p w14:paraId="15C1BB5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</w:p>
          <w:p w14:paraId="443BE96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  <w:p w14:paraId="4976834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978A6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ghép trên bảng cài</w:t>
            </w:r>
          </w:p>
        </w:tc>
      </w:tr>
      <w:tr w:rsidR="00E05047" w14:paraId="526FDFE8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F963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1B18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D50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34EB248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D9EE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B7D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viết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</w:p>
          <w:p w14:paraId="4D3C887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mô hình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</w:p>
          <w:p w14:paraId="264D332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721"/>
            </w:tblGrid>
            <w:tr w:rsidR="00E05047" w14:paraId="3A9D6FA4" w14:textId="77777777" w:rsidTr="000A217F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F14EF" w14:textId="77777777" w:rsidR="00E05047" w:rsidRDefault="00E05047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h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30B83" w14:textId="77777777" w:rsidR="00E05047" w:rsidRDefault="00E05047" w:rsidP="000A217F">
                  <w:pPr>
                    <w:spacing w:after="0" w:line="288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nl-NL"/>
                    </w:rPr>
                    <w:t>ô</w:t>
                  </w:r>
                </w:p>
              </w:tc>
            </w:tr>
          </w:tbl>
          <w:p w14:paraId="44D0B24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hỏi: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gồm những âm nào?</w:t>
            </w:r>
          </w:p>
          <w:p w14:paraId="155352F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3728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</w:t>
            </w:r>
          </w:p>
          <w:p w14:paraId="716E5F5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24D725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02746E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7A53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trả lời </w:t>
            </w:r>
          </w:p>
        </w:tc>
      </w:tr>
      <w:tr w:rsidR="00E05047" w14:paraId="2B7133AF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4085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89C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1953976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36E31B2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hồ</w:t>
            </w:r>
          </w:p>
          <w:p w14:paraId="4195D33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hô</w:t>
            </w:r>
          </w:p>
          <w:p w14:paraId="2BD44D8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huyền</w:t>
            </w:r>
          </w:p>
          <w:p w14:paraId="0AAF138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+ Vừa chập hai bàn tay lại, vừa phát âm: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798BFF1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hờ-ô-hô –huyền –hồ</w:t>
            </w:r>
          </w:p>
          <w:p w14:paraId="0AC5531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2903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633AAE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72F613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4FB14EE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02CB82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và phát âm cùng GV </w:t>
            </w:r>
          </w:p>
          <w:p w14:paraId="2EA2826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Cá nhân đánh vần: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hờ-ô-hô –huyền –hồ, hồ</w:t>
            </w:r>
          </w:p>
        </w:tc>
      </w:tr>
      <w:tr w:rsidR="00E05047" w14:paraId="76C1A48C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895FE" w14:textId="77777777" w:rsidR="00E05047" w:rsidRDefault="00E05047" w:rsidP="000A217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45’</w:t>
            </w:r>
          </w:p>
        </w:tc>
        <w:tc>
          <w:tcPr>
            <w:tcW w:w="9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F0DCE" w14:textId="77777777" w:rsidR="00E05047" w:rsidRDefault="00E05047" w:rsidP="000A217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3.Hoạt động Luyện tập- Thực hành</w:t>
            </w:r>
          </w:p>
        </w:tc>
      </w:tr>
      <w:tr w:rsidR="00E05047" w14:paraId="369BDDA7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293D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224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Hoạt động1.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Mở rộng vốn từ.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(BT2: Tiếng nào có âm g (gờ), tiếng nào có âm h?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096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E05047" w14:paraId="7EEF60A2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31C7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086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312724F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nêu yêu cầu của bài tập : Các em nhìn vào SGK trang 26 (GV giơ sách mở trang 26 cho HS quan sát) rồi nói tên các con vật, cây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tên các con vật, cây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217D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21A1DA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lắng nghe yêu cầu và mở sách đến trang 26.</w:t>
            </w:r>
          </w:p>
        </w:tc>
      </w:tr>
      <w:tr w:rsidR="00E05047" w14:paraId="5F35A34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1B1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2A8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b. Nói tên sự vật</w:t>
            </w:r>
          </w:p>
          <w:p w14:paraId="26AE3E3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chỉ từng hình theo số thứ tự mời học sinh nói tên từng sự vật.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hổ, hồng, gấu, hành, gừng, gà.</w:t>
            </w:r>
          </w:p>
          <w:p w14:paraId="0596385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chỉ từng hình theo thứ tự đảo lộn yêu cầu cả lớp nói tên tên từng sự vật.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9F4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61AE39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9A5F6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A4E0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F4B8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2ACE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0E33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B2A0DD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6124C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BD66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EE1D6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EA609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398863D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AE08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5047" w14:paraId="4694F4A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649D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A9B0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d. Báo cáo kết quả.</w:t>
            </w:r>
          </w:p>
          <w:p w14:paraId="1AEA866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từng cặp học sinh báo cáo kết quả theo nhóm đôi.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21679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5047" w14:paraId="269B45C9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981B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BF9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FDE98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5047" w14:paraId="4D2925E7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FE5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9628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HS làm bài vào vở Bài tập</w:t>
            </w:r>
          </w:p>
          <w:p w14:paraId="7405037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F620DA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đố học sinh tìm 3 tiếng có âm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hoặc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(Hỗ trợ HS bằng hình ảnh)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350A1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5047" w14:paraId="00FF7146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DAA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4C47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Hoạt động2.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Tập đọc.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(Bài tập 3) 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C3C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E05047" w14:paraId="2B16F1FE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939B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7C63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a. Giới thiệu bài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B519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219D026E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5DB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DF10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trình chiếu hình ảnh bài tập đọc lên bảng.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542B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dõi, quan sát</w:t>
            </w:r>
          </w:p>
        </w:tc>
      </w:tr>
      <w:tr w:rsidR="00E05047" w14:paraId="56DFE8D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3064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ED9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3 hình ảnh minh họa và hỏi: Đây là hình ảnh những con vật gì?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C5B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 và trả lời: đây là tranh về 1 gia đình của 2 chị em bạn nhỏ.</w:t>
            </w:r>
          </w:p>
        </w:tc>
      </w:tr>
      <w:tr w:rsidR="00E05047" w14:paraId="6EF9F2FC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4D83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6F0A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: Bài đọc nói về bé Hà và bé Lê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BCFA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E05047" w14:paraId="7CEA6BAF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BAC0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3536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hình mời học sinh nói từng thành viên trong gia đình bé Hà, bé Lê.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3352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nhắc lại : bà, ba,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 Hà và bé Lê</w:t>
            </w:r>
          </w:p>
        </w:tc>
      </w:tr>
      <w:tr w:rsidR="00E05047" w14:paraId="640DDF04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0F0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ACD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em cùng nghe xem một vài hoạt động của gia đình 2 bạn nhỏ nhé.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F063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5B50A5E2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18C6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E6C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b. Đọc mẫu.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D28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7AF29127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8B51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A24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đọc mẫu 1-2 lần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9216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E05047" w14:paraId="552A3F9C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7C3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5AF0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c. Luyện đọc từ ngữ.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0A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204D8D88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77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6B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các từ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Hà, ho, bế,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trong bài đọc trên bảng</w:t>
            </w:r>
          </w:p>
          <w:p w14:paraId="4EF9EE9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giải nghĩa :</w:t>
            </w:r>
          </w:p>
          <w:p w14:paraId="6542C6B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Bế: </w:t>
            </w:r>
            <w:hyperlink r:id="rId4" w:tooltip="mang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Mang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trên </w:t>
            </w:r>
            <w:hyperlink r:id="rId5" w:tooltip="tay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tay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một </w:t>
            </w:r>
            <w:hyperlink r:id="rId6" w:tooltip="đứa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đứa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</w:t>
            </w:r>
            <w:hyperlink r:id="rId7" w:tooltip="trẻ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trẻ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hay một </w:t>
            </w:r>
            <w:hyperlink r:id="rId8" w:tooltip="con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con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</w:t>
            </w:r>
            <w:hyperlink r:id="rId9" w:tooltip="vật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vật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 </w:t>
            </w:r>
            <w:hyperlink r:id="rId10" w:tooltip="nhỏ" w:history="1">
              <w:r>
                <w:rPr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nhỏ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6C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đánh vần, đọc trơn các từ GV chỉ </w:t>
            </w:r>
          </w:p>
          <w:p w14:paraId="17DD4FD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E05047" w14:paraId="35B92D2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B4F6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1263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d. Luyện đọc từng câu, từng lời dưới tranh.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A02D32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từng câu và giới thiệu: Bài đọc có 3 tranh và 4 câu (tranh 2 có 2 câu)</w:t>
            </w:r>
          </w:p>
          <w:p w14:paraId="796A951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đánh số thứ tự từng câu trong bài trên bảng.</w:t>
            </w:r>
          </w:p>
          <w:p w14:paraId="08E5A59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: Các em đọc thầm tên bài, đọc từng câu theo tay cô chỉ.</w:t>
            </w:r>
          </w:p>
          <w:p w14:paraId="6D0E416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chậm từng tiếng trong tên bài</w:t>
            </w:r>
          </w:p>
          <w:p w14:paraId="56F1264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C563B7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chậm từng tiếng trong câu dưới tranh 1.</w:t>
            </w:r>
          </w:p>
          <w:p w14:paraId="1333737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chậm từng tiếng trong câu dưới tranh 2.</w:t>
            </w:r>
          </w:p>
          <w:p w14:paraId="37E130D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chậm từng tiếng trong câu dưới tranh 3.</w:t>
            </w:r>
          </w:p>
          <w:p w14:paraId="551B59B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cho HS đọc </w:t>
            </w:r>
          </w:p>
          <w:p w14:paraId="154D580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vài câu theo thứ tự đảo lộn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1E9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49D987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CEDFE1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đếm số câu theo sự chỉ dẫn của GV.</w:t>
            </w:r>
          </w:p>
          <w:p w14:paraId="413AA14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4A45F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1969C88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A3FA43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468A980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DF7D4F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37B11C2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091247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31849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đọc</w:t>
            </w:r>
          </w:p>
        </w:tc>
      </w:tr>
      <w:tr w:rsidR="00E05047" w14:paraId="64172835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66BA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369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e. Thi đọc cả bài.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3426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13D2116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E5B5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2C32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làm việc nhóm đôi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602B0" w14:textId="77777777" w:rsidR="00E05047" w:rsidRDefault="00E05047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05047" w14:paraId="065DB3EB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157E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41E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học sinh thi đọc theo cặp.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F3695" w14:textId="77777777" w:rsidR="00E05047" w:rsidRDefault="00E05047" w:rsidP="000A21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05047" w14:paraId="7B4A8EB7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C044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D03B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665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6626700D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04A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881F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tổ chức cho học sinh thi đọc theo tổ.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7C6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cả bài</w:t>
            </w:r>
          </w:p>
        </w:tc>
      </w:tr>
      <w:tr w:rsidR="00E05047" w14:paraId="1F16B991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824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2E82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19C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7167B12F" w14:textId="77777777" w:rsidTr="000A217F">
        <w:trPr>
          <w:gridAfter w:val="1"/>
          <w:wAfter w:w="229" w:type="dxa"/>
          <w:trHeight w:val="27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B41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839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g. Tìm hiểu bài đọc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BECC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470D07E1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3E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B50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HS tìm hiểu nội dung bài đọc qua 1 số câu hỏi gợi ý:</w:t>
            </w:r>
          </w:p>
          <w:p w14:paraId="523B29D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Bé Hà bị sao?</w:t>
            </w:r>
          </w:p>
          <w:p w14:paraId="42C0AB1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Bà bảo bé Hà bà bế ai?</w:t>
            </w:r>
          </w:p>
          <w:p w14:paraId="7471767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Bé Hà đòi Ba làm gì?</w:t>
            </w:r>
          </w:p>
          <w:p w14:paraId="3FDA818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Ba đã bế ai?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13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và trả lời câu hỏi:</w:t>
            </w:r>
          </w:p>
          <w:p w14:paraId="16A8C6B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3DC379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Bé Hà bị ho.</w:t>
            </w:r>
          </w:p>
          <w:p w14:paraId="124E79C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Bà bế bé Lê</w:t>
            </w:r>
          </w:p>
          <w:p w14:paraId="67A25E7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Đòi ba bế bé Hà</w:t>
            </w:r>
          </w:p>
          <w:p w14:paraId="5B0E1A1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Ba bế cả bé Hà và bé Lê</w:t>
            </w:r>
          </w:p>
        </w:tc>
      </w:tr>
      <w:tr w:rsidR="00E05047" w14:paraId="56265B19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1CC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1CB0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GV cho HS đọc lại những gì vừa học ở bài 11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77EC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Cả lớp nhìn SGK đọc </w:t>
            </w:r>
          </w:p>
        </w:tc>
      </w:tr>
      <w:tr w:rsidR="00E05047" w14:paraId="1D384EE6" w14:textId="77777777" w:rsidTr="000A217F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1B5A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1E2B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Hoạt động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4. Tập viết (Bảng con – BT 5)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0604532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3850" w14:textId="77777777" w:rsidR="00E05047" w:rsidRDefault="00E05047" w:rsidP="000A217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05047" w14:paraId="23516542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8E8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4A4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Cho HS đọc các chữ mẫu cần viết trong bài tập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6387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HS đọc </w:t>
            </w:r>
          </w:p>
        </w:tc>
      </w:tr>
      <w:tr w:rsidR="00E05047" w14:paraId="3654D14C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4CA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549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Viết : g, h, ga, hồ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3DD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E05047" w14:paraId="4C0175DB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1DE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450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 Chuẩn bị.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8B48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683F9A96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26D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6604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91B0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lấy bảng, đặt bảng, lấy phấn theo yc của GV</w:t>
            </w:r>
          </w:p>
        </w:tc>
      </w:tr>
      <w:tr w:rsidR="00E05047" w14:paraId="3E4CAFB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A56D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601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 Làm mẫu.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086B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6C8EC891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CB5E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076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giới thiệu mẫu chữ viết thường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g, h, ga, ghế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cỡ vừa.</w:t>
            </w:r>
          </w:p>
          <w:p w14:paraId="1715177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225A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</w:t>
            </w:r>
          </w:p>
          <w:p w14:paraId="61DAF69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833F6C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E05047" w14:paraId="1D8B5FA1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5D2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50AD4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115BCB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9F58CA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C20AF4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F1899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93757D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B32B17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2CF2FE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16E36B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FD7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vừa viết mẫu từng chữ và tiếng trên khung ô li phóng to trên bảng vừa hướng dẫn quy trình viết :  </w:t>
            </w:r>
          </w:p>
          <w:p w14:paraId="4E4AC40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Chữ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Cao 5 li, rộng 1,5 li, gồm 2 nét: Nét 1, đặt bút dưới đường kẻ 3 (trên) một chút. Viết nét cong kín từ phải sang trái.</w:t>
            </w:r>
          </w:p>
          <w:p w14:paraId="254E568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Nét 2, từ điểm dừng bút của nét 1, lia bút lên đường kẻ 3 (trên). Viết nét khuyết ngược kéo dài xuống đường kẻ 4 dưới. Dừng bút ở đường kẻ 2 trên.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A055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1D042811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5D7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F282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chỉ bảng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2C4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18CD81B8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E07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88C988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4C483C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2014CF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6F2F63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1DDD08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59514B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348BC9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87806A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A53DE4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144374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BA3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vừa viết mẫu từng chữ và tiếng trên khung ô li phóng to trên bảng vừa hướng dẫn quy trình viết :  </w:t>
            </w:r>
          </w:p>
          <w:p w14:paraId="16DD9925" w14:textId="77777777" w:rsidR="00E05047" w:rsidRDefault="00E05047" w:rsidP="000A21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Cấu tạo chữ: Nét 1, khuyết xuôi. Nét 2, móc hai đầu.</w:t>
            </w:r>
          </w:p>
          <w:p w14:paraId="4E48D1E5" w14:textId="77777777" w:rsidR="00E05047" w:rsidRDefault="00E05047" w:rsidP="000A21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Cách viết: Nét 1, đặt bút trên đường kẻ 2, viết nét khuyết xuôi. Chú ý đầu nét khuyết chạm vào đường kẻ 6. Dừng bút ở đường kẻ 1.</w:t>
            </w:r>
          </w:p>
          <w:p w14:paraId="5AA91389" w14:textId="77777777" w:rsidR="00E05047" w:rsidRDefault="00E05047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Nét 2, từ điểm dừng bút của đường kẻ 1. Người viết rê bút lên gần đường kẻ 2 để viết tiếp nét móc hai đầu. Nét móc chạm vào đường kẻ 3, sau đó dừng bút tại đường kẻ 2.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445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2C8D16AD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6279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9AB1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trước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sau, chú ý nối giữa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với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5F05660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trước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sau, chú ý nối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giữa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với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 Dấu huyền là 1 xiên trái đặt trên đầu chữ ô.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7D7C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theo dõi</w:t>
            </w:r>
          </w:p>
        </w:tc>
      </w:tr>
      <w:tr w:rsidR="00E05047" w14:paraId="012C0D0A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BC59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47C7E40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5A84E1B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36D5557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313CCAD1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D6ED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 Thực hành viết</w:t>
            </w:r>
          </w:p>
          <w:p w14:paraId="43D13F4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viết trên khoảng không</w:t>
            </w:r>
          </w:p>
          <w:p w14:paraId="4D75BAE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90BCB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Cho HS viết bảng con</w:t>
            </w:r>
          </w:p>
          <w:p w14:paraId="23A3745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Cho học sinh viết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bê, bễ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23319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5F209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viết chữ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g, 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tiếng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ga, hồ </w:t>
            </w:r>
          </w:p>
          <w:p w14:paraId="5F72513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</w:t>
            </w:r>
          </w:p>
          <w:p w14:paraId="3FA39230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05047" w14:paraId="7EE74A35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CE4B2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2DDE2CA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3F63B32F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EDDF03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14:paraId="53558A48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8’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C267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d. Báo cáo kết quả</w:t>
            </w:r>
          </w:p>
          <w:p w14:paraId="7F7C9F83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giơ bảng con</w:t>
            </w:r>
          </w:p>
          <w:p w14:paraId="6B006A5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9FC47ED" w14:textId="77777777" w:rsidR="00E05047" w:rsidRDefault="00E05047" w:rsidP="000A2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E600B1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14:paraId="35974455" w14:textId="77777777" w:rsidR="00E05047" w:rsidRDefault="00E05047" w:rsidP="000A217F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HĐ Củng cố và nối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072540D5" w14:textId="77777777" w:rsidR="00E05047" w:rsidRDefault="00E05047" w:rsidP="000A217F">
            <w:pPr>
              <w:keepNext/>
              <w:keepLine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-GV cho HS đọc lại bài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4D79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F75C6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- 3-4 HS giới thiệu bài trước lớp</w:t>
            </w:r>
          </w:p>
          <w:p w14:paraId="1E96166E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khác nhận xét</w:t>
            </w:r>
          </w:p>
        </w:tc>
      </w:tr>
      <w:tr w:rsidR="00E05047" w14:paraId="6A3C5FE0" w14:textId="77777777" w:rsidTr="000A217F">
        <w:trPr>
          <w:gridAfter w:val="1"/>
          <w:wAfter w:w="229" w:type="dxa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1B4" w14:textId="77777777" w:rsidR="00E05047" w:rsidRDefault="00E05047" w:rsidP="000A217F">
            <w:pPr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FFA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đánh giá tiết học, khen ngợi, biểu dương HS.</w:t>
            </w:r>
          </w:p>
          <w:p w14:paraId="11FEAC65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Về nhà đọc lại bài tập đọc cùng người thân, xem trước bài 13</w:t>
            </w:r>
          </w:p>
          <w:p w14:paraId="7228589C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khuyến khích HS tập viết chữ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g,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trên bảng con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22D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6CE3623B" w14:textId="77777777" w:rsidR="00E05047" w:rsidRDefault="00E05047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29370AB0" w14:textId="77777777" w:rsidR="00E05047" w:rsidRDefault="00E05047" w:rsidP="00E05047">
      <w:pPr>
        <w:widowControl w:val="0"/>
        <w:tabs>
          <w:tab w:val="left" w:pos="112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                       </w:t>
      </w:r>
    </w:p>
    <w:p w14:paraId="3FA1D482" w14:textId="77777777" w:rsidR="00E05047" w:rsidRDefault="00E05047" w:rsidP="00E05047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7DDB7539" w14:textId="3E625F83" w:rsidR="0007131B" w:rsidRDefault="00E05047" w:rsidP="00E05047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47"/>
    <w:rsid w:val="0007131B"/>
    <w:rsid w:val="00413C4D"/>
    <w:rsid w:val="00552434"/>
    <w:rsid w:val="00A871C4"/>
    <w:rsid w:val="00B772D2"/>
    <w:rsid w:val="00BF5079"/>
    <w:rsid w:val="00E05047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CDF9"/>
  <w15:chartTrackingRefBased/>
  <w15:docId w15:val="{03F50EA2-46CB-4FC2-808B-8F99EBC3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47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0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47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47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0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E0504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tionary.org/wiki/c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.wiktionary.org/wiki/tr%E1%BA%B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.wiktionary.org/wiki/%C4%91%E1%BB%A9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.wiktionary.org/wiki/tay" TargetMode="External"/><Relationship Id="rId10" Type="http://schemas.openxmlformats.org/officeDocument/2006/relationships/hyperlink" Target="https://vi.wiktionary.org/wiki/nh%E1%BB%8F" TargetMode="External"/><Relationship Id="rId4" Type="http://schemas.openxmlformats.org/officeDocument/2006/relationships/hyperlink" Target="https://vi.wiktionary.org/wiki/mang" TargetMode="External"/><Relationship Id="rId9" Type="http://schemas.openxmlformats.org/officeDocument/2006/relationships/hyperlink" Target="https://vi.wiktionary.org/wiki/v%E1%BA%A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2025-05-09T12:29:00Z</dcterms:created>
  <dcterms:modified xsi:type="dcterms:W3CDTF">2025-05-09T12:30:00Z</dcterms:modified>
</cp:coreProperties>
</file>