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55" w:rsidRDefault="00B00955" w:rsidP="00B00955">
      <w:pPr>
        <w:spacing w:after="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Tên bài học: </w:t>
      </w:r>
      <w:r w:rsidRPr="00260703">
        <w:rPr>
          <w:rFonts w:ascii="Times New Roman" w:hAnsi="Times New Roman"/>
          <w:b/>
          <w:bCs/>
          <w:sz w:val="28"/>
          <w:szCs w:val="28"/>
        </w:rPr>
        <w:t>Bài 113. oa, oe</w:t>
      </w:r>
    </w:p>
    <w:p w:rsidR="00B00955" w:rsidRDefault="00B00955" w:rsidP="00B00955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Tiết 255 + 256</w:t>
      </w:r>
    </w:p>
    <w:p w:rsidR="00B00955" w:rsidRPr="00260703" w:rsidRDefault="00B00955" w:rsidP="00B00955">
      <w:pPr>
        <w:keepNext/>
        <w:keepLines/>
        <w:widowControl w:val="0"/>
        <w:tabs>
          <w:tab w:val="left" w:pos="2851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260703">
        <w:rPr>
          <w:rFonts w:ascii="Times New Roman" w:eastAsia="Times New Roman" w:hAnsi="Times New Roman"/>
          <w:b/>
          <w:bCs/>
          <w:sz w:val="28"/>
          <w:szCs w:val="28"/>
        </w:rPr>
        <w:t>1. Yêu cầu cần đạt</w:t>
      </w:r>
    </w:p>
    <w:p w:rsidR="00B00955" w:rsidRPr="00260703" w:rsidRDefault="00B00955" w:rsidP="00B00955">
      <w:pPr>
        <w:widowControl w:val="0"/>
        <w:tabs>
          <w:tab w:val="left" w:pos="862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260703">
        <w:rPr>
          <w:rFonts w:ascii="Times New Roman" w:eastAsia="Times New Roman" w:hAnsi="Times New Roman"/>
          <w:b/>
          <w:iCs/>
          <w:sz w:val="28"/>
          <w:szCs w:val="28"/>
        </w:rPr>
        <w:t>a</w:t>
      </w:r>
      <w:r w:rsidRPr="00260703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  <w:r w:rsidRPr="00260703">
        <w:rPr>
          <w:rFonts w:ascii="Times New Roman" w:eastAsia="Times New Roman" w:hAnsi="Times New Roman"/>
          <w:b/>
          <w:bCs/>
          <w:sz w:val="28"/>
          <w:szCs w:val="28"/>
        </w:rPr>
        <w:t xml:space="preserve"> Phát triển năng lực ngôn ngữ:</w:t>
      </w:r>
    </w:p>
    <w:p w:rsidR="00B00955" w:rsidRPr="00260703" w:rsidRDefault="00B00955" w:rsidP="00B009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703">
        <w:rPr>
          <w:rFonts w:ascii="Times New Roman" w:hAnsi="Times New Roman"/>
          <w:sz w:val="28"/>
          <w:szCs w:val="28"/>
        </w:rPr>
        <w:t xml:space="preserve">- HS nhận biết các vần </w:t>
      </w:r>
      <w:r w:rsidRPr="00260703">
        <w:rPr>
          <w:rFonts w:ascii="Times New Roman" w:hAnsi="Times New Roman"/>
          <w:b/>
          <w:sz w:val="28"/>
          <w:szCs w:val="28"/>
        </w:rPr>
        <w:t>oa, oe</w:t>
      </w:r>
      <w:r w:rsidRPr="00260703">
        <w:rPr>
          <w:rFonts w:ascii="Times New Roman" w:hAnsi="Times New Roman"/>
          <w:sz w:val="28"/>
          <w:szCs w:val="28"/>
        </w:rPr>
        <w:t xml:space="preserve">; đánh vần, đọc đúng tiếng có các vần </w:t>
      </w:r>
      <w:r w:rsidRPr="00260703">
        <w:rPr>
          <w:rFonts w:ascii="Times New Roman" w:hAnsi="Times New Roman"/>
          <w:b/>
          <w:sz w:val="28"/>
          <w:szCs w:val="28"/>
        </w:rPr>
        <w:t>oa, oe</w:t>
      </w:r>
      <w:r w:rsidRPr="00260703">
        <w:rPr>
          <w:rFonts w:ascii="Times New Roman" w:hAnsi="Times New Roman"/>
          <w:sz w:val="28"/>
          <w:szCs w:val="28"/>
        </w:rPr>
        <w:t xml:space="preserve">. </w:t>
      </w:r>
    </w:p>
    <w:p w:rsidR="00B00955" w:rsidRPr="00260703" w:rsidRDefault="00B00955" w:rsidP="00B009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703">
        <w:rPr>
          <w:rFonts w:ascii="Times New Roman" w:hAnsi="Times New Roman"/>
          <w:sz w:val="28"/>
          <w:szCs w:val="28"/>
        </w:rPr>
        <w:t>- Nhìn chữ, tìm và đọc đúng tiếng có vần</w:t>
      </w:r>
      <w:r w:rsidRPr="00260703">
        <w:rPr>
          <w:rFonts w:ascii="Times New Roman" w:hAnsi="Times New Roman"/>
          <w:b/>
          <w:sz w:val="28"/>
          <w:szCs w:val="28"/>
        </w:rPr>
        <w:t xml:space="preserve"> oa</w:t>
      </w:r>
      <w:r w:rsidRPr="00260703">
        <w:rPr>
          <w:rFonts w:ascii="Times New Roman" w:hAnsi="Times New Roman"/>
          <w:sz w:val="28"/>
          <w:szCs w:val="28"/>
        </w:rPr>
        <w:t xml:space="preserve">, vần </w:t>
      </w:r>
      <w:r w:rsidRPr="00260703">
        <w:rPr>
          <w:rFonts w:ascii="Times New Roman" w:hAnsi="Times New Roman"/>
          <w:b/>
          <w:sz w:val="28"/>
          <w:szCs w:val="28"/>
        </w:rPr>
        <w:t>oe</w:t>
      </w:r>
      <w:r w:rsidRPr="00260703">
        <w:rPr>
          <w:rFonts w:ascii="Times New Roman" w:hAnsi="Times New Roman"/>
          <w:sz w:val="28"/>
          <w:szCs w:val="28"/>
        </w:rPr>
        <w:t xml:space="preserve">. </w:t>
      </w:r>
    </w:p>
    <w:p w:rsidR="00B00955" w:rsidRPr="00260703" w:rsidRDefault="00B00955" w:rsidP="00B009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703">
        <w:rPr>
          <w:rFonts w:ascii="Times New Roman" w:hAnsi="Times New Roman"/>
          <w:sz w:val="28"/>
          <w:szCs w:val="28"/>
        </w:rPr>
        <w:t xml:space="preserve">- Đọc đúng và hiểu bài Tập đọc </w:t>
      </w:r>
      <w:r w:rsidRPr="00260703">
        <w:rPr>
          <w:rFonts w:ascii="Times New Roman" w:hAnsi="Times New Roman"/>
          <w:b/>
          <w:sz w:val="28"/>
          <w:szCs w:val="28"/>
        </w:rPr>
        <w:t>Hoa loa kèn.</w:t>
      </w:r>
    </w:p>
    <w:p w:rsidR="00B00955" w:rsidRPr="00260703" w:rsidRDefault="00B00955" w:rsidP="00B009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703">
        <w:rPr>
          <w:rFonts w:ascii="Times New Roman" w:hAnsi="Times New Roman"/>
          <w:sz w:val="28"/>
          <w:szCs w:val="28"/>
        </w:rPr>
        <w:t xml:space="preserve">- Viết đúng các vần </w:t>
      </w:r>
      <w:r w:rsidRPr="00260703">
        <w:rPr>
          <w:rFonts w:ascii="Times New Roman" w:hAnsi="Times New Roman"/>
          <w:b/>
          <w:sz w:val="28"/>
          <w:szCs w:val="28"/>
        </w:rPr>
        <w:t>oa, oe</w:t>
      </w:r>
      <w:r w:rsidRPr="00260703">
        <w:rPr>
          <w:rFonts w:ascii="Times New Roman" w:hAnsi="Times New Roman"/>
          <w:sz w:val="28"/>
          <w:szCs w:val="28"/>
        </w:rPr>
        <w:t xml:space="preserve">; các tiếng (cái) </w:t>
      </w:r>
      <w:r w:rsidRPr="00260703">
        <w:rPr>
          <w:rFonts w:ascii="Times New Roman" w:hAnsi="Times New Roman"/>
          <w:b/>
          <w:sz w:val="28"/>
          <w:szCs w:val="28"/>
        </w:rPr>
        <w:t>loa</w:t>
      </w:r>
      <w:r w:rsidRPr="00260703">
        <w:rPr>
          <w:rFonts w:ascii="Times New Roman" w:hAnsi="Times New Roman"/>
          <w:sz w:val="28"/>
          <w:szCs w:val="28"/>
        </w:rPr>
        <w:t xml:space="preserve">, (chích) </w:t>
      </w:r>
      <w:r w:rsidRPr="00260703">
        <w:rPr>
          <w:rFonts w:ascii="Times New Roman" w:hAnsi="Times New Roman"/>
          <w:b/>
          <w:sz w:val="28"/>
          <w:szCs w:val="28"/>
        </w:rPr>
        <w:t>choè</w:t>
      </w:r>
      <w:r w:rsidRPr="00260703">
        <w:rPr>
          <w:rFonts w:ascii="Times New Roman" w:hAnsi="Times New Roman"/>
          <w:sz w:val="28"/>
          <w:szCs w:val="28"/>
        </w:rPr>
        <w:t xml:space="preserve"> cỡ nhỡ (trên bảng con). </w:t>
      </w:r>
    </w:p>
    <w:p w:rsidR="00B00955" w:rsidRPr="00260703" w:rsidRDefault="00B00955" w:rsidP="00B009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0703">
        <w:rPr>
          <w:rFonts w:ascii="Times New Roman" w:hAnsi="Times New Roman"/>
          <w:b/>
          <w:sz w:val="28"/>
          <w:szCs w:val="28"/>
        </w:rPr>
        <w:t>b. Phát triển các năng lực chung và phẩm chất:</w:t>
      </w:r>
    </w:p>
    <w:p w:rsidR="00B00955" w:rsidRPr="00260703" w:rsidRDefault="00B00955" w:rsidP="00B00955">
      <w:pPr>
        <w:widowControl w:val="0"/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6070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HS</w:t>
      </w:r>
      <w:r w:rsidRPr="00260703">
        <w:rPr>
          <w:rFonts w:ascii="Times New Roman" w:eastAsia="Times New Roman" w:hAnsi="Times New Roman"/>
          <w:sz w:val="28"/>
          <w:szCs w:val="28"/>
        </w:rPr>
        <w:t xml:space="preserve"> ham học tiếng Việt, biết yêu thiên nhiên, chăm sóc, bảo vệ cây, hoa.</w:t>
      </w:r>
    </w:p>
    <w:p w:rsidR="00B00955" w:rsidRDefault="00B00955" w:rsidP="00B00955">
      <w:pPr>
        <w:widowControl w:val="0"/>
        <w:tabs>
          <w:tab w:val="left" w:pos="89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260703">
        <w:rPr>
          <w:rFonts w:ascii="Times New Roman" w:eastAsia="Times New Roman" w:hAnsi="Times New Roman"/>
          <w:b/>
          <w:bCs/>
          <w:sz w:val="28"/>
          <w:szCs w:val="28"/>
        </w:rPr>
        <w:t>2. Đồ dùng dạy học</w:t>
      </w:r>
    </w:p>
    <w:p w:rsidR="00B00955" w:rsidRPr="00260703" w:rsidRDefault="00B00955" w:rsidP="00B00955">
      <w:pPr>
        <w:widowControl w:val="0"/>
        <w:tabs>
          <w:tab w:val="left" w:pos="89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a. Giáo viên</w:t>
      </w:r>
      <w:r w:rsidRPr="00260703">
        <w:rPr>
          <w:rFonts w:ascii="Times New Roman" w:eastAsia="Times New Roman" w:hAnsi="Times New Roman"/>
          <w:sz w:val="28"/>
          <w:szCs w:val="28"/>
        </w:rPr>
        <w:t>: Phiếu ghi nội dung BT đọc hiểu.</w:t>
      </w:r>
    </w:p>
    <w:p w:rsidR="00B00955" w:rsidRPr="00260703" w:rsidRDefault="00B00955" w:rsidP="00B00955">
      <w:pPr>
        <w:widowControl w:val="0"/>
        <w:tabs>
          <w:tab w:val="left" w:pos="77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60703">
        <w:rPr>
          <w:rFonts w:ascii="Times New Roman" w:eastAsia="Times New Roman" w:hAnsi="Times New Roman"/>
          <w:sz w:val="28"/>
          <w:szCs w:val="28"/>
        </w:rPr>
        <w:t>b</w:t>
      </w:r>
      <w:r w:rsidRPr="00260703">
        <w:rPr>
          <w:rFonts w:ascii="Times New Roman" w:eastAsia="Times New Roman" w:hAnsi="Times New Roman"/>
          <w:sz w:val="28"/>
          <w:szCs w:val="28"/>
          <w:lang w:val="vi-VN"/>
        </w:rPr>
        <w:t>. Học sinh</w:t>
      </w:r>
      <w:r w:rsidRPr="00260703">
        <w:rPr>
          <w:rFonts w:ascii="Times New Roman" w:eastAsia="Times New Roman" w:hAnsi="Times New Roman"/>
          <w:sz w:val="28"/>
          <w:szCs w:val="28"/>
        </w:rPr>
        <w:t>: Bộ đồ dùng thực hành Tiếng Việt</w:t>
      </w:r>
    </w:p>
    <w:p w:rsidR="00B00955" w:rsidRPr="00260703" w:rsidRDefault="00B00955" w:rsidP="00B00955">
      <w:pPr>
        <w:widowControl w:val="0"/>
        <w:tabs>
          <w:tab w:val="left" w:pos="98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60703">
        <w:rPr>
          <w:rFonts w:ascii="Times New Roman" w:eastAsia="Times New Roman" w:hAnsi="Times New Roman"/>
          <w:b/>
          <w:bCs/>
          <w:sz w:val="28"/>
          <w:szCs w:val="28"/>
        </w:rPr>
        <w:t>3.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0955" w:rsidTr="00B50834">
        <w:tc>
          <w:tcPr>
            <w:tcW w:w="4675" w:type="dxa"/>
          </w:tcPr>
          <w:p w:rsidR="00B00955" w:rsidRPr="00260703" w:rsidRDefault="00B00955" w:rsidP="00B508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động của giáo viên</w:t>
            </w:r>
          </w:p>
        </w:tc>
        <w:tc>
          <w:tcPr>
            <w:tcW w:w="4675" w:type="dxa"/>
          </w:tcPr>
          <w:p w:rsidR="00B00955" w:rsidRPr="00260703" w:rsidRDefault="00B00955" w:rsidP="00B508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động của học sinh</w:t>
            </w:r>
          </w:p>
        </w:tc>
      </w:tr>
      <w:tr w:rsidR="00B00955" w:rsidTr="00B50834">
        <w:tc>
          <w:tcPr>
            <w:tcW w:w="9350" w:type="dxa"/>
            <w:gridSpan w:val="2"/>
          </w:tcPr>
          <w:p w:rsidR="00B00955" w:rsidRPr="00260703" w:rsidRDefault="00B00955" w:rsidP="00B508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</w:p>
        </w:tc>
      </w:tr>
      <w:tr w:rsidR="00B00955" w:rsidTr="00B50834">
        <w:tc>
          <w:tcPr>
            <w:tcW w:w="4675" w:type="dxa"/>
          </w:tcPr>
          <w:p w:rsidR="00B00955" w:rsidRPr="00260703" w:rsidRDefault="00B00955" w:rsidP="00B50834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1. Hoạt động mở đầu (</w:t>
            </w:r>
            <w:r w:rsidRPr="002607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phút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)</w:t>
            </w:r>
          </w:p>
          <w:p w:rsidR="00B00955" w:rsidRPr="00260703" w:rsidRDefault="00B00955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Giới thiệu bài: vần oa, oe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2.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Hình thành kiến thức mới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 xml:space="preserve">Chia sẻ và khám phá 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7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2.1. Dạy vần oa 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- GV viết bảng: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o, 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. YC HS đánh vần (cá nhân, cả lớp):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 - a - oa.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- YC HS quan sát tranh, tìm tiếng có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oa.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>Gọi HS phân tích tiếng loa, đánh vần, đọc trơn.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0955" w:rsidRDefault="00B00955" w:rsidP="00B5083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00955" w:rsidRDefault="00B00955" w:rsidP="00B5083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00955" w:rsidRPr="00260703" w:rsidRDefault="00B00955" w:rsidP="00B5083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00955" w:rsidRPr="00260703" w:rsidRDefault="00B00955" w:rsidP="00B508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b/>
                <w:i/>
                <w:sz w:val="28"/>
                <w:szCs w:val="28"/>
              </w:rPr>
              <w:t>2.2.Dạy vần oe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(như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60703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Đánh vần, đọc trơn</w:t>
            </w:r>
            <w:r w:rsidRPr="00260703">
              <w:rPr>
                <w:rFonts w:ascii="Times New Roman" w:hAnsi="Times New Roman"/>
                <w:i/>
                <w:sz w:val="28"/>
                <w:szCs w:val="28"/>
              </w:rPr>
              <w:t>: o - e - oe / chờ - oe - choe - huyền - choè / chích choè.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* Củng cố: HS nói các vần, tiếng vừa học. Cả lớp đánh vần, đọc trơn các vần </w:t>
            </w:r>
            <w:r w:rsidRPr="002607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mới, từ khoá: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oa, cái loa; oe, chích choè.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3. Luyện tập thực hành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b/>
                <w:i/>
                <w:sz w:val="28"/>
                <w:szCs w:val="28"/>
              </w:rPr>
              <w:t>3.1. Mở rộng vốn từ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(BT 2: Tiếng nào có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>? Tiếng nào có vần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 xml:space="preserve"> oe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>?)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>- GV nêu lại YC, gọi HS đọc các từ ngữ.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>- GV cho HS tìm tiếng có vần oa, oe, báo cáo kết quả.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- GV chỉ từng tiếng, cho cả lớp đồng thanh: Tiếng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hoa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có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. Tiếng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xoe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có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,... 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b/>
                <w:i/>
                <w:sz w:val="28"/>
                <w:szCs w:val="28"/>
              </w:rPr>
              <w:t>3.2. Tập viết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(bảng con - BT 4) 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a) Cả lớp đọc các vần, tiếng vừa học. 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b) Viết vần: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oa, oe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- 1 HS đọc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, nói cách viết. 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- GV vừa viết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, vừa hướng dẫn; chú ý nét nối giữa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. / Làm tương tự với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- Cả lớp viết bảng con: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oa, oe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(2 lần). 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c) Viết tiếng: (cái)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loa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, (chích)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choè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- GV vừa viết mẫu tiếng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loa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vừa hướng dẫn, chú ý chữ l cao 2,5 li. Làm tương tự với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chích choè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; dấu huyền đặt trên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>- Cả lớp viết: (cái)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 xml:space="preserve"> loa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>, (chích)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 xml:space="preserve"> choè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(2 lần).</w:t>
            </w:r>
          </w:p>
          <w:p w:rsidR="00B00955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>- GV nhận xét, tuyên dương HS viết đúng, đều, đẹp.</w:t>
            </w:r>
          </w:p>
        </w:tc>
        <w:tc>
          <w:tcPr>
            <w:tcW w:w="4675" w:type="dxa"/>
          </w:tcPr>
          <w:p w:rsidR="00B00955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HS lắng nghe</w:t>
            </w: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00955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HS phân tích, đánh vần, vần oa.</w:t>
            </w:r>
          </w:p>
          <w:p w:rsidR="00B00955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 xml:space="preserve">HS quan sát tranh, nêu từ ngữ </w:t>
            </w:r>
            <w:r w:rsidRPr="00260703">
              <w:rPr>
                <w:rFonts w:ascii="Times New Roman" w:eastAsia="Times New Roman" w:hAnsi="Times New Roman"/>
                <w:b/>
                <w:sz w:val="28"/>
                <w:szCs w:val="28"/>
              </w:rPr>
              <w:t>cái loa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. 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Nhận biết tiếng</w:t>
            </w:r>
            <w:r w:rsidRPr="002607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loa 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 xml:space="preserve">có vần </w:t>
            </w:r>
            <w:r w:rsidRPr="00260703">
              <w:rPr>
                <w:rFonts w:ascii="Times New Roman" w:eastAsia="Times New Roman" w:hAnsi="Times New Roman"/>
                <w:b/>
                <w:sz w:val="28"/>
                <w:szCs w:val="28"/>
              </w:rPr>
              <w:t>oa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 xml:space="preserve">. / Phân tích vần </w:t>
            </w:r>
            <w:r w:rsidRPr="00260703">
              <w:rPr>
                <w:rFonts w:ascii="Times New Roman" w:eastAsia="Times New Roman" w:hAnsi="Times New Roman"/>
                <w:b/>
                <w:sz w:val="28"/>
                <w:szCs w:val="28"/>
              </w:rPr>
              <w:t>oa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 xml:space="preserve">: có âm </w:t>
            </w:r>
            <w:r w:rsidRPr="00260703">
              <w:rPr>
                <w:rFonts w:ascii="Times New Roman" w:eastAsia="Times New Roman" w:hAnsi="Times New Roman"/>
                <w:b/>
                <w:sz w:val="28"/>
                <w:szCs w:val="28"/>
              </w:rPr>
              <w:t>o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 xml:space="preserve"> đứng trước, âm </w:t>
            </w:r>
            <w:r w:rsidRPr="00260703">
              <w:rPr>
                <w:rFonts w:ascii="Times New Roman" w:eastAsia="Times New Roman" w:hAnsi="Times New Roman"/>
                <w:b/>
                <w:sz w:val="28"/>
                <w:szCs w:val="28"/>
              </w:rPr>
              <w:t>a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đứng sau. / Đánh vần, đọc trơn: o - a - oa / lờ - oa - loa / cái loa. ( cá nhân, nhóm, ĐT)</w:t>
            </w: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HS phân tích, đánh vần vần oe,  chích chòe (cá nhân, nhóm, ĐT).</w:t>
            </w: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HS đánh vần, đọc trơn các vần, từ mới.</w:t>
            </w: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>HS đọc yêu cầu.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>- 1 HS đánh vần, cả lớp đọc trơn: hoa sen, tròn xoe, chìa khóa, lóe sáng, tàu hỏa,…</w:t>
            </w: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- HS làm bài. 2 HS báo cáo kết quả (HS 1 nói tiếng có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. HS 2 nói tiếng có vần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00955" w:rsidRPr="00260703" w:rsidRDefault="00B00955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HS đọc.</w:t>
            </w:r>
          </w:p>
          <w:p w:rsidR="00B00955" w:rsidRPr="00260703" w:rsidRDefault="00B00955" w:rsidP="00B5083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Default="00B00955" w:rsidP="00B5083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00955" w:rsidRDefault="00B00955" w:rsidP="00B5083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Cả lớp đồng thanh</w:t>
            </w:r>
          </w:p>
          <w:p w:rsidR="00B00955" w:rsidRDefault="00B00955" w:rsidP="00B5083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00955" w:rsidRPr="00260703" w:rsidRDefault="00B00955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eastAsia="Times New Roman" w:hAnsi="Times New Roman"/>
                <w:sz w:val="28"/>
                <w:szCs w:val="28"/>
              </w:rPr>
              <w:t>HS đọc, nêu cách viết.</w:t>
            </w:r>
          </w:p>
          <w:p w:rsidR="00B00955" w:rsidRPr="00260703" w:rsidRDefault="00B00955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Default="00B0095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00955" w:rsidRPr="00260703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 xml:space="preserve">- HS viết: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oa, oe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(2 lần). </w:t>
            </w:r>
          </w:p>
          <w:p w:rsidR="00B00955" w:rsidRPr="00260703" w:rsidRDefault="00B00955" w:rsidP="00B508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955" w:rsidRPr="00260703" w:rsidRDefault="00B00955" w:rsidP="00B508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955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HS viết: (cái)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loa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, (chích) </w:t>
            </w:r>
            <w:r w:rsidRPr="00260703">
              <w:rPr>
                <w:rFonts w:ascii="Times New Roman" w:hAnsi="Times New Roman"/>
                <w:b/>
                <w:sz w:val="28"/>
                <w:szCs w:val="28"/>
              </w:rPr>
              <w:t>chòe</w:t>
            </w:r>
            <w:r w:rsidRPr="00260703">
              <w:rPr>
                <w:rFonts w:ascii="Times New Roman" w:hAnsi="Times New Roman"/>
                <w:sz w:val="28"/>
                <w:szCs w:val="28"/>
              </w:rPr>
              <w:t xml:space="preserve"> (2 lần).</w:t>
            </w:r>
          </w:p>
        </w:tc>
      </w:tr>
      <w:tr w:rsidR="00B00955" w:rsidTr="00B50834">
        <w:tc>
          <w:tcPr>
            <w:tcW w:w="9350" w:type="dxa"/>
            <w:gridSpan w:val="2"/>
          </w:tcPr>
          <w:p w:rsidR="00B00955" w:rsidRPr="00257FC1" w:rsidRDefault="00B00955" w:rsidP="00B508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57F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Tiết</w:t>
            </w:r>
            <w:r w:rsidRPr="0025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2</w:t>
            </w:r>
          </w:p>
        </w:tc>
      </w:tr>
      <w:tr w:rsidR="00B00955" w:rsidTr="00B50834">
        <w:tc>
          <w:tcPr>
            <w:tcW w:w="4675" w:type="dxa"/>
          </w:tcPr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b/>
                <w:i/>
                <w:sz w:val="28"/>
                <w:szCs w:val="28"/>
              </w:rPr>
              <w:t>3.3. Tập đọc</w:t>
            </w:r>
            <w:r w:rsidRPr="00257FC1">
              <w:rPr>
                <w:rFonts w:ascii="Times New Roman" w:hAnsi="Times New Roman"/>
                <w:b/>
                <w:sz w:val="28"/>
                <w:szCs w:val="28"/>
              </w:rPr>
              <w:t xml:space="preserve"> (BT 3): 30 phút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>a) GV chỉ hình minh hoạ bài đọc, giới thiệu hình ảnh hoa hồng, hoa cúc đại đoá mập, khoẻ, hoa loa kèn nở như chiếc loa xinh.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 xml:space="preserve">b) GV đọc mẫu: gây ấn tượng với các từ ngữ gợi tả (khoe sắc, mập, khoẻ, thô, </w:t>
            </w:r>
            <w:r w:rsidRPr="00257F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nép sát, bật nở, toả hương). Giải nghĩa từ: </w:t>
            </w:r>
            <w:r w:rsidRPr="00257FC1">
              <w:rPr>
                <w:rFonts w:ascii="Times New Roman" w:hAnsi="Times New Roman"/>
                <w:b/>
                <w:sz w:val="28"/>
                <w:szCs w:val="28"/>
              </w:rPr>
              <w:t>thô</w:t>
            </w:r>
            <w:r w:rsidRPr="00257FC1">
              <w:rPr>
                <w:rFonts w:ascii="Times New Roman" w:hAnsi="Times New Roman"/>
                <w:sz w:val="28"/>
                <w:szCs w:val="28"/>
              </w:rPr>
              <w:t xml:space="preserve"> (to, nhìn không đẹp); </w:t>
            </w:r>
            <w:r w:rsidRPr="00257FC1">
              <w:rPr>
                <w:rFonts w:ascii="Times New Roman" w:hAnsi="Times New Roman"/>
                <w:b/>
                <w:sz w:val="28"/>
                <w:szCs w:val="28"/>
              </w:rPr>
              <w:t>ngậm nụ</w:t>
            </w:r>
            <w:r w:rsidRPr="00257FC1">
              <w:rPr>
                <w:rFonts w:ascii="Times New Roman" w:hAnsi="Times New Roman"/>
                <w:sz w:val="28"/>
                <w:szCs w:val="28"/>
              </w:rPr>
              <w:t xml:space="preserve"> (nụ hoa chúm chím, sắp nở).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 xml:space="preserve">c) Luyện đọc từ ngữ: </w:t>
            </w:r>
            <w:r w:rsidRPr="00257FC1">
              <w:rPr>
                <w:rFonts w:ascii="Times New Roman" w:hAnsi="Times New Roman"/>
                <w:b/>
                <w:sz w:val="28"/>
                <w:szCs w:val="28"/>
              </w:rPr>
              <w:t>hoa loa kèn, muôn hoa khoe sắc, cúc đại đoá, xoè, khoẻ, nắng mai, nép sát, ngậm nụ, thì thầm, bật nở, toả hương</w:t>
            </w:r>
            <w:r w:rsidRPr="00257F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>d) Luyện đọc câu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>- GV cùng HS đếm số cầu của bài. / GV chỉ từng câu, 1 HS đọc, cả lớp đọc (đọc liền câu 3 và 4).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>- Đọc tiếp nối từng câu (đọc liền 2 câu ngắn). Chú ý nghỉ hơi ở câu cuối: Những đoá hoa ... xinh xắn / bắt đầu toả hương.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 xml:space="preserve">e) Thi đọc tiếp nối 2 đoạn (6 câu / 5 câu), thi đọc cả bài (quy trình đã hướng dẫn). g) Tìm hiểu bài đọc 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 xml:space="preserve">- GV nêu YC.  Gọi 1 HS đọc 2 ý của BT. 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>- GV cho HS làm bài, trình bày kết quả.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57FC1">
              <w:rPr>
                <w:rFonts w:ascii="Times New Roman" w:hAnsi="Times New Roman"/>
                <w:sz w:val="28"/>
                <w:szCs w:val="28"/>
              </w:rPr>
              <w:t>Nhận xét, YC HS đọc lại ý đúng</w:t>
            </w:r>
          </w:p>
          <w:p w:rsidR="00B00955" w:rsidRPr="00257FC1" w:rsidRDefault="00B00955" w:rsidP="00B50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tabs>
                <w:tab w:val="left" w:pos="729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57FC1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257F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Củng cố và nối tiếp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257F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phút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)</w:t>
            </w:r>
          </w:p>
          <w:p w:rsidR="00B00955" w:rsidRPr="00257FC1" w:rsidRDefault="00B00955" w:rsidP="00B508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 xml:space="preserve"> đọc toàn bài.</w:t>
            </w:r>
          </w:p>
          <w:p w:rsidR="00B00955" w:rsidRPr="00257FC1" w:rsidRDefault="00B00955" w:rsidP="00B508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- Nhận xét tiết học.</w:t>
            </w:r>
          </w:p>
          <w:p w:rsidR="00B00955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hAnsi="Times New Roman"/>
                <w:sz w:val="28"/>
                <w:szCs w:val="28"/>
              </w:rPr>
              <w:t>- Chuẩn bị bài tiếp theo.</w:t>
            </w:r>
          </w:p>
        </w:tc>
        <w:tc>
          <w:tcPr>
            <w:tcW w:w="4675" w:type="dxa"/>
          </w:tcPr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Theo dõi</w:t>
            </w: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Lắng nghe</w:t>
            </w: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Luyện đọc từ ngữ trên bảng</w:t>
            </w: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HS xác định câu. Đọc từng câu</w:t>
            </w: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 xml:space="preserve"> đọc nối tiếp từng câu</w:t>
            </w: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 xml:space="preserve">Luyện đọc đoạn và thi đọc đoạn </w:t>
            </w: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HS theo dõi, đọc bài.</w:t>
            </w: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>- HS viết ý lựa chọn vào thẻ, giơ thẻ. / Đáp án: Ý b đúng (Nhờ bác làm vườn...). Ý a sai (Loa kèn không muốn nở vì sợ cúc chê...). Để ý a đúng, cần sửa là: Loa kèn không muốn nở vì sợ hoa hồng chê...</w:t>
            </w: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FC1">
              <w:rPr>
                <w:rFonts w:ascii="Times New Roman" w:eastAsia="Times New Roman" w:hAnsi="Times New Roman"/>
                <w:sz w:val="28"/>
                <w:szCs w:val="28"/>
              </w:rPr>
              <w:t xml:space="preserve">- Cả lớp đọc: Ý b đúng (Nhờ bác làm vườn khích lệ, loa kèn bật nở).  </w:t>
            </w:r>
          </w:p>
          <w:p w:rsidR="00B00955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00955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- 2 HS đọc</w:t>
            </w:r>
          </w:p>
          <w:p w:rsidR="00B00955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B00955" w:rsidRPr="00257FC1" w:rsidRDefault="00B00955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thực hiện</w:t>
            </w:r>
          </w:p>
        </w:tc>
      </w:tr>
    </w:tbl>
    <w:p w:rsidR="00B00955" w:rsidRDefault="00B00955" w:rsidP="00B00955">
      <w:pPr>
        <w:spacing w:after="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4. Điều chỉnh sau bài dạy</w:t>
      </w:r>
    </w:p>
    <w:p w:rsidR="00B00955" w:rsidRDefault="00B00955" w:rsidP="00B00955">
      <w:pPr>
        <w:spacing w:after="0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B00955" w:rsidRPr="00AD558E" w:rsidRDefault="00B00955" w:rsidP="00B00955">
      <w:pPr>
        <w:spacing w:line="278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br w:type="page"/>
      </w:r>
    </w:p>
    <w:p w:rsidR="00C378F6" w:rsidRPr="00B00955" w:rsidRDefault="00C378F6" w:rsidP="00B00955">
      <w:bookmarkStart w:id="0" w:name="_GoBack"/>
      <w:bookmarkEnd w:id="0"/>
    </w:p>
    <w:sectPr w:rsidR="00C378F6" w:rsidRPr="00B0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3B6649"/>
    <w:rsid w:val="004402AD"/>
    <w:rsid w:val="0060078B"/>
    <w:rsid w:val="006B5A70"/>
    <w:rsid w:val="0083422C"/>
    <w:rsid w:val="00B00955"/>
    <w:rsid w:val="00B22F51"/>
    <w:rsid w:val="00B51737"/>
    <w:rsid w:val="00C12092"/>
    <w:rsid w:val="00C378F6"/>
    <w:rsid w:val="00E541AD"/>
    <w:rsid w:val="00F165FF"/>
    <w:rsid w:val="00F40D6C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2025-05-09T01:09:00Z</dcterms:created>
  <dcterms:modified xsi:type="dcterms:W3CDTF">2025-05-09T01:09:00Z</dcterms:modified>
</cp:coreProperties>
</file>