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8C" w:rsidRDefault="00723F8C" w:rsidP="00723F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723F8C" w:rsidRDefault="00723F8C" w:rsidP="00723F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bookmarkStart w:id="0" w:name="_GoBack"/>
      <w:r w:rsidRPr="00BD497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TÔ CHỮ HOA B</w:t>
      </w:r>
      <w:bookmarkEnd w:id="0"/>
    </w:p>
    <w:p w:rsidR="00723F8C" w:rsidRDefault="00723F8C" w:rsidP="00723F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20/ 3/2025</w:t>
      </w:r>
    </w:p>
    <w:p w:rsidR="00723F8C" w:rsidRPr="00BD4970" w:rsidRDefault="00723F8C" w:rsidP="00723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I-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Yêu cầu cần đạt</w:t>
      </w:r>
    </w:p>
    <w:p w:rsidR="00723F8C" w:rsidRPr="00BD4970" w:rsidRDefault="00723F8C" w:rsidP="0072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Bài học giúp HS hình thành và phát triển các năng lực và phẩm chất sau đây:</w:t>
      </w:r>
    </w:p>
    <w:p w:rsidR="00723F8C" w:rsidRPr="00BD4970" w:rsidRDefault="00723F8C" w:rsidP="00723F8C">
      <w:pPr>
        <w:tabs>
          <w:tab w:val="left" w:pos="22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>Giúp HS kiên nhẫn, biết quan sát và viết đúng nét chữ, trình bày đẹp bài tập viết.</w:t>
      </w:r>
    </w:p>
    <w:p w:rsidR="00723F8C" w:rsidRPr="00BD4970" w:rsidRDefault="00723F8C" w:rsidP="00723F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</w:t>
      </w:r>
      <w:r w:rsidRPr="00BD4970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Nhận biết và đọc đúng được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các chữ hoa </w:t>
      </w:r>
      <w:r w:rsidRPr="00BD4970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B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BD497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từ</w:t>
      </w:r>
      <w:proofErr w:type="spellEnd"/>
      <w:r w:rsidRPr="00BD497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ứng</w:t>
      </w:r>
      <w:proofErr w:type="spellEnd"/>
      <w:r w:rsidRPr="00BD497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dụng</w:t>
      </w:r>
      <w:proofErr w:type="spellEnd"/>
      <w:r w:rsidRPr="00BD497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proofErr w:type="spellStart"/>
      <w:r w:rsidRPr="00BD4970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</w:rPr>
        <w:t>trải</w:t>
      </w:r>
      <w:proofErr w:type="spellEnd"/>
      <w:r w:rsidRPr="00BD4970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</w:rPr>
        <w:t>vàng</w:t>
      </w:r>
      <w:proofErr w:type="spellEnd"/>
      <w:r w:rsidRPr="00BD4970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BD4970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</w:rPr>
        <w:t>đuổi</w:t>
      </w:r>
      <w:proofErr w:type="spellEnd"/>
      <w:r w:rsidRPr="00BD4970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</w:rPr>
        <w:t>kịp</w:t>
      </w:r>
      <w:proofErr w:type="spellEnd"/>
      <w:r w:rsidRPr="00BD497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và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câu ứng dụng: </w:t>
      </w:r>
      <w:r w:rsidRPr="00BD4970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Bà cháu thương yêu nhau.</w:t>
      </w:r>
    </w:p>
    <w:p w:rsidR="00723F8C" w:rsidRPr="00BD4970" w:rsidRDefault="00723F8C" w:rsidP="00723F8C">
      <w:pPr>
        <w:tabs>
          <w:tab w:val="left" w:pos="22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- Nắm được quy trình viết các chữ hoa </w:t>
      </w:r>
      <w:r w:rsidRPr="00BD4970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B.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</w:p>
    <w:p w:rsidR="00723F8C" w:rsidRPr="00BD4970" w:rsidRDefault="00723F8C" w:rsidP="00723F8C">
      <w:pPr>
        <w:tabs>
          <w:tab w:val="left" w:pos="22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Tô đúng, viết đúng các chữ hoa, từ, câu ứng dụng và dãn đúng khoảng cách giữa các con chữ theo mẫu chữ trong vở </w:t>
      </w:r>
      <w:r w:rsidRPr="00BD4970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Luyện viết 1, 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>tập hai</w:t>
      </w:r>
      <w:r w:rsidRPr="00BD4970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.</w:t>
      </w:r>
    </w:p>
    <w:p w:rsidR="00723F8C" w:rsidRPr="00BD4970" w:rsidRDefault="00723F8C" w:rsidP="00723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II-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Đồ dùng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 xml:space="preserve"> dạy học:</w:t>
      </w:r>
    </w:p>
    <w:p w:rsidR="00723F8C" w:rsidRPr="00BD4970" w:rsidRDefault="00723F8C" w:rsidP="0072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1.GV: 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Chữ mẫu, bài hát. </w:t>
      </w:r>
    </w:p>
    <w:p w:rsidR="00723F8C" w:rsidRPr="00BD4970" w:rsidRDefault="00723F8C" w:rsidP="0072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>- Bảng nhóm.</w:t>
      </w:r>
    </w:p>
    <w:p w:rsidR="00723F8C" w:rsidRPr="00BD4970" w:rsidRDefault="00723F8C" w:rsidP="0072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>Bảng phụ (hoặc trình chiếu).</w:t>
      </w:r>
    </w:p>
    <w:p w:rsidR="00723F8C" w:rsidRPr="00BD4970" w:rsidRDefault="00723F8C" w:rsidP="0072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2.HS: 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Vở </w:t>
      </w:r>
      <w:r w:rsidRPr="00BD4970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Luyện viết 1, 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>tập hai</w:t>
      </w:r>
      <w:r w:rsidRPr="00BD4970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.</w:t>
      </w:r>
    </w:p>
    <w:p w:rsidR="00723F8C" w:rsidRPr="00BD4970" w:rsidRDefault="00723F8C" w:rsidP="00723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III. 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Các hoạt động dạy học:</w:t>
      </w:r>
    </w:p>
    <w:p w:rsidR="00723F8C" w:rsidRPr="00BD4970" w:rsidRDefault="00723F8C" w:rsidP="00723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38"/>
        <w:gridCol w:w="900"/>
        <w:gridCol w:w="2265"/>
      </w:tblGrid>
      <w:tr w:rsidR="00723F8C" w:rsidRPr="00BD4970" w:rsidTr="00B2511F">
        <w:tc>
          <w:tcPr>
            <w:tcW w:w="648" w:type="dxa"/>
          </w:tcPr>
          <w:p w:rsidR="00723F8C" w:rsidRPr="00BD4970" w:rsidRDefault="00723F8C" w:rsidP="00B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5688" w:type="dxa"/>
            <w:shd w:val="clear" w:color="auto" w:fill="auto"/>
          </w:tcPr>
          <w:p w:rsidR="00723F8C" w:rsidRPr="00BD4970" w:rsidRDefault="00723F8C" w:rsidP="00B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40" w:type="dxa"/>
            <w:gridSpan w:val="2"/>
            <w:shd w:val="clear" w:color="auto" w:fill="auto"/>
          </w:tcPr>
          <w:p w:rsidR="00723F8C" w:rsidRPr="00BD4970" w:rsidRDefault="00723F8C" w:rsidP="00B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723F8C" w:rsidRPr="00BD4970" w:rsidTr="00B2511F">
        <w:tc>
          <w:tcPr>
            <w:tcW w:w="648" w:type="dxa"/>
          </w:tcPr>
          <w:p w:rsidR="00723F8C" w:rsidRPr="00212D1E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2’</w:t>
            </w:r>
          </w:p>
        </w:tc>
        <w:tc>
          <w:tcPr>
            <w:tcW w:w="5688" w:type="dxa"/>
            <w:shd w:val="clear" w:color="auto" w:fill="auto"/>
          </w:tcPr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1.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 mở đầu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Hát </w:t>
            </w:r>
          </w:p>
          <w:p w:rsidR="00723F8C" w:rsidRPr="00BD4970" w:rsidRDefault="00723F8C" w:rsidP="00B2511F">
            <w:pPr>
              <w:tabs>
                <w:tab w:val="center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3F8C" w:rsidRPr="00BD4970" w:rsidTr="00B2511F">
        <w:tc>
          <w:tcPr>
            <w:tcW w:w="648" w:type="dxa"/>
          </w:tcPr>
          <w:p w:rsidR="00723F8C" w:rsidRPr="00212D1E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10’</w:t>
            </w:r>
          </w:p>
        </w:tc>
        <w:tc>
          <w:tcPr>
            <w:tcW w:w="8928" w:type="dxa"/>
            <w:gridSpan w:val="3"/>
            <w:shd w:val="clear" w:color="auto" w:fill="auto"/>
          </w:tcPr>
          <w:p w:rsidR="00723F8C" w:rsidRPr="00212D1E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</w:p>
          <w:p w:rsidR="00723F8C" w:rsidRPr="00BD4970" w:rsidRDefault="00723F8C" w:rsidP="00B2511F">
            <w:pPr>
              <w:tabs>
                <w:tab w:val="left" w:pos="888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Hoạt động 1: Hoạt động chia sẻ và giới thiệu bài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ab/>
            </w:r>
          </w:p>
          <w:p w:rsidR="00723F8C" w:rsidRPr="00BD4970" w:rsidRDefault="00723F8C" w:rsidP="00B2511F">
            <w:pPr>
              <w:spacing w:before="120" w:after="0" w:line="240" w:lineRule="atLeast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Nhận biết và đọc đúng được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các chữ hoa </w:t>
            </w:r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B</w:t>
            </w:r>
          </w:p>
          <w:p w:rsidR="00723F8C" w:rsidRPr="00BD4970" w:rsidRDefault="00723F8C" w:rsidP="00B2511F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pháp, hình thức tổ chức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cá nhân</w:t>
            </w:r>
          </w:p>
          <w:p w:rsidR="00723F8C" w:rsidRPr="00BD4970" w:rsidRDefault="00723F8C" w:rsidP="00B2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Thiết bị dạy học: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Chữ mẫu.</w:t>
            </w:r>
          </w:p>
        </w:tc>
      </w:tr>
      <w:tr w:rsidR="00723F8C" w:rsidRPr="00BD4970" w:rsidTr="00B2511F">
        <w:trPr>
          <w:trHeight w:val="1357"/>
        </w:trPr>
        <w:tc>
          <w:tcPr>
            <w:tcW w:w="648" w:type="dxa"/>
          </w:tcPr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617" w:type="dxa"/>
            <w:gridSpan w:val="2"/>
            <w:shd w:val="clear" w:color="auto" w:fill="auto"/>
          </w:tcPr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xem chữ mẫu.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hỏi: Các chữ mẫu trên bảng là chữ gì?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Chốt ý, giới thiệu chữ hoa </w:t>
            </w:r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B.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ghi tựa bài.</w:t>
            </w:r>
          </w:p>
        </w:tc>
        <w:tc>
          <w:tcPr>
            <w:tcW w:w="2311" w:type="dxa"/>
            <w:shd w:val="clear" w:color="auto" w:fill="auto"/>
          </w:tcPr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23F8C" w:rsidRPr="00BD4970" w:rsidRDefault="00723F8C" w:rsidP="00B2511F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3F8C" w:rsidRPr="00BD4970" w:rsidRDefault="00723F8C" w:rsidP="00B2511F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tựa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3F8C" w:rsidRPr="00BD4970" w:rsidTr="00B2511F">
        <w:trPr>
          <w:trHeight w:val="540"/>
        </w:trPr>
        <w:tc>
          <w:tcPr>
            <w:tcW w:w="648" w:type="dxa"/>
          </w:tcPr>
          <w:p w:rsidR="00723F8C" w:rsidRPr="00BD4970" w:rsidRDefault="00723F8C" w:rsidP="00B2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20’</w:t>
            </w:r>
          </w:p>
        </w:tc>
        <w:tc>
          <w:tcPr>
            <w:tcW w:w="8928" w:type="dxa"/>
            <w:gridSpan w:val="3"/>
            <w:shd w:val="clear" w:color="auto" w:fill="auto"/>
          </w:tcPr>
          <w:p w:rsidR="00723F8C" w:rsidRPr="00BD4970" w:rsidRDefault="00723F8C" w:rsidP="00B2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. Hoạt động luyện tập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, thực hành</w:t>
            </w:r>
          </w:p>
          <w:p w:rsidR="00723F8C" w:rsidRPr="00BD4970" w:rsidRDefault="00723F8C" w:rsidP="00B2511F">
            <w:pPr>
              <w:tabs>
                <w:tab w:val="left" w:pos="22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Mục tiêu: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HS nắm được quy trình tô chữ hoa </w:t>
            </w:r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B. 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Tô đúng, viết đúng các chữ hoa, từ, câu ứng dụng và dãn đúng khoảng cách giữa các con chữ theo mẫu chữ trong vở </w:t>
            </w:r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Luyện viết 1, 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tập hai</w:t>
            </w:r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.</w:t>
            </w:r>
          </w:p>
          <w:p w:rsidR="00723F8C" w:rsidRPr="00BD4970" w:rsidRDefault="00723F8C" w:rsidP="00B2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pháp, hình thức tổ chức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cá nhân, làm nhóm.</w:t>
            </w:r>
          </w:p>
          <w:p w:rsidR="00723F8C" w:rsidRPr="00BD4970" w:rsidRDefault="00723F8C" w:rsidP="00B2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Thiết bị dạy học: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Chữ mẫu, </w:t>
            </w:r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vở Luyện viết 1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 tập hai, bảng phụ (hoặc trình chiếu).</w:t>
            </w:r>
          </w:p>
        </w:tc>
      </w:tr>
      <w:tr w:rsidR="00723F8C" w:rsidRPr="00BD4970" w:rsidTr="00B2511F">
        <w:tc>
          <w:tcPr>
            <w:tcW w:w="648" w:type="dxa"/>
          </w:tcPr>
          <w:p w:rsidR="00723F8C" w:rsidRPr="00BD4970" w:rsidRDefault="00723F8C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17" w:type="dxa"/>
            <w:gridSpan w:val="2"/>
            <w:shd w:val="clear" w:color="auto" w:fill="auto"/>
          </w:tcPr>
          <w:p w:rsidR="00723F8C" w:rsidRPr="00BD4970" w:rsidRDefault="00723F8C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a)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tô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chữ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D49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xem chữ mẫu.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tổ chức thảo luận nhóm 6 nhận xét các đặc điểm, cấu tạo chữ hoa: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Nhóm 1,2: Chữ hoa có độ rộng và độ cao như thế nào?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Nhóm 3,4: Chữ hoa gồm các nét nào ?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Nhóm 5,6: Nêu quy trình tô các chữ hoa.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các nhóm nhận xét, bổ sung.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chốt ý, nêu lại quy trình viết chữ hoa.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vừa viết chữ hoa mẫu vừa hướng dẫn.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cho HS tô, viết các chữ hoa </w:t>
            </w:r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B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trong </w:t>
            </w:r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vở Luyện viết 1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 tập hai. GV đến từng bàn , hướng dẫn HS ngồi đúng tư thế, cầm bút đúng, viết đúng.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nl-NL"/>
              </w:rPr>
              <w:t>* Nghỉ giữa tiết: hát múa</w:t>
            </w:r>
          </w:p>
          <w:p w:rsidR="00723F8C" w:rsidRPr="00BD4970" w:rsidRDefault="00723F8C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b)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ứng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723F8C" w:rsidRPr="00BD4970" w:rsidRDefault="00723F8C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proofErr w:type="gram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trải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vàng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đuổi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kịp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cháu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thương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yêu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nhau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723F8C" w:rsidRPr="00BD4970" w:rsidRDefault="00723F8C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Nhóm 1,2: Từ ứng dụng và câu ứng dụng gồm có mấy chữ?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Nhóm 3,4: Khoảng cách giữa các chữ là bao nhiêu và vị trí các dấu thanh?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Nhóm 5,6: Những chữ nào cao 2,5 li? Cao 2 li? Cao 1,5li? Cao 1,25 li?...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Nhóm 7,8: Nêu những chữ khó viết có trong bài.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các nhóm nhận xét, bổ sung.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chốt ý, nêu cách viết.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vừa viết mẫu vừa hướng dẫn. Lưu ý nét nối giữa: uô và i, ư và ơ, y và ê.</w:t>
            </w:r>
          </w:p>
          <w:p w:rsidR="00723F8C" w:rsidRPr="00BD4970" w:rsidRDefault="00723F8C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cho HS tô, viết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trải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vàng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đuổi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kịp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cháu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thương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yêu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nhau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trong </w:t>
            </w:r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vở Luyện viết 1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, tập hai. GV khích lệ HS hoàn thành phần </w:t>
            </w:r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Luyện tập thêm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một số vở của HS, khen ngợi những HS viết đúng, nhanh, đẹp.</w:t>
            </w:r>
          </w:p>
        </w:tc>
        <w:tc>
          <w:tcPr>
            <w:tcW w:w="2311" w:type="dxa"/>
            <w:shd w:val="clear" w:color="auto" w:fill="auto"/>
          </w:tcPr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23F8C" w:rsidRPr="00DB156D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thảo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luận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xét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bổ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sung.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lắng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nghe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nhắc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quy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vở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23F8C" w:rsidRPr="000D3AF1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thảo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luận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diện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bày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xét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bổ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sung.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lắng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nghe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vở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23F8C" w:rsidRPr="00DB156D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23F8C" w:rsidRPr="00BD4970" w:rsidTr="00B2511F">
        <w:tc>
          <w:tcPr>
            <w:tcW w:w="648" w:type="dxa"/>
          </w:tcPr>
          <w:p w:rsidR="00723F8C" w:rsidRPr="00212D1E" w:rsidRDefault="00723F8C" w:rsidP="00B2511F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3’</w:t>
            </w:r>
          </w:p>
        </w:tc>
        <w:tc>
          <w:tcPr>
            <w:tcW w:w="6617" w:type="dxa"/>
            <w:gridSpan w:val="2"/>
            <w:shd w:val="clear" w:color="auto" w:fill="auto"/>
          </w:tcPr>
          <w:p w:rsidR="00723F8C" w:rsidRPr="00BD4970" w:rsidRDefault="00723F8C" w:rsidP="00B2511F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Củng cố và nối tiếp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723F8C" w:rsidRPr="00BD4970" w:rsidRDefault="00723F8C" w:rsidP="00B2511F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xem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đẹp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lớp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23F8C" w:rsidRPr="00BD4970" w:rsidRDefault="00723F8C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Nhắc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những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chưa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hoàn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viết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tiếp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tục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viết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23F8C" w:rsidRPr="00BD4970" w:rsidRDefault="00723F8C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Chuẩn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bị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11" w:type="dxa"/>
            <w:shd w:val="clear" w:color="auto" w:fill="auto"/>
          </w:tcPr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3F8C" w:rsidRPr="00BD4970" w:rsidRDefault="00723F8C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23F8C" w:rsidRPr="000D3AF1" w:rsidRDefault="00723F8C" w:rsidP="00723F8C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IV: NỘI DUNG CẦN ĐIỀU CHỈNH. 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955C8A">
        <w:rPr>
          <w:rFonts w:ascii="Times New Roman" w:eastAsia="Times New Roman" w:hAnsi="Times New Roman" w:cs="Times New Roman"/>
          <w:b/>
          <w:i/>
          <w:sz w:val="28"/>
          <w:szCs w:val="28"/>
        </w:rPr>
        <w:t>Nếu</w:t>
      </w:r>
      <w:proofErr w:type="spellEnd"/>
      <w:r w:rsidRPr="00955C8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955C8A">
        <w:rPr>
          <w:rFonts w:ascii="Times New Roman" w:eastAsia="Times New Roman" w:hAnsi="Times New Roman" w:cs="Times New Roman"/>
          <w:b/>
          <w:i/>
          <w:sz w:val="28"/>
          <w:szCs w:val="28"/>
        </w:rPr>
        <w:t>có</w:t>
      </w:r>
      <w:proofErr w:type="spellEnd"/>
      <w:r w:rsidRPr="00BD497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…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………………………</w:t>
      </w:r>
    </w:p>
    <w:p w:rsidR="00A73842" w:rsidRDefault="00A73842"/>
    <w:sectPr w:rsidR="00A73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8C"/>
    <w:rsid w:val="00723F8C"/>
    <w:rsid w:val="00A7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0506F-003E-42DF-AFF8-396073D7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F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2025-05-10T01:05:00Z</dcterms:created>
  <dcterms:modified xsi:type="dcterms:W3CDTF">2025-05-10T01:05:00Z</dcterms:modified>
</cp:coreProperties>
</file>