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95" w:rsidRDefault="00473895" w:rsidP="00473895">
      <w:pPr>
        <w:spacing w:after="0" w:line="240" w:lineRule="auto"/>
        <w:jc w:val="left"/>
        <w:rPr>
          <w:rFonts w:eastAsia="Courier New"/>
          <w:b/>
          <w:szCs w:val="26"/>
          <w:lang w:eastAsia="vi-VN" w:bidi="vi-VN"/>
        </w:rPr>
      </w:pPr>
      <w:proofErr w:type="spellStart"/>
      <w:r w:rsidRPr="00EF4B8A">
        <w:rPr>
          <w:rFonts w:eastAsia="Courier New"/>
          <w:b/>
          <w:szCs w:val="26"/>
          <w:lang w:eastAsia="vi-VN" w:bidi="vi-VN"/>
        </w:rPr>
        <w:t>Môn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: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Tiếng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Việt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lớp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1</w:t>
      </w:r>
    </w:p>
    <w:p w:rsidR="00473895" w:rsidRPr="00EF4B8A" w:rsidRDefault="00473895" w:rsidP="00473895">
      <w:pPr>
        <w:spacing w:after="0" w:line="240" w:lineRule="auto"/>
        <w:jc w:val="left"/>
        <w:rPr>
          <w:rFonts w:eastAsia="Courier New"/>
          <w:b/>
          <w:szCs w:val="26"/>
          <w:lang w:eastAsia="vi-VN" w:bidi="vi-VN"/>
        </w:rPr>
      </w:pPr>
      <w:proofErr w:type="spellStart"/>
      <w:r w:rsidRPr="00EF4B8A">
        <w:rPr>
          <w:rFonts w:eastAsia="Courier New"/>
          <w:b/>
          <w:szCs w:val="26"/>
          <w:lang w:eastAsia="vi-VN" w:bidi="vi-VN"/>
        </w:rPr>
        <w:t>Tên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bài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: </w:t>
      </w:r>
      <w:proofErr w:type="spellStart"/>
      <w:r>
        <w:rPr>
          <w:b/>
          <w:szCs w:val="26"/>
        </w:rPr>
        <w:t>Bài</w:t>
      </w:r>
      <w:proofErr w:type="spellEnd"/>
      <w:r>
        <w:rPr>
          <w:b/>
          <w:szCs w:val="26"/>
        </w:rPr>
        <w:t xml:space="preserve"> 129: ÔN TẬP</w:t>
      </w:r>
      <w:r>
        <w:rPr>
          <w:rFonts w:eastAsia="Courier New"/>
          <w:b/>
          <w:szCs w:val="26"/>
          <w:lang w:eastAsia="vi-VN" w:bidi="vi-VN"/>
        </w:rPr>
        <w:t xml:space="preserve">        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Số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tiết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: </w:t>
      </w:r>
      <w:r>
        <w:rPr>
          <w:rFonts w:eastAsia="Courier New"/>
          <w:b/>
          <w:szCs w:val="26"/>
          <w:lang w:eastAsia="vi-VN" w:bidi="vi-VN"/>
        </w:rPr>
        <w:t>288</w:t>
      </w:r>
    </w:p>
    <w:p w:rsidR="00473895" w:rsidRPr="00EF4B8A" w:rsidRDefault="00473895" w:rsidP="00473895">
      <w:pPr>
        <w:spacing w:after="0" w:line="240" w:lineRule="auto"/>
        <w:jc w:val="left"/>
        <w:rPr>
          <w:rFonts w:eastAsia="Courier New"/>
          <w:b/>
          <w:szCs w:val="26"/>
          <w:lang w:eastAsia="vi-VN" w:bidi="vi-VN"/>
        </w:rPr>
      </w:pPr>
      <w:proofErr w:type="spellStart"/>
      <w:r w:rsidRPr="00EF4B8A">
        <w:rPr>
          <w:rFonts w:eastAsia="Courier New"/>
          <w:b/>
          <w:szCs w:val="26"/>
          <w:lang w:eastAsia="vi-VN" w:bidi="vi-VN"/>
        </w:rPr>
        <w:t>Thời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gian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thực</w:t>
      </w:r>
      <w:proofErr w:type="spellEnd"/>
      <w:r w:rsidRPr="00EF4B8A">
        <w:rPr>
          <w:rFonts w:eastAsia="Courier New"/>
          <w:b/>
          <w:szCs w:val="26"/>
          <w:lang w:eastAsia="vi-VN" w:bidi="vi-VN"/>
        </w:rPr>
        <w:t xml:space="preserve"> </w:t>
      </w:r>
      <w:proofErr w:type="spellStart"/>
      <w:r w:rsidRPr="00EF4B8A">
        <w:rPr>
          <w:rFonts w:eastAsia="Courier New"/>
          <w:b/>
          <w:szCs w:val="26"/>
          <w:lang w:eastAsia="vi-VN" w:bidi="vi-VN"/>
        </w:rPr>
        <w:t>hiệ</w:t>
      </w:r>
      <w:r>
        <w:rPr>
          <w:rFonts w:eastAsia="Courier New"/>
          <w:b/>
          <w:szCs w:val="26"/>
          <w:lang w:eastAsia="vi-VN" w:bidi="vi-VN"/>
        </w:rPr>
        <w:t>n</w:t>
      </w:r>
      <w:proofErr w:type="spellEnd"/>
      <w:r>
        <w:rPr>
          <w:rFonts w:eastAsia="Courier New"/>
          <w:b/>
          <w:szCs w:val="26"/>
          <w:lang w:eastAsia="vi-VN" w:bidi="vi-VN"/>
        </w:rPr>
        <w:t xml:space="preserve">: </w:t>
      </w:r>
      <w:proofErr w:type="spellStart"/>
      <w:r>
        <w:rPr>
          <w:rFonts w:eastAsia="Courier New"/>
          <w:b/>
          <w:szCs w:val="26"/>
          <w:lang w:eastAsia="vi-VN" w:bidi="vi-VN"/>
        </w:rPr>
        <w:t>ngày</w:t>
      </w:r>
      <w:proofErr w:type="spellEnd"/>
      <w:r>
        <w:rPr>
          <w:rFonts w:eastAsia="Courier New"/>
          <w:b/>
          <w:szCs w:val="26"/>
          <w:lang w:eastAsia="vi-VN" w:bidi="vi-VN"/>
        </w:rPr>
        <w:t xml:space="preserve"> 28 </w:t>
      </w:r>
      <w:proofErr w:type="spellStart"/>
      <w:r>
        <w:rPr>
          <w:rFonts w:eastAsia="Courier New"/>
          <w:b/>
          <w:szCs w:val="26"/>
          <w:lang w:eastAsia="vi-VN" w:bidi="vi-VN"/>
        </w:rPr>
        <w:t>tháng</w:t>
      </w:r>
      <w:proofErr w:type="spellEnd"/>
      <w:r>
        <w:rPr>
          <w:rFonts w:eastAsia="Courier New"/>
          <w:b/>
          <w:szCs w:val="26"/>
          <w:lang w:eastAsia="vi-VN" w:bidi="vi-VN"/>
        </w:rPr>
        <w:t xml:space="preserve"> 2 </w:t>
      </w:r>
      <w:proofErr w:type="spellStart"/>
      <w:r>
        <w:rPr>
          <w:rFonts w:eastAsia="Courier New"/>
          <w:b/>
          <w:szCs w:val="26"/>
          <w:lang w:eastAsia="vi-VN" w:bidi="vi-VN"/>
        </w:rPr>
        <w:t>năm</w:t>
      </w:r>
      <w:proofErr w:type="spellEnd"/>
      <w:r>
        <w:rPr>
          <w:rFonts w:eastAsia="Courier New"/>
          <w:b/>
          <w:szCs w:val="26"/>
          <w:lang w:eastAsia="vi-VN" w:bidi="vi-VN"/>
        </w:rPr>
        <w:t xml:space="preserve"> 2025</w:t>
      </w:r>
    </w:p>
    <w:p w:rsidR="00473895" w:rsidRPr="00733D20" w:rsidRDefault="00473895" w:rsidP="00473895">
      <w:pPr>
        <w:spacing w:after="0" w:line="240" w:lineRule="auto"/>
        <w:ind w:firstLine="720"/>
        <w:jc w:val="left"/>
        <w:rPr>
          <w:b/>
          <w:szCs w:val="26"/>
        </w:rPr>
      </w:pPr>
      <w:r w:rsidRPr="00733D20">
        <w:rPr>
          <w:b/>
          <w:szCs w:val="26"/>
        </w:rPr>
        <w:t xml:space="preserve">  </w:t>
      </w:r>
    </w:p>
    <w:p w:rsidR="00473895" w:rsidRDefault="00473895" w:rsidP="00473895">
      <w:pPr>
        <w:tabs>
          <w:tab w:val="left" w:pos="1620"/>
        </w:tabs>
        <w:spacing w:after="0" w:line="240" w:lineRule="auto"/>
        <w:contextualSpacing/>
        <w:jc w:val="left"/>
        <w:rPr>
          <w:b/>
          <w:szCs w:val="26"/>
        </w:rPr>
      </w:pPr>
    </w:p>
    <w:p w:rsidR="00473895" w:rsidRDefault="00473895" w:rsidP="00473895">
      <w:pPr>
        <w:tabs>
          <w:tab w:val="left" w:pos="1620"/>
        </w:tabs>
        <w:spacing w:after="0" w:line="240" w:lineRule="auto"/>
        <w:contextualSpacing/>
        <w:jc w:val="left"/>
        <w:rPr>
          <w:b/>
          <w:szCs w:val="26"/>
        </w:rPr>
      </w:pPr>
    </w:p>
    <w:p w:rsidR="00473895" w:rsidRDefault="00473895" w:rsidP="00473895">
      <w:pPr>
        <w:tabs>
          <w:tab w:val="left" w:pos="1620"/>
        </w:tabs>
        <w:spacing w:after="0" w:line="240" w:lineRule="auto"/>
        <w:contextualSpacing/>
        <w:jc w:val="left"/>
        <w:rPr>
          <w:b/>
          <w:szCs w:val="26"/>
        </w:rPr>
      </w:pPr>
    </w:p>
    <w:p w:rsidR="00473895" w:rsidRPr="00733D20" w:rsidRDefault="00473895" w:rsidP="00473895">
      <w:pPr>
        <w:tabs>
          <w:tab w:val="left" w:pos="1620"/>
        </w:tabs>
        <w:spacing w:after="0" w:line="240" w:lineRule="auto"/>
        <w:contextualSpacing/>
        <w:jc w:val="left"/>
        <w:rPr>
          <w:b/>
          <w:szCs w:val="26"/>
        </w:rPr>
      </w:pPr>
      <w:r w:rsidRPr="00733D20">
        <w:rPr>
          <w:b/>
          <w:szCs w:val="26"/>
        </w:rPr>
        <w:t xml:space="preserve">    </w:t>
      </w:r>
      <w:r>
        <w:rPr>
          <w:b/>
          <w:szCs w:val="26"/>
        </w:rPr>
        <w:t>I</w:t>
      </w:r>
      <w:r w:rsidRPr="00733D20">
        <w:rPr>
          <w:b/>
          <w:szCs w:val="26"/>
        </w:rPr>
        <w:t>.YÊU CẦU CẦN ĐẠT</w:t>
      </w:r>
      <w:r>
        <w:rPr>
          <w:b/>
          <w:szCs w:val="26"/>
        </w:rPr>
        <w:t>:</w:t>
      </w:r>
    </w:p>
    <w:p w:rsidR="00473895" w:rsidRPr="00733D20" w:rsidRDefault="00473895" w:rsidP="00473895">
      <w:pPr>
        <w:spacing w:after="0" w:line="240" w:lineRule="auto"/>
        <w:ind w:firstLine="720"/>
        <w:contextualSpacing/>
        <w:jc w:val="left"/>
        <w:rPr>
          <w:b/>
          <w:szCs w:val="26"/>
        </w:rPr>
      </w:pPr>
      <w:proofErr w:type="spellStart"/>
      <w:r w:rsidRPr="00733D20">
        <w:rPr>
          <w:b/>
          <w:szCs w:val="26"/>
        </w:rPr>
        <w:t>Phát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triển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năng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lực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ngôn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ngữ</w:t>
      </w:r>
      <w:proofErr w:type="spellEnd"/>
      <w:r w:rsidRPr="00733D20">
        <w:rPr>
          <w:b/>
          <w:szCs w:val="26"/>
        </w:rPr>
        <w:t>:</w:t>
      </w:r>
    </w:p>
    <w:p w:rsidR="00473895" w:rsidRPr="00733D20" w:rsidRDefault="00473895" w:rsidP="00473895">
      <w:pPr>
        <w:spacing w:after="0" w:line="240" w:lineRule="auto"/>
        <w:contextualSpacing/>
        <w:jc w:val="left"/>
        <w:rPr>
          <w:i/>
          <w:szCs w:val="26"/>
        </w:rPr>
      </w:pPr>
      <w:r w:rsidRPr="00733D20">
        <w:rPr>
          <w:b/>
          <w:szCs w:val="26"/>
        </w:rPr>
        <w:t xml:space="preserve">        </w:t>
      </w:r>
      <w:r>
        <w:rPr>
          <w:szCs w:val="26"/>
        </w:rPr>
        <w:t xml:space="preserve">  - </w:t>
      </w:r>
      <w:proofErr w:type="spellStart"/>
      <w:r w:rsidRPr="00733D20">
        <w:rPr>
          <w:szCs w:val="26"/>
        </w:rPr>
        <w:t>Đọc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đúng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và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hiểu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bài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Tập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đọc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i/>
          <w:szCs w:val="26"/>
        </w:rPr>
        <w:t>Những</w:t>
      </w:r>
      <w:proofErr w:type="spellEnd"/>
      <w:r w:rsidRPr="00733D20">
        <w:rPr>
          <w:i/>
          <w:szCs w:val="26"/>
        </w:rPr>
        <w:t xml:space="preserve"> </w:t>
      </w:r>
      <w:proofErr w:type="spellStart"/>
      <w:r w:rsidRPr="00733D20">
        <w:rPr>
          <w:i/>
          <w:szCs w:val="26"/>
        </w:rPr>
        <w:t>người</w:t>
      </w:r>
      <w:proofErr w:type="spellEnd"/>
      <w:r w:rsidRPr="00733D20">
        <w:rPr>
          <w:i/>
          <w:szCs w:val="26"/>
        </w:rPr>
        <w:t xml:space="preserve"> </w:t>
      </w:r>
      <w:proofErr w:type="spellStart"/>
      <w:r w:rsidRPr="00733D20">
        <w:rPr>
          <w:i/>
          <w:szCs w:val="26"/>
        </w:rPr>
        <w:t>bạn</w:t>
      </w:r>
      <w:proofErr w:type="spellEnd"/>
      <w:r w:rsidRPr="00733D20">
        <w:rPr>
          <w:i/>
          <w:szCs w:val="26"/>
        </w:rPr>
        <w:t xml:space="preserve"> </w:t>
      </w:r>
      <w:proofErr w:type="spellStart"/>
      <w:r w:rsidRPr="00733D20">
        <w:rPr>
          <w:i/>
          <w:szCs w:val="26"/>
        </w:rPr>
        <w:t>tốt</w:t>
      </w:r>
      <w:proofErr w:type="spellEnd"/>
      <w:r w:rsidRPr="00733D20">
        <w:rPr>
          <w:i/>
          <w:szCs w:val="26"/>
        </w:rPr>
        <w:t xml:space="preserve">. </w:t>
      </w:r>
    </w:p>
    <w:p w:rsidR="00473895" w:rsidRPr="00733D20" w:rsidRDefault="00473895" w:rsidP="00473895">
      <w:pPr>
        <w:spacing w:after="0" w:line="240" w:lineRule="auto"/>
        <w:contextualSpacing/>
        <w:jc w:val="left"/>
        <w:rPr>
          <w:i/>
          <w:szCs w:val="26"/>
        </w:rPr>
      </w:pPr>
      <w:r w:rsidRPr="00733D20">
        <w:rPr>
          <w:szCs w:val="26"/>
        </w:rPr>
        <w:t xml:space="preserve">        </w:t>
      </w:r>
      <w:r>
        <w:rPr>
          <w:szCs w:val="26"/>
        </w:rPr>
        <w:t xml:space="preserve">  - </w:t>
      </w:r>
      <w:proofErr w:type="spellStart"/>
      <w:r w:rsidRPr="00733D20">
        <w:rPr>
          <w:szCs w:val="26"/>
        </w:rPr>
        <w:t>Làm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đúng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bài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tập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điền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dấu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kết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thúc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câu</w:t>
      </w:r>
      <w:proofErr w:type="spellEnd"/>
      <w:r w:rsidRPr="00733D20">
        <w:rPr>
          <w:szCs w:val="26"/>
        </w:rPr>
        <w:t xml:space="preserve">: </w:t>
      </w:r>
      <w:proofErr w:type="spellStart"/>
      <w:r w:rsidRPr="00733D20">
        <w:rPr>
          <w:szCs w:val="26"/>
        </w:rPr>
        <w:t>dấu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chấm</w:t>
      </w:r>
      <w:proofErr w:type="spellEnd"/>
      <w:r w:rsidRPr="00733D20">
        <w:rPr>
          <w:szCs w:val="26"/>
        </w:rPr>
        <w:t xml:space="preserve">, </w:t>
      </w:r>
      <w:proofErr w:type="spellStart"/>
      <w:r w:rsidRPr="00733D20">
        <w:rPr>
          <w:szCs w:val="26"/>
        </w:rPr>
        <w:t>dấu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chấm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hỏi</w:t>
      </w:r>
      <w:proofErr w:type="spellEnd"/>
      <w:r w:rsidRPr="00733D20">
        <w:rPr>
          <w:szCs w:val="26"/>
        </w:rPr>
        <w:t>.</w:t>
      </w:r>
    </w:p>
    <w:p w:rsidR="00473895" w:rsidRPr="00733D20" w:rsidRDefault="00473895" w:rsidP="00473895">
      <w:pPr>
        <w:spacing w:after="0" w:line="240" w:lineRule="auto"/>
        <w:contextualSpacing/>
        <w:jc w:val="left"/>
        <w:rPr>
          <w:szCs w:val="26"/>
        </w:rPr>
      </w:pPr>
      <w:r w:rsidRPr="00733D20">
        <w:rPr>
          <w:szCs w:val="26"/>
        </w:rPr>
        <w:t xml:space="preserve">        </w:t>
      </w:r>
      <w:r>
        <w:rPr>
          <w:szCs w:val="26"/>
        </w:rPr>
        <w:t xml:space="preserve">  - </w:t>
      </w:r>
      <w:proofErr w:type="spellStart"/>
      <w:r w:rsidRPr="00733D20">
        <w:rPr>
          <w:szCs w:val="26"/>
        </w:rPr>
        <w:t>Nghe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viết</w:t>
      </w:r>
      <w:proofErr w:type="spellEnd"/>
      <w:r w:rsidRPr="00733D20">
        <w:rPr>
          <w:szCs w:val="26"/>
        </w:rPr>
        <w:t xml:space="preserve"> 2 </w:t>
      </w:r>
      <w:proofErr w:type="spellStart"/>
      <w:r w:rsidRPr="00733D20">
        <w:rPr>
          <w:szCs w:val="26"/>
        </w:rPr>
        <w:t>câu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văn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với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chữ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nhỏ</w:t>
      </w:r>
      <w:proofErr w:type="spellEnd"/>
      <w:r w:rsidRPr="00733D20">
        <w:rPr>
          <w:szCs w:val="26"/>
        </w:rPr>
        <w:t xml:space="preserve">, </w:t>
      </w:r>
      <w:proofErr w:type="spellStart"/>
      <w:r w:rsidRPr="00733D20">
        <w:rPr>
          <w:szCs w:val="26"/>
        </w:rPr>
        <w:t>không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mắc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quá</w:t>
      </w:r>
      <w:proofErr w:type="spellEnd"/>
      <w:r w:rsidRPr="00733D20">
        <w:rPr>
          <w:szCs w:val="26"/>
        </w:rPr>
        <w:t xml:space="preserve"> 1 </w:t>
      </w:r>
      <w:proofErr w:type="spellStart"/>
      <w:r w:rsidRPr="00733D20">
        <w:rPr>
          <w:szCs w:val="26"/>
        </w:rPr>
        <w:t>lỗi</w:t>
      </w:r>
      <w:proofErr w:type="spellEnd"/>
      <w:r w:rsidRPr="00733D20">
        <w:rPr>
          <w:szCs w:val="26"/>
        </w:rPr>
        <w:t>.</w:t>
      </w:r>
    </w:p>
    <w:p w:rsidR="00473895" w:rsidRPr="00733D20" w:rsidRDefault="00473895" w:rsidP="00473895">
      <w:pPr>
        <w:spacing w:after="0" w:line="240" w:lineRule="auto"/>
        <w:contextualSpacing/>
        <w:jc w:val="left"/>
        <w:rPr>
          <w:b/>
          <w:szCs w:val="26"/>
        </w:rPr>
      </w:pPr>
      <w:r w:rsidRPr="00733D20">
        <w:rPr>
          <w:b/>
          <w:szCs w:val="26"/>
        </w:rPr>
        <w:t xml:space="preserve">          </w:t>
      </w:r>
      <w:proofErr w:type="spellStart"/>
      <w:r w:rsidRPr="00733D20">
        <w:rPr>
          <w:b/>
          <w:szCs w:val="26"/>
        </w:rPr>
        <w:t>Phát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triển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các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năng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lực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chung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và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phẩm</w:t>
      </w:r>
      <w:proofErr w:type="spellEnd"/>
      <w:r w:rsidRPr="00733D20">
        <w:rPr>
          <w:b/>
          <w:szCs w:val="26"/>
        </w:rPr>
        <w:t xml:space="preserve"> </w:t>
      </w:r>
      <w:proofErr w:type="spellStart"/>
      <w:r w:rsidRPr="00733D20">
        <w:rPr>
          <w:b/>
          <w:szCs w:val="26"/>
        </w:rPr>
        <w:t>chất</w:t>
      </w:r>
      <w:proofErr w:type="spellEnd"/>
      <w:r w:rsidRPr="00733D20">
        <w:rPr>
          <w:b/>
          <w:szCs w:val="26"/>
        </w:rPr>
        <w:t>:</w:t>
      </w:r>
    </w:p>
    <w:p w:rsidR="00473895" w:rsidRPr="00733D20" w:rsidRDefault="00473895" w:rsidP="00473895">
      <w:pPr>
        <w:spacing w:after="0" w:line="240" w:lineRule="auto"/>
        <w:ind w:firstLine="720"/>
        <w:contextualSpacing/>
        <w:jc w:val="left"/>
        <w:rPr>
          <w:szCs w:val="26"/>
        </w:rPr>
      </w:pPr>
      <w:r>
        <w:rPr>
          <w:szCs w:val="26"/>
        </w:rPr>
        <w:t xml:space="preserve">   - </w:t>
      </w:r>
      <w:proofErr w:type="spellStart"/>
      <w:r w:rsidRPr="00733D20">
        <w:rPr>
          <w:szCs w:val="26"/>
        </w:rPr>
        <w:t>Hợp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tác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có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hiệu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quả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với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các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bạn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trong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nhóm</w:t>
      </w:r>
      <w:proofErr w:type="spellEnd"/>
      <w:r w:rsidRPr="00733D20">
        <w:rPr>
          <w:szCs w:val="26"/>
        </w:rPr>
        <w:t xml:space="preserve">, </w:t>
      </w:r>
      <w:proofErr w:type="spellStart"/>
      <w:r w:rsidRPr="00733D20">
        <w:rPr>
          <w:szCs w:val="26"/>
        </w:rPr>
        <w:t>tổ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và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trong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lớp</w:t>
      </w:r>
      <w:proofErr w:type="spellEnd"/>
      <w:r w:rsidRPr="00733D20">
        <w:rPr>
          <w:szCs w:val="26"/>
        </w:rPr>
        <w:t>.</w:t>
      </w:r>
    </w:p>
    <w:p w:rsidR="00473895" w:rsidRPr="00733D20" w:rsidRDefault="00473895" w:rsidP="00473895">
      <w:pPr>
        <w:spacing w:after="0" w:line="240" w:lineRule="auto"/>
        <w:ind w:firstLine="720"/>
        <w:contextualSpacing/>
        <w:jc w:val="left"/>
        <w:rPr>
          <w:szCs w:val="26"/>
        </w:rPr>
      </w:pPr>
      <w:r>
        <w:rPr>
          <w:szCs w:val="26"/>
        </w:rPr>
        <w:t xml:space="preserve">  - </w:t>
      </w:r>
      <w:proofErr w:type="spellStart"/>
      <w:r w:rsidRPr="00733D20">
        <w:rPr>
          <w:szCs w:val="26"/>
        </w:rPr>
        <w:t>Vận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dụng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những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điều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đã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học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vào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thực</w:t>
      </w:r>
      <w:proofErr w:type="spellEnd"/>
      <w:r w:rsidRPr="00733D20">
        <w:rPr>
          <w:szCs w:val="26"/>
        </w:rPr>
        <w:t xml:space="preserve"> </w:t>
      </w:r>
      <w:proofErr w:type="spellStart"/>
      <w:r w:rsidRPr="00733D20">
        <w:rPr>
          <w:szCs w:val="26"/>
        </w:rPr>
        <w:t>tế</w:t>
      </w:r>
      <w:proofErr w:type="spellEnd"/>
    </w:p>
    <w:p w:rsidR="00473895" w:rsidRPr="00733D20" w:rsidRDefault="00473895" w:rsidP="00473895">
      <w:pPr>
        <w:spacing w:after="0" w:line="240" w:lineRule="auto"/>
        <w:contextualSpacing/>
        <w:jc w:val="left"/>
        <w:rPr>
          <w:b/>
          <w:szCs w:val="26"/>
        </w:rPr>
      </w:pPr>
      <w:r w:rsidRPr="00733D20">
        <w:rPr>
          <w:i/>
          <w:szCs w:val="26"/>
        </w:rPr>
        <w:t xml:space="preserve">  </w:t>
      </w:r>
      <w:r>
        <w:rPr>
          <w:b/>
          <w:szCs w:val="26"/>
        </w:rPr>
        <w:t xml:space="preserve">  II. ĐỒ DÙNG DẠY HỌC:</w:t>
      </w:r>
    </w:p>
    <w:p w:rsidR="00473895" w:rsidRPr="00CE580C" w:rsidRDefault="00473895" w:rsidP="00473895">
      <w:pPr>
        <w:spacing w:after="0" w:line="240" w:lineRule="auto"/>
        <w:contextualSpacing/>
        <w:jc w:val="left"/>
        <w:rPr>
          <w:szCs w:val="26"/>
        </w:rPr>
      </w:pPr>
      <w:r w:rsidRPr="00733D20">
        <w:rPr>
          <w:szCs w:val="26"/>
        </w:rPr>
        <w:t xml:space="preserve">        </w:t>
      </w:r>
      <w:r>
        <w:rPr>
          <w:szCs w:val="26"/>
        </w:rPr>
        <w:t xml:space="preserve">  - </w:t>
      </w:r>
      <w:r w:rsidRPr="00733D20">
        <w:rPr>
          <w:szCs w:val="26"/>
          <w:lang w:val="vi-VN"/>
        </w:rPr>
        <w:t xml:space="preserve">Máy chiếu, </w:t>
      </w:r>
      <w:r>
        <w:rPr>
          <w:szCs w:val="26"/>
        </w:rPr>
        <w:t>TIVI</w:t>
      </w:r>
      <w:r w:rsidRPr="00733D20">
        <w:rPr>
          <w:szCs w:val="26"/>
          <w:lang w:val="vi-VN"/>
        </w:rPr>
        <w:t>.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sgk</w:t>
      </w:r>
      <w:proofErr w:type="spellEnd"/>
    </w:p>
    <w:p w:rsidR="00473895" w:rsidRPr="00733D20" w:rsidRDefault="00473895" w:rsidP="00473895">
      <w:pPr>
        <w:spacing w:after="0" w:line="240" w:lineRule="auto"/>
        <w:contextualSpacing/>
        <w:jc w:val="left"/>
        <w:rPr>
          <w:b/>
          <w:szCs w:val="26"/>
        </w:rPr>
      </w:pPr>
      <w:r w:rsidRPr="00733D20">
        <w:rPr>
          <w:b/>
          <w:szCs w:val="26"/>
        </w:rPr>
        <w:t xml:space="preserve">  </w:t>
      </w:r>
      <w:r>
        <w:rPr>
          <w:b/>
          <w:szCs w:val="26"/>
        </w:rPr>
        <w:t xml:space="preserve">  III</w:t>
      </w:r>
      <w:r w:rsidRPr="00733D20">
        <w:rPr>
          <w:b/>
          <w:szCs w:val="26"/>
        </w:rPr>
        <w:t>.CÁC HOẠT ĐỘNG DẠY HỌC CHỦ YẾU</w:t>
      </w:r>
      <w:r>
        <w:rPr>
          <w:b/>
          <w:szCs w:val="26"/>
        </w:rPr>
        <w:t>:</w:t>
      </w:r>
    </w:p>
    <w:tbl>
      <w:tblPr>
        <w:tblW w:w="992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5763"/>
        <w:gridCol w:w="3172"/>
      </w:tblGrid>
      <w:tr w:rsidR="00473895" w:rsidRPr="00733D20" w:rsidTr="007E732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TG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733D20" w:rsidRDefault="00473895" w:rsidP="007E7327">
            <w:pPr>
              <w:spacing w:after="0" w:line="240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 w:rsidRPr="00733D20">
              <w:rPr>
                <w:b/>
                <w:szCs w:val="26"/>
              </w:rPr>
              <w:t>Hoạt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động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của</w:t>
            </w:r>
            <w:proofErr w:type="spellEnd"/>
            <w:r w:rsidRPr="00733D20">
              <w:rPr>
                <w:b/>
                <w:szCs w:val="26"/>
              </w:rPr>
              <w:t xml:space="preserve"> GV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733D20" w:rsidRDefault="00473895" w:rsidP="007E7327">
            <w:pPr>
              <w:spacing w:after="0" w:line="240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 w:rsidRPr="00733D20">
              <w:rPr>
                <w:b/>
                <w:szCs w:val="26"/>
              </w:rPr>
              <w:t>Hoạt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động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của</w:t>
            </w:r>
            <w:proofErr w:type="spellEnd"/>
            <w:r w:rsidRPr="00733D20">
              <w:rPr>
                <w:b/>
                <w:szCs w:val="26"/>
              </w:rPr>
              <w:t xml:space="preserve"> HS</w:t>
            </w:r>
          </w:p>
        </w:tc>
      </w:tr>
      <w:tr w:rsidR="00473895" w:rsidRPr="00733D20" w:rsidTr="007E732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contextualSpacing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3P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733D20" w:rsidRDefault="00473895" w:rsidP="007E7327">
            <w:pPr>
              <w:spacing w:after="0" w:line="240" w:lineRule="auto"/>
              <w:contextualSpacing/>
              <w:jc w:val="left"/>
              <w:rPr>
                <w:b/>
                <w:szCs w:val="26"/>
              </w:rPr>
            </w:pPr>
            <w:r w:rsidRPr="00733D20">
              <w:rPr>
                <w:b/>
                <w:szCs w:val="26"/>
              </w:rPr>
              <w:t xml:space="preserve">1.Hoạt </w:t>
            </w:r>
            <w:proofErr w:type="spellStart"/>
            <w:r w:rsidRPr="00733D20">
              <w:rPr>
                <w:b/>
                <w:szCs w:val="26"/>
              </w:rPr>
              <w:t>động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mở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đầu</w:t>
            </w:r>
            <w:proofErr w:type="spellEnd"/>
            <w:r w:rsidRPr="00733D20">
              <w:rPr>
                <w:b/>
                <w:szCs w:val="26"/>
              </w:rPr>
              <w:t>:</w:t>
            </w:r>
          </w:p>
          <w:p w:rsidR="00473895" w:rsidRPr="00733D20" w:rsidRDefault="00473895" w:rsidP="007E7327">
            <w:pPr>
              <w:spacing w:after="0" w:line="240" w:lineRule="auto"/>
              <w:contextualSpacing/>
              <w:jc w:val="left"/>
              <w:rPr>
                <w:szCs w:val="26"/>
              </w:rPr>
            </w:pPr>
            <w:r>
              <w:rPr>
                <w:b/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Khởi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động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contextualSpacing/>
              <w:jc w:val="left"/>
              <w:rPr>
                <w:szCs w:val="26"/>
              </w:rPr>
            </w:pPr>
            <w:r>
              <w:rPr>
                <w:b/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Kết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nối</w:t>
            </w:r>
            <w:r w:rsidRPr="00733D20">
              <w:rPr>
                <w:b/>
                <w:szCs w:val="26"/>
              </w:rPr>
              <w:t>:</w:t>
            </w:r>
            <w:r w:rsidRPr="00733D20">
              <w:rPr>
                <w:szCs w:val="26"/>
              </w:rPr>
              <w:t>Giới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thiệu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>:</w:t>
            </w:r>
          </w:p>
          <w:p w:rsidR="00473895" w:rsidRPr="00733D20" w:rsidRDefault="00473895" w:rsidP="007E7327">
            <w:pPr>
              <w:spacing w:after="0" w:line="240" w:lineRule="auto"/>
              <w:contextualSpacing/>
              <w:jc w:val="left"/>
              <w:rPr>
                <w:b/>
                <w:szCs w:val="26"/>
              </w:rPr>
            </w:pPr>
            <w:r w:rsidRPr="00733D20">
              <w:rPr>
                <w:szCs w:val="26"/>
              </w:rPr>
              <w:t xml:space="preserve"> GV </w:t>
            </w:r>
            <w:proofErr w:type="spellStart"/>
            <w:r w:rsidRPr="00733D20">
              <w:rPr>
                <w:szCs w:val="26"/>
              </w:rPr>
              <w:t>nêu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mục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đích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yêu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cầu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của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học</w:t>
            </w:r>
            <w:proofErr w:type="spellEnd"/>
            <w:r w:rsidRPr="00733D20">
              <w:rPr>
                <w:szCs w:val="26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hát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Lắng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</w:p>
        </w:tc>
      </w:tr>
      <w:tr w:rsidR="00473895" w:rsidRPr="00733D20" w:rsidTr="007E732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30P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  <w:r w:rsidRPr="00733D20">
              <w:rPr>
                <w:b/>
                <w:szCs w:val="26"/>
              </w:rPr>
              <w:t xml:space="preserve">  2.Hoạt </w:t>
            </w:r>
            <w:proofErr w:type="spellStart"/>
            <w:r w:rsidRPr="00733D20">
              <w:rPr>
                <w:b/>
                <w:szCs w:val="26"/>
              </w:rPr>
              <w:t>động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luyện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tập,thực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hành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  <w:r w:rsidRPr="00733D20">
              <w:rPr>
                <w:b/>
                <w:szCs w:val="26"/>
              </w:rPr>
              <w:t xml:space="preserve"> HĐ1.Luyện </w:t>
            </w:r>
            <w:proofErr w:type="spellStart"/>
            <w:r w:rsidRPr="00733D20">
              <w:rPr>
                <w:b/>
                <w:szCs w:val="26"/>
              </w:rPr>
              <w:t>tập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  <w:lang w:val="vi-VN"/>
              </w:rPr>
            </w:pPr>
            <w:r w:rsidRPr="00733D20">
              <w:rPr>
                <w:b/>
                <w:szCs w:val="26"/>
                <w:lang w:val="vi-VN"/>
              </w:rPr>
              <w:t>2.1. Bài tập 1 (Tập đọc)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 w:rsidRPr="00733D20">
              <w:rPr>
                <w:b/>
                <w:szCs w:val="26"/>
                <w:lang w:val="vi-VN"/>
              </w:rPr>
              <w:t xml:space="preserve">a)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chỉ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hình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giới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thiệu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: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Những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người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bạn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tốt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kể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chuyện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lợn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ếch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lập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đội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bơi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thuyền</w:t>
            </w:r>
            <w:proofErr w:type="spellEnd"/>
            <w:r w:rsidRPr="00733D20">
              <w:rPr>
                <w:szCs w:val="26"/>
              </w:rPr>
              <w:t xml:space="preserve">. </w:t>
            </w:r>
            <w:proofErr w:type="spellStart"/>
            <w:r w:rsidRPr="00733D20">
              <w:rPr>
                <w:szCs w:val="26"/>
              </w:rPr>
              <w:t>Các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bạn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mỗi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người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đều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có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riêng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nhưng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đều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bị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chê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nên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cuối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cùng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phải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bơi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thuyền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một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mình</w:t>
            </w:r>
            <w:proofErr w:type="spellEnd"/>
            <w:r w:rsidRPr="00733D20">
              <w:rPr>
                <w:szCs w:val="26"/>
              </w:rPr>
              <w:t xml:space="preserve">. </w:t>
            </w:r>
            <w:proofErr w:type="spellStart"/>
            <w:r w:rsidRPr="00733D20">
              <w:rPr>
                <w:szCs w:val="26"/>
              </w:rPr>
              <w:t>Vừa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ra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bờ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rơi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xuống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nước</w:t>
            </w:r>
            <w:proofErr w:type="spellEnd"/>
            <w:r w:rsidRPr="00733D20">
              <w:rPr>
                <w:szCs w:val="26"/>
              </w:rPr>
              <w:t xml:space="preserve">. </w:t>
            </w:r>
            <w:proofErr w:type="spellStart"/>
            <w:r w:rsidRPr="00733D20">
              <w:rPr>
                <w:szCs w:val="26"/>
              </w:rPr>
              <w:t>Các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bạn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đã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cư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xử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với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như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thế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nào</w:t>
            </w:r>
            <w:proofErr w:type="spellEnd"/>
            <w:r w:rsidRPr="00733D20">
              <w:rPr>
                <w:szCs w:val="26"/>
              </w:rPr>
              <w:t>?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 w:rsidRPr="00733D20">
              <w:rPr>
                <w:szCs w:val="26"/>
              </w:rPr>
              <w:t xml:space="preserve">b) GV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mẫu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  <w:r w:rsidRPr="00733D20">
              <w:rPr>
                <w:szCs w:val="26"/>
              </w:rPr>
              <w:t xml:space="preserve">c) </w:t>
            </w:r>
            <w:proofErr w:type="spellStart"/>
            <w:r w:rsidRPr="00733D20">
              <w:rPr>
                <w:szCs w:val="26"/>
              </w:rPr>
              <w:t>Luyện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từ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ngữ</w:t>
            </w:r>
            <w:proofErr w:type="spellEnd"/>
            <w:r w:rsidRPr="00733D20">
              <w:rPr>
                <w:szCs w:val="26"/>
              </w:rPr>
              <w:t>:</w:t>
            </w:r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bơi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thuyền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vận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động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viên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chẳng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thích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ai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miệng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ếch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rộng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ngoác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chèo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khỏe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thuyền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tròng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trành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rơi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xuống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nước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choàng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xuýt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xoa</w:t>
            </w:r>
            <w:proofErr w:type="spellEnd"/>
            <w:r w:rsidRPr="00733D20">
              <w:rPr>
                <w:b/>
                <w:szCs w:val="26"/>
              </w:rPr>
              <w:t xml:space="preserve">, </w:t>
            </w:r>
            <w:proofErr w:type="spellStart"/>
            <w:r w:rsidRPr="00733D20">
              <w:rPr>
                <w:b/>
                <w:szCs w:val="26"/>
              </w:rPr>
              <w:t>thật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tuyệt</w:t>
            </w:r>
            <w:proofErr w:type="spellEnd"/>
            <w:r w:rsidRPr="00733D20">
              <w:rPr>
                <w:b/>
                <w:szCs w:val="26"/>
              </w:rPr>
              <w:t xml:space="preserve">. 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Giải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nghĩa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từ</w:t>
            </w:r>
            <w:proofErr w:type="spellEnd"/>
            <w:r w:rsidRPr="00733D20">
              <w:rPr>
                <w:b/>
                <w:szCs w:val="26"/>
              </w:rPr>
              <w:t xml:space="preserve">: </w:t>
            </w:r>
            <w:proofErr w:type="spellStart"/>
            <w:r w:rsidRPr="00733D20">
              <w:rPr>
                <w:i/>
                <w:szCs w:val="26"/>
              </w:rPr>
              <w:t>lợn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r w:rsidRPr="00733D20">
              <w:rPr>
                <w:szCs w:val="26"/>
              </w:rPr>
              <w:t>(</w:t>
            </w:r>
            <w:proofErr w:type="spellStart"/>
            <w:r w:rsidRPr="00733D20">
              <w:rPr>
                <w:szCs w:val="26"/>
              </w:rPr>
              <w:t>heo</w:t>
            </w:r>
            <w:proofErr w:type="spellEnd"/>
            <w:r w:rsidRPr="00733D20">
              <w:rPr>
                <w:szCs w:val="26"/>
              </w:rPr>
              <w:t xml:space="preserve">); </w:t>
            </w:r>
            <w:proofErr w:type="spellStart"/>
            <w:r w:rsidRPr="00733D20">
              <w:rPr>
                <w:i/>
                <w:szCs w:val="26"/>
              </w:rPr>
              <w:t>rộng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ngoác</w:t>
            </w:r>
            <w:proofErr w:type="spellEnd"/>
            <w:r w:rsidRPr="00733D20">
              <w:rPr>
                <w:szCs w:val="26"/>
              </w:rPr>
              <w:t xml:space="preserve"> (</w:t>
            </w:r>
            <w:proofErr w:type="spellStart"/>
            <w:r w:rsidRPr="00733D20">
              <w:rPr>
                <w:szCs w:val="26"/>
              </w:rPr>
              <w:t>rộng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hết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cỡ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khác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hẳn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bình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thường</w:t>
            </w:r>
            <w:proofErr w:type="spellEnd"/>
            <w:r w:rsidRPr="00733D20">
              <w:rPr>
                <w:szCs w:val="26"/>
              </w:rPr>
              <w:t xml:space="preserve">); </w:t>
            </w:r>
            <w:proofErr w:type="spellStart"/>
            <w:r w:rsidRPr="00733D20">
              <w:rPr>
                <w:i/>
                <w:szCs w:val="26"/>
              </w:rPr>
              <w:t>xuýt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xoa</w:t>
            </w:r>
            <w:proofErr w:type="spellEnd"/>
            <w:r w:rsidRPr="00733D20">
              <w:rPr>
                <w:szCs w:val="26"/>
              </w:rPr>
              <w:t xml:space="preserve"> (</w:t>
            </w:r>
            <w:proofErr w:type="spellStart"/>
            <w:r w:rsidRPr="00733D20">
              <w:rPr>
                <w:szCs w:val="26"/>
              </w:rPr>
              <w:t>phát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ra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âm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thanh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như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tiếng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gió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cảm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giác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bị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rét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kinh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ngạc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trước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việc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gì</w:t>
            </w:r>
            <w:proofErr w:type="spellEnd"/>
            <w:r w:rsidRPr="00733D20">
              <w:rPr>
                <w:szCs w:val="26"/>
              </w:rPr>
              <w:t xml:space="preserve">) 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 w:rsidRPr="00733D20">
              <w:rPr>
                <w:szCs w:val="26"/>
              </w:rPr>
              <w:t xml:space="preserve">d) </w:t>
            </w:r>
            <w:proofErr w:type="spellStart"/>
            <w:r w:rsidRPr="00733D20">
              <w:rPr>
                <w:szCs w:val="26"/>
              </w:rPr>
              <w:t>Luyện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: 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có</w:t>
            </w:r>
            <w:proofErr w:type="spellEnd"/>
            <w:r w:rsidRPr="00733D20">
              <w:rPr>
                <w:szCs w:val="26"/>
              </w:rPr>
              <w:t xml:space="preserve"> 11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>/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chỉ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từng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(</w:t>
            </w:r>
            <w:proofErr w:type="spellStart"/>
            <w:r w:rsidRPr="00733D20">
              <w:rPr>
                <w:szCs w:val="26"/>
              </w:rPr>
              <w:t>chỉ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liền</w:t>
            </w:r>
            <w:proofErr w:type="spellEnd"/>
            <w:r w:rsidRPr="00733D20">
              <w:rPr>
                <w:szCs w:val="26"/>
              </w:rPr>
              <w:t xml:space="preserve"> 3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cuối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) </w:t>
            </w:r>
            <w:proofErr w:type="spellStart"/>
            <w:r w:rsidRPr="00733D20">
              <w:rPr>
                <w:szCs w:val="26"/>
              </w:rPr>
              <w:t>cho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sinh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vỡ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nối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tiếp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từng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(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liền</w:t>
            </w:r>
            <w:proofErr w:type="spellEnd"/>
            <w:r w:rsidRPr="00733D20">
              <w:rPr>
                <w:szCs w:val="26"/>
              </w:rPr>
              <w:t xml:space="preserve"> 3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cuối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>).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 w:rsidRPr="00733D20">
              <w:rPr>
                <w:szCs w:val="26"/>
              </w:rPr>
              <w:t xml:space="preserve">e) </w:t>
            </w:r>
            <w:proofErr w:type="spellStart"/>
            <w:r w:rsidRPr="00733D20">
              <w:rPr>
                <w:szCs w:val="26"/>
              </w:rPr>
              <w:t>Thi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từng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đoạn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cả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(chia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làm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hai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đoạn</w:t>
            </w:r>
            <w:proofErr w:type="spellEnd"/>
            <w:r w:rsidRPr="00733D20">
              <w:rPr>
                <w:szCs w:val="26"/>
              </w:rPr>
              <w:t xml:space="preserve">: 4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/ 7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>)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Cuối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cùng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cả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lớp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đồng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thanh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cả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(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nhỏ</w:t>
            </w:r>
            <w:proofErr w:type="spellEnd"/>
            <w:r w:rsidRPr="00733D20">
              <w:rPr>
                <w:szCs w:val="26"/>
              </w:rPr>
              <w:t>)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hỏi</w:t>
            </w:r>
            <w:proofErr w:type="spellEnd"/>
            <w:r w:rsidRPr="00733D20">
              <w:rPr>
                <w:szCs w:val="26"/>
              </w:rPr>
              <w:t xml:space="preserve">: </w:t>
            </w:r>
            <w:proofErr w:type="spellStart"/>
            <w:r w:rsidRPr="00733D20">
              <w:rPr>
                <w:szCs w:val="26"/>
              </w:rPr>
              <w:t>Vậy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ai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bạn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tốt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của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>?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 w:rsidRPr="00733D20">
              <w:rPr>
                <w:szCs w:val="26"/>
              </w:rPr>
              <w:t xml:space="preserve">g) BT </w:t>
            </w:r>
            <w:proofErr w:type="spellStart"/>
            <w:r w:rsidRPr="00733D20">
              <w:rPr>
                <w:szCs w:val="26"/>
              </w:rPr>
              <w:t>về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yêu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cầu</w:t>
            </w:r>
            <w:proofErr w:type="spellEnd"/>
            <w:r w:rsidRPr="00733D20">
              <w:rPr>
                <w:szCs w:val="26"/>
              </w:rPr>
              <w:t xml:space="preserve"> 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đề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</w:p>
          <w:p w:rsidR="00473895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nêu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yêu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cầu</w:t>
            </w:r>
            <w:proofErr w:type="spellEnd"/>
            <w:r w:rsidRPr="00733D20">
              <w:rPr>
                <w:szCs w:val="26"/>
              </w:rPr>
              <w:t xml:space="preserve">: Ba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văn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đều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thiếu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kết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thúc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. </w:t>
            </w:r>
            <w:proofErr w:type="spellStart"/>
            <w:r w:rsidRPr="00733D20">
              <w:rPr>
                <w:szCs w:val="26"/>
              </w:rPr>
              <w:t>Cần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đặt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 xml:space="preserve"> hay 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hỏi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cuối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mỗi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phù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hợp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 w:rsidRPr="00733D20">
              <w:rPr>
                <w:b/>
                <w:szCs w:val="26"/>
              </w:rPr>
              <w:t>a</w:t>
            </w:r>
            <w:r w:rsidRPr="00733D20">
              <w:rPr>
                <w:szCs w:val="26"/>
              </w:rPr>
              <w:t xml:space="preserve">) Ai </w:t>
            </w:r>
            <w:proofErr w:type="spellStart"/>
            <w:r w:rsidRPr="00733D20">
              <w:rPr>
                <w:szCs w:val="26"/>
              </w:rPr>
              <w:t>là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bạn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tốt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của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>? (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hỏi</w:t>
            </w:r>
            <w:proofErr w:type="spellEnd"/>
            <w:r w:rsidRPr="00733D20">
              <w:rPr>
                <w:szCs w:val="26"/>
              </w:rPr>
              <w:t>)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 w:rsidRPr="00733D20">
              <w:rPr>
                <w:szCs w:val="26"/>
              </w:rPr>
              <w:t xml:space="preserve">b)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xin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lỗi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hai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bạn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ếch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lợn</w:t>
            </w:r>
            <w:proofErr w:type="spellEnd"/>
            <w:r w:rsidRPr="00733D20">
              <w:rPr>
                <w:szCs w:val="26"/>
              </w:rPr>
              <w:t>.(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>)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 w:rsidRPr="00733D20">
              <w:rPr>
                <w:szCs w:val="26"/>
              </w:rPr>
              <w:t xml:space="preserve">c) </w:t>
            </w:r>
            <w:proofErr w:type="spellStart"/>
            <w:r w:rsidRPr="00733D20">
              <w:rPr>
                <w:szCs w:val="26"/>
              </w:rPr>
              <w:t>Vì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sao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xin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lỗi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hai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bạn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ếch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lợn</w:t>
            </w:r>
            <w:proofErr w:type="spellEnd"/>
            <w:r w:rsidRPr="00733D20">
              <w:rPr>
                <w:szCs w:val="26"/>
              </w:rPr>
              <w:t>? (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hỏi</w:t>
            </w:r>
            <w:proofErr w:type="spellEnd"/>
            <w:r w:rsidRPr="00733D20">
              <w:rPr>
                <w:szCs w:val="26"/>
              </w:rPr>
              <w:t xml:space="preserve">) 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  <w:r w:rsidRPr="00733D20">
              <w:rPr>
                <w:b/>
                <w:szCs w:val="26"/>
              </w:rPr>
              <w:t xml:space="preserve">    2.2. </w:t>
            </w:r>
            <w:proofErr w:type="spellStart"/>
            <w:r w:rsidRPr="00733D20">
              <w:rPr>
                <w:b/>
                <w:szCs w:val="26"/>
              </w:rPr>
              <w:t>Bài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tập</w:t>
            </w:r>
            <w:proofErr w:type="spellEnd"/>
            <w:r w:rsidRPr="00733D20">
              <w:rPr>
                <w:b/>
                <w:szCs w:val="26"/>
              </w:rPr>
              <w:t xml:space="preserve"> 2 (</w:t>
            </w:r>
            <w:proofErr w:type="spellStart"/>
            <w:r w:rsidRPr="00733D20">
              <w:rPr>
                <w:b/>
                <w:szCs w:val="26"/>
              </w:rPr>
              <w:t>Nghe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viết</w:t>
            </w:r>
            <w:proofErr w:type="spellEnd"/>
            <w:r w:rsidRPr="00733D20">
              <w:rPr>
                <w:b/>
                <w:szCs w:val="26"/>
              </w:rPr>
              <w:t>)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b/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bảng</w:t>
            </w:r>
            <w:proofErr w:type="spellEnd"/>
            <w:r w:rsidRPr="00733D20">
              <w:rPr>
                <w:szCs w:val="26"/>
              </w:rPr>
              <w:t xml:space="preserve"> 2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văn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cần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 xml:space="preserve">; </w:t>
            </w:r>
            <w:proofErr w:type="spellStart"/>
            <w:r w:rsidRPr="00733D20">
              <w:rPr>
                <w:szCs w:val="26"/>
              </w:rPr>
              <w:t>nêu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yêu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cầu</w:t>
            </w:r>
            <w:proofErr w:type="spellEnd"/>
            <w:r w:rsidRPr="00733D20">
              <w:rPr>
                <w:szCs w:val="26"/>
              </w:rPr>
              <w:t xml:space="preserve">; </w:t>
            </w:r>
            <w:proofErr w:type="spellStart"/>
            <w:r w:rsidRPr="00733D20">
              <w:rPr>
                <w:szCs w:val="26"/>
              </w:rPr>
              <w:t>chỉ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hình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thức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thể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hiện</w:t>
            </w:r>
            <w:proofErr w:type="spellEnd"/>
            <w:r w:rsidRPr="00733D20">
              <w:rPr>
                <w:szCs w:val="26"/>
              </w:rPr>
              <w:t xml:space="preserve"> 2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văn</w:t>
            </w:r>
            <w:proofErr w:type="spellEnd"/>
            <w:r w:rsidRPr="00733D20">
              <w:rPr>
                <w:szCs w:val="26"/>
              </w:rPr>
              <w:t xml:space="preserve">: 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hai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xuống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dòng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gạch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đầu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dòng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1 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văn</w:t>
            </w:r>
            <w:proofErr w:type="spellEnd"/>
            <w:r w:rsidRPr="00733D20">
              <w:rPr>
                <w:szCs w:val="26"/>
              </w:rPr>
              <w:t xml:space="preserve">. </w:t>
            </w:r>
            <w:proofErr w:type="spellStart"/>
            <w:r w:rsidRPr="00733D20">
              <w:rPr>
                <w:szCs w:val="26"/>
              </w:rPr>
              <w:t>Cả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lớp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lại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YC HS </w:t>
            </w:r>
            <w:proofErr w:type="spellStart"/>
            <w:r w:rsidRPr="00733D20">
              <w:rPr>
                <w:szCs w:val="26"/>
              </w:rPr>
              <w:t>gấp</w:t>
            </w:r>
            <w:proofErr w:type="spellEnd"/>
            <w:r w:rsidRPr="00733D20">
              <w:rPr>
                <w:szCs w:val="26"/>
              </w:rPr>
              <w:t xml:space="preserve"> SGK, </w:t>
            </w:r>
            <w:proofErr w:type="spellStart"/>
            <w:r w:rsidRPr="00733D20">
              <w:rPr>
                <w:szCs w:val="26"/>
              </w:rPr>
              <w:t>mở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vở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luyện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 xml:space="preserve">. </w:t>
            </w:r>
            <w:proofErr w:type="spellStart"/>
            <w:r w:rsidRPr="00733D20">
              <w:rPr>
                <w:szCs w:val="26"/>
              </w:rPr>
              <w:t>Gv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từng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hoặc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2</w:t>
            </w: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3 </w:t>
            </w:r>
            <w:proofErr w:type="spellStart"/>
            <w:r w:rsidRPr="00733D20">
              <w:rPr>
                <w:szCs w:val="26"/>
              </w:rPr>
              <w:t>tiếng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một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cho</w:t>
            </w:r>
            <w:proofErr w:type="spellEnd"/>
            <w:r w:rsidRPr="00733D20">
              <w:rPr>
                <w:szCs w:val="26"/>
              </w:rPr>
              <w:t xml:space="preserve"> HS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i/>
                <w:szCs w:val="26"/>
              </w:rPr>
              <w:t xml:space="preserve"> (</w:t>
            </w:r>
            <w:proofErr w:type="spellStart"/>
            <w:r w:rsidRPr="00733D20">
              <w:rPr>
                <w:i/>
                <w:szCs w:val="26"/>
              </w:rPr>
              <w:t>Mèo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xuýt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xoa</w:t>
            </w:r>
            <w:proofErr w:type="spellEnd"/>
            <w:r w:rsidRPr="00733D20">
              <w:rPr>
                <w:i/>
                <w:szCs w:val="26"/>
              </w:rPr>
              <w:t>:/</w:t>
            </w:r>
            <w:r>
              <w:rPr>
                <w:i/>
                <w:szCs w:val="26"/>
              </w:rPr>
              <w:t xml:space="preserve">   - </w:t>
            </w:r>
            <w:proofErr w:type="spellStart"/>
            <w:r w:rsidRPr="00733D20">
              <w:rPr>
                <w:i/>
                <w:szCs w:val="26"/>
              </w:rPr>
              <w:t>Các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bạn</w:t>
            </w:r>
            <w:proofErr w:type="spellEnd"/>
            <w:r w:rsidRPr="00733D20">
              <w:rPr>
                <w:i/>
                <w:szCs w:val="26"/>
              </w:rPr>
              <w:t xml:space="preserve">/ </w:t>
            </w:r>
            <w:proofErr w:type="spellStart"/>
            <w:r w:rsidRPr="00733D20">
              <w:rPr>
                <w:i/>
                <w:szCs w:val="26"/>
              </w:rPr>
              <w:t>thật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là</w:t>
            </w:r>
            <w:proofErr w:type="spellEnd"/>
            <w:r w:rsidRPr="00733D20">
              <w:rPr>
                <w:i/>
                <w:szCs w:val="26"/>
              </w:rPr>
              <w:t>/</w:t>
            </w:r>
            <w:proofErr w:type="spellStart"/>
            <w:r w:rsidRPr="00733D20">
              <w:rPr>
                <w:i/>
                <w:szCs w:val="26"/>
              </w:rPr>
              <w:t>tuyệt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vời</w:t>
            </w:r>
            <w:proofErr w:type="spellEnd"/>
            <w:r w:rsidRPr="00733D20">
              <w:rPr>
                <w:i/>
                <w:szCs w:val="26"/>
              </w:rPr>
              <w:t>).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chậm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Mèo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xuýt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xoa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cho</w:t>
            </w:r>
            <w:proofErr w:type="spellEnd"/>
            <w:r w:rsidRPr="00733D20">
              <w:rPr>
                <w:szCs w:val="26"/>
              </w:rPr>
              <w:t xml:space="preserve"> HS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tô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chữ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hoa</w:t>
            </w:r>
            <w:proofErr w:type="spellEnd"/>
            <w:r w:rsidRPr="00733D20">
              <w:rPr>
                <w:szCs w:val="26"/>
              </w:rPr>
              <w:t xml:space="preserve"> M </w:t>
            </w:r>
            <w:proofErr w:type="spellStart"/>
            <w:r w:rsidRPr="00733D20">
              <w:rPr>
                <w:szCs w:val="26"/>
              </w:rPr>
              <w:t>đầu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. HS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xong</w:t>
            </w:r>
            <w:proofErr w:type="spellEnd"/>
            <w:r w:rsidRPr="00733D20">
              <w:rPr>
                <w:szCs w:val="26"/>
              </w:rPr>
              <w:t xml:space="preserve">, GV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tiếp</w:t>
            </w:r>
            <w:proofErr w:type="spellEnd"/>
            <w:r w:rsidRPr="00733D20">
              <w:rPr>
                <w:szCs w:val="26"/>
              </w:rPr>
              <w:t>: (</w:t>
            </w:r>
            <w:proofErr w:type="spellStart"/>
            <w:r w:rsidRPr="00733D20">
              <w:rPr>
                <w:szCs w:val="26"/>
              </w:rPr>
              <w:t>hai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xuống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dòng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gạch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đầu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dòng</w:t>
            </w:r>
            <w:proofErr w:type="spellEnd"/>
            <w:r w:rsidRPr="00733D20">
              <w:rPr>
                <w:szCs w:val="26"/>
              </w:rPr>
              <w:t xml:space="preserve">) </w:t>
            </w:r>
            <w:proofErr w:type="spellStart"/>
            <w:r w:rsidRPr="00733D20">
              <w:rPr>
                <w:i/>
                <w:szCs w:val="26"/>
              </w:rPr>
              <w:t>Các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bạn</w:t>
            </w:r>
            <w:proofErr w:type="spellEnd"/>
            <w:r w:rsidRPr="00733D20">
              <w:rPr>
                <w:i/>
                <w:szCs w:val="26"/>
              </w:rPr>
              <w:t xml:space="preserve"> / </w:t>
            </w:r>
            <w:proofErr w:type="spellStart"/>
            <w:r w:rsidRPr="00733D20">
              <w:rPr>
                <w:i/>
                <w:szCs w:val="26"/>
              </w:rPr>
              <w:t>thật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là</w:t>
            </w:r>
            <w:proofErr w:type="spellEnd"/>
            <w:r w:rsidRPr="00733D20">
              <w:rPr>
                <w:i/>
                <w:szCs w:val="26"/>
              </w:rPr>
              <w:t xml:space="preserve"> / </w:t>
            </w:r>
            <w:proofErr w:type="spellStart"/>
            <w:r w:rsidRPr="00733D20">
              <w:rPr>
                <w:i/>
                <w:szCs w:val="26"/>
              </w:rPr>
              <w:t>tuyệt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vời</w:t>
            </w:r>
            <w:proofErr w:type="spellEnd"/>
            <w:r w:rsidRPr="00733D20">
              <w:rPr>
                <w:i/>
                <w:szCs w:val="26"/>
              </w:rPr>
              <w:t xml:space="preserve">.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mỗi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cụm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từ</w:t>
            </w:r>
            <w:proofErr w:type="spellEnd"/>
            <w:r w:rsidRPr="00733D20">
              <w:rPr>
                <w:szCs w:val="26"/>
              </w:rPr>
              <w:t xml:space="preserve"> 2 </w:t>
            </w:r>
            <w:proofErr w:type="spellStart"/>
            <w:r w:rsidRPr="00733D20">
              <w:rPr>
                <w:szCs w:val="26"/>
              </w:rPr>
              <w:t>lần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hoặc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không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quá</w:t>
            </w:r>
            <w:proofErr w:type="spellEnd"/>
            <w:r w:rsidRPr="00733D20">
              <w:rPr>
                <w:szCs w:val="26"/>
              </w:rPr>
              <w:t xml:space="preserve"> 3 </w:t>
            </w:r>
            <w:proofErr w:type="spellStart"/>
            <w:r w:rsidRPr="00733D20">
              <w:rPr>
                <w:szCs w:val="26"/>
              </w:rPr>
              <w:t>lần</w:t>
            </w:r>
            <w:proofErr w:type="spellEnd"/>
            <w:r w:rsidRPr="00733D20">
              <w:rPr>
                <w:szCs w:val="26"/>
              </w:rPr>
              <w:t xml:space="preserve">. HS </w:t>
            </w:r>
            <w:proofErr w:type="spellStart"/>
            <w:r w:rsidRPr="00733D20">
              <w:rPr>
                <w:szCs w:val="26"/>
              </w:rPr>
              <w:t>nào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vào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vở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có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thể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 xml:space="preserve"> in </w:t>
            </w:r>
            <w:proofErr w:type="spellStart"/>
            <w:r w:rsidRPr="00733D20">
              <w:rPr>
                <w:szCs w:val="26"/>
              </w:rPr>
              <w:t>hoa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chữ</w:t>
            </w:r>
            <w:proofErr w:type="spellEnd"/>
            <w:r w:rsidRPr="00733D20">
              <w:rPr>
                <w:szCs w:val="26"/>
              </w:rPr>
              <w:t xml:space="preserve"> M, C </w:t>
            </w:r>
            <w:proofErr w:type="spellStart"/>
            <w:r w:rsidRPr="00733D20">
              <w:rPr>
                <w:szCs w:val="26"/>
              </w:rPr>
              <w:t>đầu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i/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chậm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lại</w:t>
            </w:r>
            <w:proofErr w:type="spellEnd"/>
            <w:r w:rsidRPr="00733D20">
              <w:rPr>
                <w:szCs w:val="26"/>
              </w:rPr>
              <w:t xml:space="preserve"> 2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văn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để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chữa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lỗi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YC HS </w:t>
            </w:r>
            <w:proofErr w:type="spellStart"/>
            <w:r w:rsidRPr="00733D20">
              <w:rPr>
                <w:szCs w:val="26"/>
              </w:rPr>
              <w:t>trao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đổi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vở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với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bạn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để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sửa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lỗi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nhau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GV </w:t>
            </w:r>
            <w:proofErr w:type="spellStart"/>
            <w:r w:rsidRPr="00733D20">
              <w:rPr>
                <w:szCs w:val="26"/>
              </w:rPr>
              <w:t>sửa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nhận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xét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tuyên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dương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  <w:lang w:val="vi-VN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</w:p>
          <w:p w:rsidR="00473895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  <w:lang w:val="vi-VN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lắng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lắng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: </w:t>
            </w:r>
            <w:proofErr w:type="spellStart"/>
            <w:r w:rsidRPr="00733D20">
              <w:rPr>
                <w:szCs w:val="26"/>
              </w:rPr>
              <w:t>cá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nhân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nhóm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lớp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trả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lời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lắng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  <w:lang w:val="vi-VN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  <w:lang w:val="vi-VN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  <w:lang w:val="vi-VN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  <w:lang w:val="vi-VN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lắng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thực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hiện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cá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nhân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từng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cặp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thực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hiện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HSTL: </w:t>
            </w:r>
            <w:proofErr w:type="spellStart"/>
            <w:r w:rsidRPr="00733D20">
              <w:rPr>
                <w:szCs w:val="26"/>
              </w:rPr>
              <w:t>lợn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ếch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bạn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tốt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của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mèo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: </w:t>
            </w:r>
            <w:proofErr w:type="spellStart"/>
            <w:r w:rsidRPr="00733D20">
              <w:rPr>
                <w:szCs w:val="26"/>
              </w:rPr>
              <w:t>Chọn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(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hoặc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dấu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chấm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hỏi</w:t>
            </w:r>
            <w:proofErr w:type="spellEnd"/>
            <w:r w:rsidRPr="00733D20">
              <w:rPr>
                <w:szCs w:val="26"/>
              </w:rPr>
              <w:t xml:space="preserve">) </w:t>
            </w:r>
            <w:proofErr w:type="spellStart"/>
            <w:r w:rsidRPr="00733D20">
              <w:rPr>
                <w:szCs w:val="26"/>
              </w:rPr>
              <w:t>phù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hợp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với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chỗ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trống</w:t>
            </w:r>
            <w:proofErr w:type="spellEnd"/>
            <w:r w:rsidRPr="00733D20">
              <w:rPr>
                <w:szCs w:val="26"/>
              </w:rPr>
              <w:t xml:space="preserve">. 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lắng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đồng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thanh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tl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cá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nhân</w:t>
            </w:r>
            <w:proofErr w:type="spellEnd"/>
          </w:p>
          <w:p w:rsidR="00473895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Cả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lớp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trả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lời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>HSLN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thực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hiện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gấp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sách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</w:p>
          <w:p w:rsidR="00473895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lắng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kiểm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tra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Trao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đổi</w:t>
            </w:r>
            <w:proofErr w:type="spellEnd"/>
            <w:r w:rsidRPr="00733D20">
              <w:rPr>
                <w:szCs w:val="26"/>
              </w:rPr>
              <w:t xml:space="preserve">, </w:t>
            </w:r>
            <w:proofErr w:type="spellStart"/>
            <w:r w:rsidRPr="00733D20">
              <w:rPr>
                <w:szCs w:val="26"/>
              </w:rPr>
              <w:t>sửa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chéo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lắng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nghe</w:t>
            </w:r>
            <w:proofErr w:type="spellEnd"/>
          </w:p>
        </w:tc>
      </w:tr>
      <w:tr w:rsidR="00473895" w:rsidRPr="00733D20" w:rsidTr="007E732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2P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  <w:r w:rsidRPr="00733D20">
              <w:rPr>
                <w:b/>
                <w:szCs w:val="26"/>
              </w:rPr>
              <w:t xml:space="preserve">    3.Hoạt </w:t>
            </w:r>
            <w:proofErr w:type="spellStart"/>
            <w:r w:rsidRPr="00733D20">
              <w:rPr>
                <w:b/>
                <w:szCs w:val="26"/>
              </w:rPr>
              <w:t>động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củng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cố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và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nối</w:t>
            </w:r>
            <w:proofErr w:type="spellEnd"/>
            <w:r w:rsidRPr="00733D20">
              <w:rPr>
                <w:b/>
                <w:szCs w:val="26"/>
              </w:rPr>
              <w:t xml:space="preserve"> </w:t>
            </w:r>
            <w:proofErr w:type="spellStart"/>
            <w:r w:rsidRPr="00733D20">
              <w:rPr>
                <w:b/>
                <w:szCs w:val="26"/>
              </w:rPr>
              <w:t>tiếp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proofErr w:type="spellStart"/>
            <w:r w:rsidRPr="00733D20">
              <w:rPr>
                <w:szCs w:val="26"/>
              </w:rPr>
              <w:t>Chúng</w:t>
            </w:r>
            <w:proofErr w:type="spellEnd"/>
            <w:r w:rsidRPr="00733D20">
              <w:rPr>
                <w:szCs w:val="26"/>
              </w:rPr>
              <w:t xml:space="preserve"> ta </w:t>
            </w:r>
            <w:proofErr w:type="spellStart"/>
            <w:r w:rsidRPr="00733D20">
              <w:rPr>
                <w:szCs w:val="26"/>
              </w:rPr>
              <w:t>vừa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học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tập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gì</w:t>
            </w:r>
            <w:proofErr w:type="spellEnd"/>
            <w:r w:rsidRPr="00733D20">
              <w:rPr>
                <w:szCs w:val="26"/>
              </w:rPr>
              <w:t>?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1 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lại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tập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  - </w:t>
            </w:r>
            <w:r w:rsidRPr="00733D20">
              <w:rPr>
                <w:szCs w:val="26"/>
              </w:rPr>
              <w:t xml:space="preserve">1 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lại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câu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văn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vừa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viết</w:t>
            </w:r>
            <w:proofErr w:type="spellEnd"/>
            <w:r w:rsidRPr="00733D20">
              <w:rPr>
                <w:szCs w:val="26"/>
              </w:rPr>
              <w:t>.</w:t>
            </w: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 - </w:t>
            </w:r>
            <w:proofErr w:type="spellStart"/>
            <w:r w:rsidRPr="00733D20">
              <w:rPr>
                <w:szCs w:val="26"/>
              </w:rPr>
              <w:t>Về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nhà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xem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lại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. </w:t>
            </w:r>
            <w:proofErr w:type="spellStart"/>
            <w:r w:rsidRPr="00733D20">
              <w:rPr>
                <w:szCs w:val="26"/>
              </w:rPr>
              <w:t>Chuẩn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bị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bài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tiếp</w:t>
            </w:r>
            <w:proofErr w:type="spellEnd"/>
            <w:r w:rsidRPr="00733D20">
              <w:rPr>
                <w:szCs w:val="26"/>
              </w:rPr>
              <w:t xml:space="preserve"> </w:t>
            </w:r>
            <w:proofErr w:type="spellStart"/>
            <w:r w:rsidRPr="00733D20">
              <w:rPr>
                <w:szCs w:val="26"/>
              </w:rPr>
              <w:t>theo.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i/>
                <w:szCs w:val="26"/>
              </w:rPr>
            </w:pPr>
            <w:r>
              <w:rPr>
                <w:b/>
                <w:szCs w:val="26"/>
              </w:rPr>
              <w:t xml:space="preserve">  - </w:t>
            </w:r>
            <w:r w:rsidRPr="00733D20">
              <w:rPr>
                <w:szCs w:val="26"/>
              </w:rPr>
              <w:t xml:space="preserve">HSTL: </w:t>
            </w:r>
            <w:proofErr w:type="spellStart"/>
            <w:r w:rsidRPr="00733D20">
              <w:rPr>
                <w:i/>
                <w:szCs w:val="26"/>
              </w:rPr>
              <w:t>Những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người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bạn</w:t>
            </w:r>
            <w:proofErr w:type="spellEnd"/>
            <w:r w:rsidRPr="00733D20">
              <w:rPr>
                <w:i/>
                <w:szCs w:val="26"/>
              </w:rPr>
              <w:t xml:space="preserve"> </w:t>
            </w:r>
            <w:proofErr w:type="spellStart"/>
            <w:r w:rsidRPr="00733D20">
              <w:rPr>
                <w:i/>
                <w:szCs w:val="26"/>
              </w:rPr>
              <w:t>tốt</w:t>
            </w:r>
            <w:proofErr w:type="spellEnd"/>
          </w:p>
          <w:p w:rsidR="00473895" w:rsidRPr="00733D20" w:rsidRDefault="00473895" w:rsidP="007E7327">
            <w:pPr>
              <w:spacing w:after="0" w:line="240" w:lineRule="auto"/>
              <w:jc w:val="left"/>
              <w:rPr>
                <w:b/>
                <w:szCs w:val="26"/>
              </w:rPr>
            </w:pPr>
            <w:r>
              <w:rPr>
                <w:szCs w:val="26"/>
              </w:rPr>
              <w:lastRenderedPageBreak/>
              <w:t xml:space="preserve">  - </w:t>
            </w:r>
            <w:r w:rsidRPr="00733D20">
              <w:rPr>
                <w:szCs w:val="26"/>
              </w:rPr>
              <w:t xml:space="preserve">HS </w:t>
            </w:r>
            <w:proofErr w:type="spellStart"/>
            <w:r w:rsidRPr="00733D20">
              <w:rPr>
                <w:szCs w:val="26"/>
              </w:rPr>
              <w:t>đọc</w:t>
            </w:r>
            <w:proofErr w:type="spellEnd"/>
          </w:p>
        </w:tc>
      </w:tr>
    </w:tbl>
    <w:p w:rsidR="00473895" w:rsidRPr="00733D20" w:rsidRDefault="00473895" w:rsidP="00473895">
      <w:pPr>
        <w:spacing w:after="0" w:line="240" w:lineRule="auto"/>
        <w:rPr>
          <w:rFonts w:eastAsia="Calibri"/>
          <w:b/>
          <w:color w:val="000000" w:themeColor="text1"/>
          <w:szCs w:val="26"/>
        </w:rPr>
      </w:pPr>
    </w:p>
    <w:p w:rsidR="00473895" w:rsidRPr="00733D20" w:rsidRDefault="00473895" w:rsidP="00473895">
      <w:pPr>
        <w:spacing w:after="0" w:line="240" w:lineRule="auto"/>
        <w:rPr>
          <w:color w:val="000000" w:themeColor="text1"/>
          <w:szCs w:val="26"/>
        </w:rPr>
      </w:pPr>
      <w:r w:rsidRPr="00733D20">
        <w:rPr>
          <w:b/>
          <w:color w:val="000000" w:themeColor="text1"/>
          <w:szCs w:val="26"/>
        </w:rPr>
        <w:t xml:space="preserve">IV. ĐIỀU CHỈNH BÀI DẠY: </w:t>
      </w:r>
      <w:r w:rsidRPr="00733D20">
        <w:rPr>
          <w:color w:val="000000" w:themeColor="text1"/>
          <w:szCs w:val="26"/>
        </w:rPr>
        <w:t>……………………………………………………………...</w:t>
      </w:r>
    </w:p>
    <w:p w:rsidR="00473895" w:rsidRPr="00733D20" w:rsidRDefault="00473895" w:rsidP="00473895">
      <w:pPr>
        <w:spacing w:after="0" w:line="240" w:lineRule="auto"/>
        <w:rPr>
          <w:b/>
          <w:color w:val="000000" w:themeColor="text1"/>
          <w:szCs w:val="26"/>
        </w:rPr>
      </w:pPr>
      <w:r w:rsidRPr="00733D20">
        <w:rPr>
          <w:color w:val="000000" w:themeColor="text1"/>
          <w:szCs w:val="26"/>
        </w:rPr>
        <w:t>…………………………………………………………………………………………………</w:t>
      </w:r>
    </w:p>
    <w:p w:rsidR="00473895" w:rsidRPr="0070277C" w:rsidRDefault="00473895" w:rsidP="00473895">
      <w:pPr>
        <w:spacing w:after="0" w:line="240" w:lineRule="auto"/>
        <w:rPr>
          <w:rFonts w:eastAsia="Calibri"/>
          <w:b/>
          <w:color w:val="000000" w:themeColor="text1"/>
          <w:szCs w:val="26"/>
        </w:rPr>
      </w:pPr>
      <w:r w:rsidRPr="00733D20">
        <w:rPr>
          <w:rFonts w:eastAsia="Calibri"/>
          <w:b/>
          <w:color w:val="000000" w:themeColor="text1"/>
          <w:szCs w:val="26"/>
        </w:rPr>
        <w:t xml:space="preserve"> </w:t>
      </w:r>
    </w:p>
    <w:p w:rsidR="00327746" w:rsidRDefault="00327746">
      <w:bookmarkStart w:id="0" w:name="_GoBack"/>
      <w:bookmarkEnd w:id="0"/>
    </w:p>
    <w:sectPr w:rsidR="0032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95"/>
    <w:rsid w:val="00327746"/>
    <w:rsid w:val="0047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25E1E-CBC8-4A8D-83A2-0C84183B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895"/>
    <w:pPr>
      <w:spacing w:after="200" w:line="276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2025-05-10T00:21:00Z</dcterms:created>
  <dcterms:modified xsi:type="dcterms:W3CDTF">2025-05-10T00:21:00Z</dcterms:modified>
</cp:coreProperties>
</file>