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28" w:rsidRPr="005A4320" w:rsidRDefault="00FF0728" w:rsidP="00FF0728">
      <w:pPr>
        <w:jc w:val="center"/>
        <w:rPr>
          <w:b/>
          <w:sz w:val="28"/>
          <w:szCs w:val="28"/>
        </w:rPr>
      </w:pPr>
      <w:r w:rsidRPr="005A4320">
        <w:rPr>
          <w:b/>
          <w:sz w:val="28"/>
          <w:szCs w:val="28"/>
        </w:rPr>
        <w:t>KẾ HOẠCH BÀI DẠY</w:t>
      </w:r>
    </w:p>
    <w:p w:rsidR="00FF0728" w:rsidRPr="005A4320" w:rsidRDefault="00FF0728" w:rsidP="00FF0728">
      <w:pPr>
        <w:shd w:val="clear" w:color="auto" w:fill="FFFFFF"/>
        <w:jc w:val="center"/>
        <w:rPr>
          <w:b/>
          <w:color w:val="000000"/>
          <w:sz w:val="28"/>
          <w:szCs w:val="28"/>
        </w:rPr>
      </w:pPr>
      <w:proofErr w:type="spellStart"/>
      <w:r w:rsidRPr="005A4320">
        <w:rPr>
          <w:sz w:val="28"/>
          <w:szCs w:val="28"/>
          <w:shd w:val="clear" w:color="auto" w:fill="FFFFFF"/>
        </w:rPr>
        <w:t>Môn</w:t>
      </w:r>
      <w:proofErr w:type="spellEnd"/>
      <w:r w:rsidRPr="005A4320">
        <w:rPr>
          <w:sz w:val="28"/>
          <w:szCs w:val="28"/>
          <w:shd w:val="clear" w:color="auto" w:fill="FFFFFF"/>
        </w:rPr>
        <w:t xml:space="preserve"> </w:t>
      </w:r>
      <w:proofErr w:type="spellStart"/>
      <w:r w:rsidRPr="005A4320">
        <w:rPr>
          <w:sz w:val="28"/>
          <w:szCs w:val="28"/>
          <w:shd w:val="clear" w:color="auto" w:fill="FFFFFF"/>
        </w:rPr>
        <w:t>học</w:t>
      </w:r>
      <w:proofErr w:type="spellEnd"/>
      <w:r w:rsidRPr="005A4320">
        <w:rPr>
          <w:sz w:val="28"/>
          <w:szCs w:val="28"/>
          <w:shd w:val="clear" w:color="auto" w:fill="FFFFFF"/>
        </w:rPr>
        <w:t>:</w:t>
      </w:r>
      <w:r w:rsidRPr="005A4320">
        <w:rPr>
          <w:b/>
          <w:sz w:val="28"/>
          <w:szCs w:val="28"/>
          <w:shd w:val="clear" w:color="auto" w:fill="FFFFFF"/>
        </w:rPr>
        <w:t xml:space="preserve"> </w:t>
      </w:r>
      <w:proofErr w:type="spellStart"/>
      <w:r w:rsidRPr="005A4320">
        <w:rPr>
          <w:b/>
          <w:sz w:val="28"/>
          <w:szCs w:val="28"/>
          <w:shd w:val="clear" w:color="auto" w:fill="FFFFFF"/>
        </w:rPr>
        <w:t>Toán</w:t>
      </w:r>
      <w:proofErr w:type="spellEnd"/>
    </w:p>
    <w:p w:rsidR="00FF0728" w:rsidRPr="005A4320" w:rsidRDefault="00FF0728" w:rsidP="00FF0728">
      <w:pPr>
        <w:spacing w:line="276" w:lineRule="auto"/>
        <w:jc w:val="center"/>
        <w:rPr>
          <w:sz w:val="28"/>
          <w:szCs w:val="28"/>
          <w:shd w:val="clear" w:color="auto" w:fill="FFFFFF"/>
        </w:rPr>
      </w:pPr>
      <w:bookmarkStart w:id="0" w:name="_GoBack"/>
      <w:proofErr w:type="spellStart"/>
      <w:r w:rsidRPr="005A4320">
        <w:rPr>
          <w:sz w:val="28"/>
          <w:szCs w:val="28"/>
          <w:shd w:val="clear" w:color="auto" w:fill="FFFFFF"/>
        </w:rPr>
        <w:t>Tên</w:t>
      </w:r>
      <w:proofErr w:type="spellEnd"/>
      <w:r w:rsidRPr="005A4320">
        <w:rPr>
          <w:sz w:val="28"/>
          <w:szCs w:val="28"/>
          <w:shd w:val="clear" w:color="auto" w:fill="FFFFFF"/>
        </w:rPr>
        <w:t xml:space="preserve"> </w:t>
      </w:r>
      <w:proofErr w:type="spellStart"/>
      <w:r w:rsidRPr="005A4320">
        <w:rPr>
          <w:sz w:val="28"/>
          <w:szCs w:val="28"/>
          <w:shd w:val="clear" w:color="auto" w:fill="FFFFFF"/>
        </w:rPr>
        <w:t>bài</w:t>
      </w:r>
      <w:proofErr w:type="spellEnd"/>
      <w:r w:rsidRPr="005A4320">
        <w:rPr>
          <w:sz w:val="28"/>
          <w:szCs w:val="28"/>
          <w:shd w:val="clear" w:color="auto" w:fill="FFFFFF"/>
        </w:rPr>
        <w:t xml:space="preserve"> </w:t>
      </w:r>
      <w:proofErr w:type="spellStart"/>
      <w:r w:rsidRPr="005A4320">
        <w:rPr>
          <w:sz w:val="28"/>
          <w:szCs w:val="28"/>
          <w:shd w:val="clear" w:color="auto" w:fill="FFFFFF"/>
        </w:rPr>
        <w:t>học</w:t>
      </w:r>
      <w:proofErr w:type="spellEnd"/>
      <w:r w:rsidRPr="005A4320">
        <w:rPr>
          <w:sz w:val="28"/>
          <w:szCs w:val="28"/>
          <w:shd w:val="clear" w:color="auto" w:fill="FFFFFF"/>
        </w:rPr>
        <w:t xml:space="preserve">: </w:t>
      </w:r>
      <w:proofErr w:type="spellStart"/>
      <w:r w:rsidRPr="005A4320">
        <w:rPr>
          <w:b/>
          <w:sz w:val="28"/>
          <w:szCs w:val="28"/>
        </w:rPr>
        <w:t>Em</w:t>
      </w:r>
      <w:proofErr w:type="spellEnd"/>
      <w:r w:rsidRPr="005A4320">
        <w:rPr>
          <w:b/>
          <w:sz w:val="28"/>
          <w:szCs w:val="28"/>
        </w:rPr>
        <w:t xml:space="preserve"> </w:t>
      </w:r>
      <w:proofErr w:type="spellStart"/>
      <w:r w:rsidRPr="005A4320">
        <w:rPr>
          <w:b/>
          <w:sz w:val="28"/>
          <w:szCs w:val="28"/>
        </w:rPr>
        <w:t>làm</w:t>
      </w:r>
      <w:proofErr w:type="spellEnd"/>
      <w:r w:rsidRPr="005A4320">
        <w:rPr>
          <w:b/>
          <w:sz w:val="28"/>
          <w:szCs w:val="28"/>
        </w:rPr>
        <w:t xml:space="preserve"> </w:t>
      </w:r>
      <w:proofErr w:type="spellStart"/>
      <w:r w:rsidRPr="005A4320">
        <w:rPr>
          <w:b/>
          <w:sz w:val="28"/>
          <w:szCs w:val="28"/>
        </w:rPr>
        <w:t>được</w:t>
      </w:r>
      <w:proofErr w:type="spellEnd"/>
      <w:r w:rsidRPr="005A4320">
        <w:rPr>
          <w:b/>
          <w:sz w:val="28"/>
          <w:szCs w:val="28"/>
        </w:rPr>
        <w:t xml:space="preserve"> </w:t>
      </w:r>
      <w:proofErr w:type="spellStart"/>
      <w:r w:rsidRPr="005A4320">
        <w:rPr>
          <w:b/>
          <w:sz w:val="28"/>
          <w:szCs w:val="28"/>
        </w:rPr>
        <w:t>những</w:t>
      </w:r>
      <w:proofErr w:type="spellEnd"/>
      <w:r w:rsidRPr="005A4320">
        <w:rPr>
          <w:b/>
          <w:sz w:val="28"/>
          <w:szCs w:val="28"/>
        </w:rPr>
        <w:t xml:space="preserve"> </w:t>
      </w:r>
      <w:proofErr w:type="spellStart"/>
      <w:r w:rsidRPr="005A4320">
        <w:rPr>
          <w:b/>
          <w:sz w:val="28"/>
          <w:szCs w:val="28"/>
        </w:rPr>
        <w:t>gì</w:t>
      </w:r>
      <w:proofErr w:type="spellEnd"/>
      <w:r w:rsidRPr="005A4320">
        <w:rPr>
          <w:b/>
          <w:sz w:val="28"/>
          <w:szCs w:val="28"/>
        </w:rPr>
        <w:t>? (t2</w:t>
      </w:r>
      <w:proofErr w:type="gramStart"/>
      <w:r w:rsidRPr="005A4320">
        <w:rPr>
          <w:b/>
          <w:sz w:val="28"/>
          <w:szCs w:val="28"/>
        </w:rPr>
        <w:t>)</w:t>
      </w:r>
      <w:r w:rsidRPr="005A4320">
        <w:rPr>
          <w:sz w:val="28"/>
          <w:szCs w:val="28"/>
          <w:shd w:val="clear" w:color="auto" w:fill="FFFFFF"/>
        </w:rPr>
        <w:t xml:space="preserve"> ;</w:t>
      </w:r>
      <w:proofErr w:type="gramEnd"/>
      <w:r w:rsidRPr="005A4320">
        <w:rPr>
          <w:sz w:val="28"/>
          <w:szCs w:val="28"/>
          <w:shd w:val="clear" w:color="auto" w:fill="FFFFFF"/>
        </w:rPr>
        <w:t xml:space="preserve"> </w:t>
      </w:r>
      <w:proofErr w:type="spellStart"/>
      <w:r w:rsidRPr="005A4320">
        <w:rPr>
          <w:sz w:val="28"/>
          <w:szCs w:val="28"/>
          <w:shd w:val="clear" w:color="auto" w:fill="FFFFFF"/>
        </w:rPr>
        <w:t>Tiết</w:t>
      </w:r>
      <w:proofErr w:type="spellEnd"/>
      <w:r w:rsidRPr="005A4320">
        <w:rPr>
          <w:sz w:val="28"/>
          <w:szCs w:val="28"/>
          <w:shd w:val="clear" w:color="auto" w:fill="FFFFFF"/>
        </w:rPr>
        <w:t>: 46</w:t>
      </w:r>
    </w:p>
    <w:bookmarkEnd w:id="0"/>
    <w:p w:rsidR="00FF0728" w:rsidRPr="005A4320" w:rsidRDefault="00FF0728" w:rsidP="00FF0728">
      <w:pPr>
        <w:spacing w:line="276" w:lineRule="auto"/>
        <w:jc w:val="center"/>
        <w:rPr>
          <w:sz w:val="28"/>
          <w:szCs w:val="28"/>
          <w:shd w:val="clear" w:color="auto" w:fill="FFFFFF"/>
        </w:rPr>
      </w:pPr>
      <w:proofErr w:type="spellStart"/>
      <w:r w:rsidRPr="005A4320">
        <w:rPr>
          <w:sz w:val="28"/>
          <w:szCs w:val="28"/>
          <w:shd w:val="clear" w:color="auto" w:fill="FFFFFF"/>
        </w:rPr>
        <w:t>Thời</w:t>
      </w:r>
      <w:proofErr w:type="spellEnd"/>
      <w:r w:rsidRPr="005A4320">
        <w:rPr>
          <w:sz w:val="28"/>
          <w:szCs w:val="28"/>
          <w:shd w:val="clear" w:color="auto" w:fill="FFFFFF"/>
        </w:rPr>
        <w:t xml:space="preserve"> </w:t>
      </w:r>
      <w:proofErr w:type="spellStart"/>
      <w:r w:rsidRPr="005A4320">
        <w:rPr>
          <w:sz w:val="28"/>
          <w:szCs w:val="28"/>
          <w:shd w:val="clear" w:color="auto" w:fill="FFFFFF"/>
        </w:rPr>
        <w:t>gian</w:t>
      </w:r>
      <w:proofErr w:type="spellEnd"/>
      <w:r w:rsidRPr="005A4320">
        <w:rPr>
          <w:sz w:val="28"/>
          <w:szCs w:val="28"/>
          <w:shd w:val="clear" w:color="auto" w:fill="FFFFFF"/>
        </w:rPr>
        <w:t xml:space="preserve"> </w:t>
      </w:r>
      <w:proofErr w:type="spellStart"/>
      <w:r w:rsidRPr="005A4320">
        <w:rPr>
          <w:sz w:val="28"/>
          <w:szCs w:val="28"/>
          <w:shd w:val="clear" w:color="auto" w:fill="FFFFFF"/>
        </w:rPr>
        <w:t>thực</w:t>
      </w:r>
      <w:proofErr w:type="spellEnd"/>
      <w:r w:rsidRPr="005A4320">
        <w:rPr>
          <w:sz w:val="28"/>
          <w:szCs w:val="28"/>
          <w:shd w:val="clear" w:color="auto" w:fill="FFFFFF"/>
        </w:rPr>
        <w:t xml:space="preserve"> </w:t>
      </w:r>
      <w:proofErr w:type="spellStart"/>
      <w:r w:rsidRPr="005A4320">
        <w:rPr>
          <w:sz w:val="28"/>
          <w:szCs w:val="28"/>
          <w:shd w:val="clear" w:color="auto" w:fill="FFFFFF"/>
        </w:rPr>
        <w:t>hiện</w:t>
      </w:r>
      <w:proofErr w:type="spellEnd"/>
      <w:r w:rsidRPr="005A4320">
        <w:rPr>
          <w:sz w:val="28"/>
          <w:szCs w:val="28"/>
          <w:shd w:val="clear" w:color="auto" w:fill="FFFFFF"/>
        </w:rPr>
        <w:t>: 11/11/2024</w:t>
      </w:r>
    </w:p>
    <w:p w:rsidR="00FF0728" w:rsidRPr="005A4320" w:rsidRDefault="00FF0728" w:rsidP="00FF0728">
      <w:pPr>
        <w:pStyle w:val="Heading5"/>
        <w:tabs>
          <w:tab w:val="left" w:pos="397"/>
        </w:tabs>
        <w:ind w:left="0"/>
        <w:rPr>
          <w:rFonts w:ascii="Times New Roman" w:hAnsi="Times New Roman" w:cs="Times New Roman"/>
          <w:sz w:val="28"/>
          <w:szCs w:val="28"/>
        </w:rPr>
      </w:pPr>
      <w:proofErr w:type="spellStart"/>
      <w:r w:rsidRPr="005A4320">
        <w:rPr>
          <w:rFonts w:ascii="Times New Roman" w:hAnsi="Times New Roman" w:cs="Times New Roman"/>
          <w:bCs w:val="0"/>
          <w:sz w:val="28"/>
          <w:szCs w:val="28"/>
        </w:rPr>
        <w:t>I.Yêu</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z w:val="28"/>
          <w:szCs w:val="28"/>
        </w:rPr>
        <w:t>cầu</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z w:val="28"/>
          <w:szCs w:val="28"/>
        </w:rPr>
        <w:t>cần</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pacing w:val="-5"/>
          <w:sz w:val="28"/>
          <w:szCs w:val="28"/>
        </w:rPr>
        <w:t>đạt</w:t>
      </w:r>
      <w:proofErr w:type="spellEnd"/>
    </w:p>
    <w:p w:rsidR="00FF0728" w:rsidRPr="005A4320" w:rsidRDefault="00FF0728" w:rsidP="00FF0728">
      <w:pPr>
        <w:pStyle w:val="ListParagraph"/>
        <w:numPr>
          <w:ilvl w:val="1"/>
          <w:numId w:val="1"/>
        </w:numPr>
        <w:tabs>
          <w:tab w:val="left" w:pos="594"/>
        </w:tabs>
        <w:spacing w:before="0"/>
        <w:ind w:right="133" w:firstLine="28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Củng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cố</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một số</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kĩ năng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về chuyển</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đổi đơn</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vị</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đo</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độ</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dài,</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khối lượng,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diện</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tích;</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viết</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số đo dưới dạng số thập phân.</w:t>
      </w:r>
    </w:p>
    <w:p w:rsidR="00FF0728" w:rsidRPr="005A4320" w:rsidRDefault="00FF0728" w:rsidP="00FF0728">
      <w:pPr>
        <w:pStyle w:val="ListParagraph"/>
        <w:numPr>
          <w:ilvl w:val="1"/>
          <w:numId w:val="1"/>
        </w:numPr>
        <w:tabs>
          <w:tab w:val="left" w:pos="589"/>
        </w:tabs>
        <w:spacing w:before="0"/>
        <w:ind w:left="589" w:hanging="17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Vận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dụng</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để</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giải</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quyết</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vấn</w:t>
      </w:r>
      <w:r w:rsidRPr="005A4320">
        <w:rPr>
          <w:rFonts w:ascii="Times New Roman" w:hAnsi="Times New Roman" w:cs="Times New Roman"/>
          <w:spacing w:val="-4"/>
          <w:sz w:val="28"/>
          <w:szCs w:val="28"/>
          <w:lang w:val="vi-VN"/>
        </w:rPr>
        <w:t xml:space="preserve"> </w:t>
      </w:r>
      <w:r w:rsidRPr="005A4320">
        <w:rPr>
          <w:rFonts w:ascii="Times New Roman" w:hAnsi="Times New Roman" w:cs="Times New Roman"/>
          <w:sz w:val="28"/>
          <w:szCs w:val="28"/>
          <w:lang w:val="vi-VN"/>
        </w:rPr>
        <w:t>đề</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đơn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giản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liên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quan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đến</w:t>
      </w:r>
      <w:r w:rsidRPr="005A4320">
        <w:rPr>
          <w:rFonts w:ascii="Times New Roman" w:hAnsi="Times New Roman" w:cs="Times New Roman"/>
          <w:spacing w:val="-4"/>
          <w:sz w:val="28"/>
          <w:szCs w:val="28"/>
          <w:lang w:val="vi-VN"/>
        </w:rPr>
        <w:t xml:space="preserve"> </w:t>
      </w:r>
      <w:r w:rsidRPr="005A4320">
        <w:rPr>
          <w:rFonts w:ascii="Times New Roman" w:hAnsi="Times New Roman" w:cs="Times New Roman"/>
          <w:sz w:val="28"/>
          <w:szCs w:val="28"/>
          <w:lang w:val="vi-VN"/>
        </w:rPr>
        <w:t>tỉ</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lệ</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bản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đồ,</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z w:val="28"/>
          <w:szCs w:val="28"/>
          <w:lang w:val="vi-VN"/>
        </w:rPr>
        <w:t>diện</w:t>
      </w:r>
      <w:r w:rsidRPr="005A4320">
        <w:rPr>
          <w:rFonts w:ascii="Times New Roman" w:hAnsi="Times New Roman" w:cs="Times New Roman"/>
          <w:spacing w:val="-3"/>
          <w:sz w:val="28"/>
          <w:szCs w:val="28"/>
          <w:lang w:val="vi-VN"/>
        </w:rPr>
        <w:t xml:space="preserve"> </w:t>
      </w:r>
      <w:r w:rsidRPr="005A4320">
        <w:rPr>
          <w:rFonts w:ascii="Times New Roman" w:hAnsi="Times New Roman" w:cs="Times New Roman"/>
          <w:spacing w:val="-2"/>
          <w:sz w:val="28"/>
          <w:szCs w:val="28"/>
          <w:lang w:val="vi-VN"/>
        </w:rPr>
        <w:t>tích.</w:t>
      </w:r>
    </w:p>
    <w:p w:rsidR="00FF0728" w:rsidRPr="005A4320" w:rsidRDefault="00FF0728" w:rsidP="00FF0728">
      <w:pPr>
        <w:pStyle w:val="ListParagraph"/>
        <w:numPr>
          <w:ilvl w:val="1"/>
          <w:numId w:val="1"/>
        </w:numPr>
        <w:tabs>
          <w:tab w:val="left" w:pos="610"/>
        </w:tabs>
        <w:spacing w:before="0"/>
        <w:ind w:right="136" w:firstLine="28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 có cơ hội để phát triển các năng lực tư duy và lập luận toán học, mô hình hoá toán học, giao tiếp toán học, giải quyết vấn đề toán học và các phẩm chất chăm chỉ, trung thực, trách nhiệm, yêu nước.</w:t>
      </w:r>
    </w:p>
    <w:p w:rsidR="00FF0728" w:rsidRPr="005A4320" w:rsidRDefault="00FF0728" w:rsidP="00FF0728">
      <w:pPr>
        <w:pStyle w:val="Heading5"/>
        <w:tabs>
          <w:tab w:val="left" w:pos="370"/>
        </w:tabs>
        <w:ind w:left="0"/>
        <w:jc w:val="both"/>
        <w:rPr>
          <w:rFonts w:ascii="Times New Roman" w:hAnsi="Times New Roman" w:cs="Times New Roman"/>
          <w:sz w:val="28"/>
          <w:szCs w:val="28"/>
          <w:lang w:val="en-GB"/>
        </w:rPr>
      </w:pPr>
      <w:proofErr w:type="spellStart"/>
      <w:r w:rsidRPr="005A4320">
        <w:rPr>
          <w:rFonts w:ascii="Times New Roman" w:hAnsi="Times New Roman" w:cs="Times New Roman"/>
          <w:bCs w:val="0"/>
          <w:sz w:val="28"/>
          <w:szCs w:val="28"/>
        </w:rPr>
        <w:t>II.Đồ</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z w:val="28"/>
          <w:szCs w:val="28"/>
        </w:rPr>
        <w:t>dùng</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z w:val="28"/>
          <w:szCs w:val="28"/>
        </w:rPr>
        <w:t>dạy</w:t>
      </w:r>
      <w:proofErr w:type="spellEnd"/>
      <w:r w:rsidRPr="005A4320">
        <w:rPr>
          <w:rFonts w:ascii="Times New Roman" w:hAnsi="Times New Roman" w:cs="Times New Roman"/>
          <w:bCs w:val="0"/>
          <w:spacing w:val="-1"/>
          <w:sz w:val="28"/>
          <w:szCs w:val="28"/>
        </w:rPr>
        <w:t xml:space="preserve"> </w:t>
      </w:r>
      <w:proofErr w:type="spellStart"/>
      <w:r w:rsidRPr="005A4320">
        <w:rPr>
          <w:rFonts w:ascii="Times New Roman" w:hAnsi="Times New Roman" w:cs="Times New Roman"/>
          <w:bCs w:val="0"/>
          <w:spacing w:val="-5"/>
          <w:sz w:val="28"/>
          <w:szCs w:val="28"/>
        </w:rPr>
        <w:t>học</w:t>
      </w:r>
      <w:proofErr w:type="spellEnd"/>
    </w:p>
    <w:p w:rsidR="00FF0728" w:rsidRDefault="00FF0728" w:rsidP="00FF0728">
      <w:pPr>
        <w:pStyle w:val="BodyText"/>
        <w:ind w:left="415"/>
        <w:jc w:val="both"/>
        <w:rPr>
          <w:rFonts w:ascii="Times New Roman" w:hAnsi="Times New Roman" w:cs="Times New Roman"/>
          <w:sz w:val="28"/>
          <w:szCs w:val="28"/>
        </w:rPr>
      </w:pPr>
      <w:r>
        <w:rPr>
          <w:rFonts w:ascii="Times New Roman" w:hAnsi="Times New Roman" w:cs="Times New Roman"/>
          <w:sz w:val="28"/>
          <w:szCs w:val="28"/>
        </w:rPr>
        <w:t xml:space="preserve">- HS </w:t>
      </w:r>
      <w:proofErr w:type="spellStart"/>
      <w:r>
        <w:rPr>
          <w:rFonts w:ascii="Times New Roman" w:hAnsi="Times New Roman" w:cs="Times New Roman"/>
          <w:sz w:val="28"/>
          <w:szCs w:val="28"/>
        </w:rPr>
        <w:t>sách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khoa</w:t>
      </w:r>
      <w:proofErr w:type="spellEnd"/>
      <w:r>
        <w:rPr>
          <w:rFonts w:ascii="Times New Roman" w:hAnsi="Times New Roman" w:cs="Times New Roman"/>
          <w:sz w:val="28"/>
          <w:szCs w:val="28"/>
        </w:rPr>
        <w:t>, VBT</w:t>
      </w:r>
    </w:p>
    <w:p w:rsidR="00FF0728" w:rsidRPr="005A4320" w:rsidRDefault="00FF0728" w:rsidP="00FF0728">
      <w:pPr>
        <w:pStyle w:val="BodyText"/>
        <w:ind w:left="415"/>
        <w:jc w:val="both"/>
        <w:rPr>
          <w:rFonts w:ascii="Times New Roman" w:hAnsi="Times New Roman" w:cs="Times New Roman"/>
          <w:sz w:val="28"/>
          <w:szCs w:val="28"/>
          <w:lang w:val="vi-VN"/>
        </w:rPr>
      </w:pPr>
      <w:r>
        <w:rPr>
          <w:rFonts w:ascii="Times New Roman" w:hAnsi="Times New Roman" w:cs="Times New Roman"/>
          <w:sz w:val="28"/>
          <w:szCs w:val="28"/>
        </w:rPr>
        <w:t>-</w:t>
      </w:r>
      <w:r w:rsidRPr="005A4320">
        <w:rPr>
          <w:rFonts w:ascii="Times New Roman" w:hAnsi="Times New Roman" w:cs="Times New Roman"/>
          <w:sz w:val="28"/>
          <w:szCs w:val="28"/>
          <w:lang w:val="vi-VN"/>
        </w:rPr>
        <w:t>GV:</w:t>
      </w:r>
      <w:r w:rsidRPr="005A4320">
        <w:rPr>
          <w:rFonts w:ascii="Times New Roman" w:hAnsi="Times New Roman" w:cs="Times New Roman"/>
          <w:spacing w:val="-7"/>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hình</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vẽ</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và</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bảng</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biểu</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có</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bài</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(nếu</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pacing w:val="-2"/>
          <w:sz w:val="28"/>
          <w:szCs w:val="28"/>
          <w:lang w:val="vi-VN"/>
        </w:rPr>
        <w:t>cần).</w:t>
      </w:r>
    </w:p>
    <w:p w:rsidR="00FF0728" w:rsidRPr="005A4320" w:rsidRDefault="00FF0728" w:rsidP="00FF0728">
      <w:pPr>
        <w:pStyle w:val="Heading5"/>
        <w:tabs>
          <w:tab w:val="left" w:pos="382"/>
        </w:tabs>
        <w:ind w:left="0"/>
        <w:jc w:val="both"/>
        <w:rPr>
          <w:rFonts w:ascii="Times New Roman" w:hAnsi="Times New Roman" w:cs="Times New Roman"/>
          <w:spacing w:val="-5"/>
          <w:sz w:val="28"/>
          <w:szCs w:val="28"/>
          <w:lang w:val="en-GB"/>
        </w:rPr>
      </w:pPr>
      <w:proofErr w:type="spellStart"/>
      <w:r w:rsidRPr="005A4320">
        <w:rPr>
          <w:rFonts w:ascii="Times New Roman" w:hAnsi="Times New Roman" w:cs="Times New Roman"/>
          <w:bCs w:val="0"/>
          <w:sz w:val="28"/>
          <w:szCs w:val="28"/>
        </w:rPr>
        <w:t>III.Các</w:t>
      </w:r>
      <w:proofErr w:type="spellEnd"/>
      <w:r w:rsidRPr="005A4320">
        <w:rPr>
          <w:rFonts w:ascii="Times New Roman" w:hAnsi="Times New Roman" w:cs="Times New Roman"/>
          <w:bCs w:val="0"/>
          <w:spacing w:val="-5"/>
          <w:sz w:val="28"/>
          <w:szCs w:val="28"/>
        </w:rPr>
        <w:t xml:space="preserve"> </w:t>
      </w:r>
      <w:proofErr w:type="spellStart"/>
      <w:r w:rsidRPr="005A4320">
        <w:rPr>
          <w:rFonts w:ascii="Times New Roman" w:hAnsi="Times New Roman" w:cs="Times New Roman"/>
          <w:bCs w:val="0"/>
          <w:sz w:val="28"/>
          <w:szCs w:val="28"/>
        </w:rPr>
        <w:t>hoạt</w:t>
      </w:r>
      <w:proofErr w:type="spellEnd"/>
      <w:r w:rsidRPr="005A4320">
        <w:rPr>
          <w:rFonts w:ascii="Times New Roman" w:hAnsi="Times New Roman" w:cs="Times New Roman"/>
          <w:bCs w:val="0"/>
          <w:spacing w:val="-3"/>
          <w:sz w:val="28"/>
          <w:szCs w:val="28"/>
        </w:rPr>
        <w:t xml:space="preserve"> </w:t>
      </w:r>
      <w:proofErr w:type="spellStart"/>
      <w:r w:rsidRPr="005A4320">
        <w:rPr>
          <w:rFonts w:ascii="Times New Roman" w:hAnsi="Times New Roman" w:cs="Times New Roman"/>
          <w:bCs w:val="0"/>
          <w:sz w:val="28"/>
          <w:szCs w:val="28"/>
        </w:rPr>
        <w:t>động</w:t>
      </w:r>
      <w:proofErr w:type="spellEnd"/>
      <w:r w:rsidRPr="005A4320">
        <w:rPr>
          <w:rFonts w:ascii="Times New Roman" w:hAnsi="Times New Roman" w:cs="Times New Roman"/>
          <w:bCs w:val="0"/>
          <w:spacing w:val="-2"/>
          <w:sz w:val="28"/>
          <w:szCs w:val="28"/>
        </w:rPr>
        <w:t xml:space="preserve"> </w:t>
      </w:r>
      <w:proofErr w:type="spellStart"/>
      <w:r w:rsidRPr="005A4320">
        <w:rPr>
          <w:rFonts w:ascii="Times New Roman" w:hAnsi="Times New Roman" w:cs="Times New Roman"/>
          <w:bCs w:val="0"/>
          <w:sz w:val="28"/>
          <w:szCs w:val="28"/>
        </w:rPr>
        <w:t>dạy</w:t>
      </w:r>
      <w:proofErr w:type="spellEnd"/>
      <w:r w:rsidRPr="005A4320">
        <w:rPr>
          <w:rFonts w:ascii="Times New Roman" w:hAnsi="Times New Roman" w:cs="Times New Roman"/>
          <w:bCs w:val="0"/>
          <w:spacing w:val="-3"/>
          <w:sz w:val="28"/>
          <w:szCs w:val="28"/>
        </w:rPr>
        <w:t xml:space="preserve"> </w:t>
      </w:r>
      <w:proofErr w:type="spellStart"/>
      <w:r w:rsidRPr="005A4320">
        <w:rPr>
          <w:rFonts w:ascii="Times New Roman" w:hAnsi="Times New Roman" w:cs="Times New Roman"/>
          <w:bCs w:val="0"/>
          <w:sz w:val="28"/>
          <w:szCs w:val="28"/>
        </w:rPr>
        <w:t>học</w:t>
      </w:r>
      <w:proofErr w:type="spellEnd"/>
      <w:r w:rsidRPr="005A4320">
        <w:rPr>
          <w:rFonts w:ascii="Times New Roman" w:hAnsi="Times New Roman" w:cs="Times New Roman"/>
          <w:bCs w:val="0"/>
          <w:spacing w:val="-3"/>
          <w:sz w:val="28"/>
          <w:szCs w:val="28"/>
        </w:rPr>
        <w:t xml:space="preserve"> </w:t>
      </w:r>
      <w:proofErr w:type="spellStart"/>
      <w:r w:rsidRPr="005A4320">
        <w:rPr>
          <w:rFonts w:ascii="Times New Roman" w:hAnsi="Times New Roman" w:cs="Times New Roman"/>
          <w:bCs w:val="0"/>
          <w:sz w:val="28"/>
          <w:szCs w:val="28"/>
        </w:rPr>
        <w:t>chủ</w:t>
      </w:r>
      <w:proofErr w:type="spellEnd"/>
      <w:r w:rsidRPr="005A4320">
        <w:rPr>
          <w:rFonts w:ascii="Times New Roman" w:hAnsi="Times New Roman" w:cs="Times New Roman"/>
          <w:bCs w:val="0"/>
          <w:spacing w:val="-2"/>
          <w:sz w:val="28"/>
          <w:szCs w:val="28"/>
        </w:rPr>
        <w:t xml:space="preserve"> </w:t>
      </w:r>
      <w:proofErr w:type="spellStart"/>
      <w:r w:rsidRPr="005A4320">
        <w:rPr>
          <w:rFonts w:ascii="Times New Roman" w:hAnsi="Times New Roman" w:cs="Times New Roman"/>
          <w:bCs w:val="0"/>
          <w:spacing w:val="-5"/>
          <w:sz w:val="28"/>
          <w:szCs w:val="28"/>
        </w:rPr>
        <w:t>yếu</w:t>
      </w:r>
      <w:proofErr w:type="spellEnd"/>
    </w:p>
    <w:tbl>
      <w:tblPr>
        <w:tblStyle w:val="TableGrid"/>
        <w:tblW w:w="0" w:type="auto"/>
        <w:tblLook w:val="04A0" w:firstRow="1" w:lastRow="0" w:firstColumn="1" w:lastColumn="0" w:noHBand="0" w:noVBand="1"/>
      </w:tblPr>
      <w:tblGrid>
        <w:gridCol w:w="4626"/>
        <w:gridCol w:w="4724"/>
      </w:tblGrid>
      <w:tr w:rsidR="00FF0728" w:rsidRPr="005A4320" w:rsidTr="008453A5">
        <w:tc>
          <w:tcPr>
            <w:tcW w:w="4814" w:type="dxa"/>
            <w:tcBorders>
              <w:top w:val="single" w:sz="4" w:space="0" w:color="auto"/>
              <w:left w:val="single" w:sz="4" w:space="0" w:color="auto"/>
              <w:bottom w:val="single" w:sz="4" w:space="0" w:color="auto"/>
              <w:right w:val="single" w:sz="4" w:space="0" w:color="auto"/>
            </w:tcBorders>
            <w:hideMark/>
          </w:tcPr>
          <w:p w:rsidR="00FF0728" w:rsidRPr="005A4320" w:rsidRDefault="00FF0728" w:rsidP="008453A5">
            <w:pPr>
              <w:jc w:val="center"/>
              <w:rPr>
                <w:b/>
                <w:bCs/>
                <w:kern w:val="2"/>
                <w:sz w:val="28"/>
                <w:szCs w:val="28"/>
                <w:lang w:val="en-GB"/>
                <w14:ligatures w14:val="standardContextual"/>
              </w:rPr>
            </w:pPr>
            <w:r w:rsidRPr="005A4320">
              <w:rPr>
                <w:b/>
                <w:bCs/>
                <w:sz w:val="28"/>
                <w:szCs w:val="28"/>
              </w:rPr>
              <w:t>HOẠT</w:t>
            </w:r>
            <w:r w:rsidRPr="005A4320">
              <w:rPr>
                <w:b/>
                <w:bCs/>
                <w:spacing w:val="-9"/>
                <w:sz w:val="28"/>
                <w:szCs w:val="28"/>
              </w:rPr>
              <w:t xml:space="preserve"> </w:t>
            </w:r>
            <w:r w:rsidRPr="005A4320">
              <w:rPr>
                <w:b/>
                <w:bCs/>
                <w:sz w:val="28"/>
                <w:szCs w:val="28"/>
              </w:rPr>
              <w:t>ĐỘNG</w:t>
            </w:r>
            <w:r w:rsidRPr="005A4320">
              <w:rPr>
                <w:b/>
                <w:bCs/>
                <w:spacing w:val="-4"/>
                <w:sz w:val="28"/>
                <w:szCs w:val="28"/>
              </w:rPr>
              <w:t xml:space="preserve"> </w:t>
            </w:r>
            <w:r w:rsidRPr="005A4320">
              <w:rPr>
                <w:b/>
                <w:bCs/>
                <w:spacing w:val="-5"/>
                <w:sz w:val="28"/>
                <w:szCs w:val="28"/>
              </w:rPr>
              <w:t>GV</w:t>
            </w:r>
          </w:p>
        </w:tc>
        <w:tc>
          <w:tcPr>
            <w:tcW w:w="4814" w:type="dxa"/>
            <w:tcBorders>
              <w:top w:val="single" w:sz="4" w:space="0" w:color="auto"/>
              <w:left w:val="single" w:sz="4" w:space="0" w:color="auto"/>
              <w:bottom w:val="single" w:sz="4" w:space="0" w:color="auto"/>
              <w:right w:val="single" w:sz="4" w:space="0" w:color="auto"/>
            </w:tcBorders>
            <w:hideMark/>
          </w:tcPr>
          <w:p w:rsidR="00FF0728" w:rsidRPr="005A4320" w:rsidRDefault="00FF0728" w:rsidP="008453A5">
            <w:pPr>
              <w:jc w:val="center"/>
              <w:rPr>
                <w:b/>
                <w:bCs/>
                <w:kern w:val="2"/>
                <w:sz w:val="28"/>
                <w:szCs w:val="28"/>
                <w:lang w:val="en-GB"/>
                <w14:ligatures w14:val="standardContextual"/>
              </w:rPr>
            </w:pPr>
            <w:r w:rsidRPr="005A4320">
              <w:rPr>
                <w:b/>
                <w:bCs/>
                <w:sz w:val="28"/>
                <w:szCs w:val="28"/>
              </w:rPr>
              <w:t>HOẠT</w:t>
            </w:r>
            <w:r w:rsidRPr="005A4320">
              <w:rPr>
                <w:b/>
                <w:bCs/>
                <w:spacing w:val="-9"/>
                <w:sz w:val="28"/>
                <w:szCs w:val="28"/>
              </w:rPr>
              <w:t xml:space="preserve"> </w:t>
            </w:r>
            <w:r w:rsidRPr="005A4320">
              <w:rPr>
                <w:b/>
                <w:bCs/>
                <w:sz w:val="28"/>
                <w:szCs w:val="28"/>
              </w:rPr>
              <w:t>ĐỘNG</w:t>
            </w:r>
            <w:r w:rsidRPr="005A4320">
              <w:rPr>
                <w:b/>
                <w:bCs/>
                <w:spacing w:val="-4"/>
                <w:sz w:val="28"/>
                <w:szCs w:val="28"/>
              </w:rPr>
              <w:t xml:space="preserve"> </w:t>
            </w:r>
            <w:r w:rsidRPr="005A4320">
              <w:rPr>
                <w:b/>
                <w:bCs/>
                <w:spacing w:val="-5"/>
                <w:sz w:val="28"/>
                <w:szCs w:val="28"/>
              </w:rPr>
              <w:t>HS</w:t>
            </w:r>
          </w:p>
        </w:tc>
      </w:tr>
      <w:tr w:rsidR="00FF0728" w:rsidRPr="005A4320" w:rsidTr="008453A5">
        <w:tc>
          <w:tcPr>
            <w:tcW w:w="4814" w:type="dxa"/>
            <w:tcBorders>
              <w:top w:val="single" w:sz="4" w:space="0" w:color="auto"/>
              <w:left w:val="single" w:sz="4" w:space="0" w:color="auto"/>
              <w:bottom w:val="nil"/>
              <w:right w:val="single" w:sz="4" w:space="0" w:color="auto"/>
            </w:tcBorders>
            <w:hideMark/>
          </w:tcPr>
          <w:p w:rsidR="00FF0728" w:rsidRPr="005A4320" w:rsidRDefault="00FF0728" w:rsidP="008453A5">
            <w:pPr>
              <w:jc w:val="both"/>
              <w:rPr>
                <w:kern w:val="2"/>
                <w:sz w:val="28"/>
                <w:szCs w:val="28"/>
                <w:lang w:val="en-GB"/>
                <w14:ligatures w14:val="standardContextual"/>
              </w:rPr>
            </w:pPr>
            <w:r w:rsidRPr="005A4320">
              <w:rPr>
                <w:b/>
                <w:sz w:val="28"/>
                <w:szCs w:val="28"/>
              </w:rPr>
              <w:t>A.Hoạt động Mở đầu</w:t>
            </w:r>
          </w:p>
        </w:tc>
        <w:tc>
          <w:tcPr>
            <w:tcW w:w="4814" w:type="dxa"/>
            <w:tcBorders>
              <w:top w:val="single" w:sz="4" w:space="0" w:color="auto"/>
              <w:left w:val="single" w:sz="4" w:space="0" w:color="auto"/>
              <w:bottom w:val="nil"/>
              <w:right w:val="single" w:sz="4" w:space="0" w:color="auto"/>
            </w:tcBorders>
          </w:tcPr>
          <w:p w:rsidR="00FF0728" w:rsidRPr="005A4320" w:rsidRDefault="00FF0728" w:rsidP="008453A5">
            <w:pPr>
              <w:jc w:val="both"/>
              <w:rPr>
                <w:kern w:val="2"/>
                <w:sz w:val="28"/>
                <w:szCs w:val="28"/>
                <w:lang w:val="en-GB"/>
                <w14:ligatures w14:val="standardContextual"/>
              </w:rPr>
            </w:pPr>
          </w:p>
        </w:tc>
      </w:tr>
      <w:tr w:rsidR="00FF0728" w:rsidRPr="005A4320" w:rsidTr="008453A5">
        <w:tc>
          <w:tcPr>
            <w:tcW w:w="4814" w:type="dxa"/>
            <w:tcBorders>
              <w:top w:val="nil"/>
              <w:left w:val="single" w:sz="4" w:space="0" w:color="auto"/>
              <w:bottom w:val="nil"/>
              <w:right w:val="single" w:sz="4" w:space="0" w:color="auto"/>
            </w:tcBorders>
            <w:hideMark/>
          </w:tcPr>
          <w:p w:rsidR="00FF0728" w:rsidRPr="005A4320" w:rsidRDefault="00FF0728" w:rsidP="008453A5">
            <w:pPr>
              <w:pStyle w:val="TableParagraph"/>
              <w:ind w:left="107" w:right="98"/>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GV có thể tổ chức cho HS chơi để ôn lại các kiến thức, kĩ năng có liên quan đến nội dung: – Dựa vào tỉ lệ bản đồ, tính độ dài thật.</w:t>
            </w:r>
          </w:p>
          <w:p w:rsidR="00FF0728" w:rsidRPr="005A4320" w:rsidRDefault="00FF0728" w:rsidP="008453A5">
            <w:pPr>
              <w:jc w:val="both"/>
              <w:rPr>
                <w:b/>
                <w:kern w:val="2"/>
                <w:sz w:val="28"/>
                <w:szCs w:val="28"/>
                <w:lang w:val="en-GB"/>
                <w14:ligatures w14:val="standardContextual"/>
              </w:rPr>
            </w:pPr>
            <w:r w:rsidRPr="005A4320">
              <w:rPr>
                <w:spacing w:val="-10"/>
                <w:sz w:val="28"/>
                <w:szCs w:val="28"/>
              </w:rPr>
              <w:t>…</w:t>
            </w:r>
          </w:p>
        </w:tc>
        <w:tc>
          <w:tcPr>
            <w:tcW w:w="4814" w:type="dxa"/>
            <w:tcBorders>
              <w:top w:val="nil"/>
              <w:left w:val="single" w:sz="4" w:space="0" w:color="auto"/>
              <w:bottom w:val="nil"/>
              <w:right w:val="single" w:sz="4" w:space="0" w:color="auto"/>
            </w:tcBorders>
            <w:hideMark/>
          </w:tcPr>
          <w:p w:rsidR="00FF0728" w:rsidRPr="005A4320" w:rsidRDefault="00FF0728" w:rsidP="008453A5">
            <w:pPr>
              <w:jc w:val="both"/>
              <w:rPr>
                <w:kern w:val="2"/>
                <w:sz w:val="28"/>
                <w:szCs w:val="28"/>
                <w:lang w:val="en-GB"/>
                <w14:ligatures w14:val="standardContextual"/>
              </w:rPr>
            </w:pPr>
            <w:r w:rsidRPr="005A4320">
              <w:rPr>
                <w:sz w:val="28"/>
                <w:szCs w:val="28"/>
              </w:rPr>
              <w:t>HS</w:t>
            </w:r>
            <w:r w:rsidRPr="005A4320">
              <w:rPr>
                <w:spacing w:val="-4"/>
                <w:sz w:val="28"/>
                <w:szCs w:val="28"/>
              </w:rPr>
              <w:t xml:space="preserve"> </w:t>
            </w:r>
            <w:r w:rsidRPr="005A4320">
              <w:rPr>
                <w:sz w:val="28"/>
                <w:szCs w:val="28"/>
              </w:rPr>
              <w:t>thực</w:t>
            </w:r>
            <w:r w:rsidRPr="005A4320">
              <w:rPr>
                <w:spacing w:val="-4"/>
                <w:sz w:val="28"/>
                <w:szCs w:val="28"/>
              </w:rPr>
              <w:t xml:space="preserve"> </w:t>
            </w:r>
            <w:r w:rsidRPr="005A4320">
              <w:rPr>
                <w:sz w:val="28"/>
                <w:szCs w:val="28"/>
              </w:rPr>
              <w:t>hiện</w:t>
            </w:r>
            <w:r w:rsidRPr="005A4320">
              <w:rPr>
                <w:spacing w:val="-3"/>
                <w:sz w:val="28"/>
                <w:szCs w:val="28"/>
              </w:rPr>
              <w:t xml:space="preserve"> </w:t>
            </w:r>
            <w:r w:rsidRPr="005A4320">
              <w:rPr>
                <w:sz w:val="28"/>
                <w:szCs w:val="28"/>
              </w:rPr>
              <w:t>theo</w:t>
            </w:r>
            <w:r w:rsidRPr="005A4320">
              <w:rPr>
                <w:spacing w:val="-4"/>
                <w:sz w:val="28"/>
                <w:szCs w:val="28"/>
              </w:rPr>
              <w:t xml:space="preserve"> </w:t>
            </w:r>
            <w:r w:rsidRPr="005A4320">
              <w:rPr>
                <w:sz w:val="28"/>
                <w:szCs w:val="28"/>
              </w:rPr>
              <w:t>hiệu</w:t>
            </w:r>
            <w:r w:rsidRPr="005A4320">
              <w:rPr>
                <w:spacing w:val="-3"/>
                <w:sz w:val="28"/>
                <w:szCs w:val="28"/>
              </w:rPr>
              <w:t xml:space="preserve"> </w:t>
            </w:r>
            <w:r w:rsidRPr="005A4320">
              <w:rPr>
                <w:sz w:val="28"/>
                <w:szCs w:val="28"/>
              </w:rPr>
              <w:t>lệnh</w:t>
            </w:r>
            <w:r w:rsidRPr="005A4320">
              <w:rPr>
                <w:spacing w:val="-4"/>
                <w:sz w:val="28"/>
                <w:szCs w:val="28"/>
              </w:rPr>
              <w:t xml:space="preserve"> </w:t>
            </w:r>
            <w:r w:rsidRPr="005A4320">
              <w:rPr>
                <w:sz w:val="28"/>
                <w:szCs w:val="28"/>
              </w:rPr>
              <w:t>của</w:t>
            </w:r>
            <w:r w:rsidRPr="005A4320">
              <w:rPr>
                <w:spacing w:val="-3"/>
                <w:sz w:val="28"/>
                <w:szCs w:val="28"/>
              </w:rPr>
              <w:t xml:space="preserve"> </w:t>
            </w:r>
            <w:r w:rsidRPr="005A4320">
              <w:rPr>
                <w:spacing w:val="-5"/>
                <w:sz w:val="28"/>
                <w:szCs w:val="28"/>
              </w:rPr>
              <w:t>GV.</w:t>
            </w:r>
          </w:p>
        </w:tc>
      </w:tr>
      <w:tr w:rsidR="00FF0728" w:rsidRPr="005A4320" w:rsidTr="008453A5">
        <w:tc>
          <w:tcPr>
            <w:tcW w:w="4814" w:type="dxa"/>
            <w:tcBorders>
              <w:top w:val="nil"/>
              <w:left w:val="single" w:sz="4" w:space="0" w:color="auto"/>
              <w:bottom w:val="nil"/>
              <w:right w:val="single" w:sz="4" w:space="0" w:color="auto"/>
            </w:tcBorders>
            <w:hideMark/>
          </w:tcPr>
          <w:p w:rsidR="00FF0728" w:rsidRPr="005A4320" w:rsidRDefault="00FF0728" w:rsidP="008453A5">
            <w:pPr>
              <w:pStyle w:val="TableParagraph"/>
              <w:ind w:right="98"/>
              <w:jc w:val="both"/>
              <w:rPr>
                <w:rFonts w:ascii="Times New Roman" w:hAnsi="Times New Roman" w:cs="Times New Roman"/>
                <w:kern w:val="2"/>
                <w:sz w:val="28"/>
                <w:szCs w:val="28"/>
                <w14:ligatures w14:val="standardContextual"/>
              </w:rPr>
            </w:pPr>
            <w:r w:rsidRPr="005A4320">
              <w:rPr>
                <w:rFonts w:ascii="Times New Roman" w:hAnsi="Times New Roman" w:cs="Times New Roman"/>
                <w:b/>
                <w:kern w:val="2"/>
                <w:sz w:val="28"/>
                <w:szCs w:val="28"/>
                <w:lang w:val="en-GB"/>
                <w14:ligatures w14:val="standardContextual"/>
              </w:rPr>
              <w:t>B</w:t>
            </w:r>
            <w:r w:rsidRPr="005A4320">
              <w:rPr>
                <w:rFonts w:ascii="Times New Roman" w:hAnsi="Times New Roman" w:cs="Times New Roman"/>
                <w:b/>
                <w:kern w:val="2"/>
                <w:sz w:val="28"/>
                <w:szCs w:val="28"/>
                <w14:ligatures w14:val="standardContextual"/>
              </w:rPr>
              <w:t>.</w:t>
            </w:r>
            <w:r w:rsidRPr="005A4320">
              <w:rPr>
                <w:rFonts w:ascii="Times New Roman" w:hAnsi="Times New Roman" w:cs="Times New Roman"/>
                <w:b/>
                <w:spacing w:val="-1"/>
                <w:kern w:val="2"/>
                <w:sz w:val="28"/>
                <w:szCs w:val="28"/>
                <w14:ligatures w14:val="standardContextual"/>
              </w:rPr>
              <w:t xml:space="preserve"> </w:t>
            </w:r>
            <w:proofErr w:type="spellStart"/>
            <w:r w:rsidRPr="005A4320">
              <w:rPr>
                <w:rFonts w:ascii="Times New Roman" w:hAnsi="Times New Roman" w:cs="Times New Roman"/>
                <w:b/>
                <w:spacing w:val="-1"/>
                <w:kern w:val="2"/>
                <w:sz w:val="28"/>
                <w:szCs w:val="28"/>
                <w:lang w:val="en-GB"/>
                <w14:ligatures w14:val="standardContextual"/>
              </w:rPr>
              <w:t>Hoạt</w:t>
            </w:r>
            <w:proofErr w:type="spellEnd"/>
            <w:r w:rsidRPr="005A4320">
              <w:rPr>
                <w:rFonts w:ascii="Times New Roman" w:hAnsi="Times New Roman" w:cs="Times New Roman"/>
                <w:b/>
                <w:spacing w:val="-1"/>
                <w:kern w:val="2"/>
                <w:sz w:val="28"/>
                <w:szCs w:val="28"/>
                <w:lang w:val="en-GB"/>
                <w14:ligatures w14:val="standardContextual"/>
              </w:rPr>
              <w:t xml:space="preserve"> </w:t>
            </w:r>
            <w:proofErr w:type="spellStart"/>
            <w:r w:rsidRPr="005A4320">
              <w:rPr>
                <w:rFonts w:ascii="Times New Roman" w:hAnsi="Times New Roman" w:cs="Times New Roman"/>
                <w:b/>
                <w:spacing w:val="-1"/>
                <w:kern w:val="2"/>
                <w:sz w:val="28"/>
                <w:szCs w:val="28"/>
                <w:lang w:val="en-GB"/>
                <w14:ligatures w14:val="standardContextual"/>
              </w:rPr>
              <w:t>động</w:t>
            </w:r>
            <w:proofErr w:type="spellEnd"/>
            <w:r w:rsidRPr="005A4320">
              <w:rPr>
                <w:rFonts w:ascii="Times New Roman" w:hAnsi="Times New Roman" w:cs="Times New Roman"/>
                <w:b/>
                <w:spacing w:val="-1"/>
                <w:kern w:val="2"/>
                <w:sz w:val="28"/>
                <w:szCs w:val="28"/>
                <w:lang w:val="en-GB"/>
                <w14:ligatures w14:val="standardContextual"/>
              </w:rPr>
              <w:t xml:space="preserve"> </w:t>
            </w:r>
            <w:r w:rsidRPr="005A4320">
              <w:rPr>
                <w:rFonts w:ascii="Times New Roman" w:hAnsi="Times New Roman" w:cs="Times New Roman"/>
                <w:b/>
                <w:kern w:val="2"/>
                <w:sz w:val="28"/>
                <w:szCs w:val="28"/>
                <w14:ligatures w14:val="standardContextual"/>
              </w:rPr>
              <w:t>Luyện</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tập</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Thực</w:t>
            </w:r>
            <w:r w:rsidRPr="005A4320">
              <w:rPr>
                <w:rFonts w:ascii="Times New Roman" w:hAnsi="Times New Roman" w:cs="Times New Roman"/>
                <w:b/>
                <w:spacing w:val="-1"/>
                <w:kern w:val="2"/>
                <w:sz w:val="28"/>
                <w:szCs w:val="28"/>
                <w14:ligatures w14:val="standardContextual"/>
              </w:rPr>
              <w:t xml:space="preserve"> </w:t>
            </w:r>
            <w:r w:rsidRPr="005A4320">
              <w:rPr>
                <w:rFonts w:ascii="Times New Roman" w:hAnsi="Times New Roman" w:cs="Times New Roman"/>
                <w:b/>
                <w:spacing w:val="-4"/>
                <w:kern w:val="2"/>
                <w:sz w:val="28"/>
                <w:szCs w:val="28"/>
                <w14:ligatures w14:val="standardContextual"/>
              </w:rPr>
              <w:t>hành</w:t>
            </w:r>
          </w:p>
        </w:tc>
        <w:tc>
          <w:tcPr>
            <w:tcW w:w="4814" w:type="dxa"/>
            <w:tcBorders>
              <w:top w:val="nil"/>
              <w:left w:val="single" w:sz="4" w:space="0" w:color="auto"/>
              <w:bottom w:val="nil"/>
              <w:right w:val="single" w:sz="4" w:space="0" w:color="auto"/>
            </w:tcBorders>
          </w:tcPr>
          <w:p w:rsidR="00FF0728" w:rsidRPr="005A4320" w:rsidRDefault="00FF0728" w:rsidP="008453A5">
            <w:pPr>
              <w:jc w:val="both"/>
              <w:rPr>
                <w:kern w:val="2"/>
                <w:sz w:val="28"/>
                <w:szCs w:val="28"/>
                <w:lang w:val="en-GB"/>
                <w14:ligatures w14:val="standardContextual"/>
              </w:rPr>
            </w:pPr>
          </w:p>
        </w:tc>
      </w:tr>
      <w:tr w:rsidR="00FF0728" w:rsidRPr="005A4320" w:rsidTr="008453A5">
        <w:tc>
          <w:tcPr>
            <w:tcW w:w="4814" w:type="dxa"/>
            <w:tcBorders>
              <w:top w:val="nil"/>
              <w:left w:val="single" w:sz="4" w:space="0" w:color="auto"/>
              <w:bottom w:val="nil"/>
              <w:right w:val="single" w:sz="4" w:space="0" w:color="auto"/>
            </w:tcBorders>
          </w:tcPr>
          <w:p w:rsidR="00FF0728" w:rsidRPr="005A4320" w:rsidRDefault="00FF0728"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b/>
                <w:kern w:val="2"/>
                <w:sz w:val="28"/>
                <w:szCs w:val="28"/>
                <w14:ligatures w14:val="standardContextual"/>
              </w:rPr>
              <w:t xml:space="preserve">Bài </w:t>
            </w:r>
            <w:r w:rsidRPr="005A4320">
              <w:rPr>
                <w:rFonts w:ascii="Times New Roman" w:hAnsi="Times New Roman" w:cs="Times New Roman"/>
                <w:b/>
                <w:spacing w:val="-5"/>
                <w:kern w:val="2"/>
                <w:sz w:val="28"/>
                <w:szCs w:val="28"/>
                <w14:ligatures w14:val="standardContextual"/>
              </w:rPr>
              <w:t>5:</w:t>
            </w:r>
          </w:p>
          <w:p w:rsidR="00FF0728" w:rsidRPr="005A4320" w:rsidRDefault="00FF0728" w:rsidP="00FF0728">
            <w:pPr>
              <w:pStyle w:val="TableParagraph"/>
              <w:numPr>
                <w:ilvl w:val="0"/>
                <w:numId w:val="2"/>
              </w:numPr>
              <w:tabs>
                <w:tab w:val="left" w:pos="275"/>
              </w:tabs>
              <w:ind w:left="275" w:hanging="168"/>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6"/>
                <w:kern w:val="2"/>
                <w:sz w:val="28"/>
                <w:szCs w:val="28"/>
                <w14:ligatures w14:val="standardContextual"/>
              </w:rPr>
              <w:t>GV</w:t>
            </w:r>
            <w:r w:rsidRPr="005A4320">
              <w:rPr>
                <w:rFonts w:ascii="Times New Roman" w:hAnsi="Times New Roman" w:cs="Times New Roman"/>
                <w:spacing w:val="-14"/>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giúp</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đỡ</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các</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em</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b/>
                <w:spacing w:val="-6"/>
                <w:kern w:val="2"/>
                <w:sz w:val="28"/>
                <w:szCs w:val="28"/>
                <w14:ligatures w14:val="standardContextual"/>
              </w:rPr>
              <w:t>nhận</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spacing w:val="-6"/>
                <w:kern w:val="2"/>
                <w:sz w:val="28"/>
                <w:szCs w:val="28"/>
                <w14:ligatures w14:val="standardContextual"/>
              </w:rPr>
              <w:t xml:space="preserve">biết </w:t>
            </w:r>
            <w:r w:rsidRPr="005A4320">
              <w:rPr>
                <w:rFonts w:ascii="Times New Roman" w:hAnsi="Times New Roman" w:cs="Times New Roman"/>
                <w:spacing w:val="-6"/>
                <w:kern w:val="2"/>
                <w:sz w:val="28"/>
                <w:szCs w:val="28"/>
                <w14:ligatures w14:val="standardContextual"/>
              </w:rPr>
              <w:t>yêu</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cầu</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của</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spacing w:val="-6"/>
                <w:kern w:val="2"/>
                <w:sz w:val="28"/>
                <w:szCs w:val="28"/>
                <w14:ligatures w14:val="standardContextual"/>
              </w:rPr>
              <w:t>bài.</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FF0728">
            <w:pPr>
              <w:pStyle w:val="TableParagraph"/>
              <w:numPr>
                <w:ilvl w:val="0"/>
                <w:numId w:val="2"/>
              </w:numPr>
              <w:tabs>
                <w:tab w:val="left" w:pos="297"/>
              </w:tabs>
              <w:ind w:right="122"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Khi sửa bài, GV hệ thống lại cách đọc, viết và so sánh các số thập phân.</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spacing w:val="-10"/>
                <w:kern w:val="2"/>
                <w:sz w:val="28"/>
                <w:szCs w:val="28"/>
                <w14:ligatures w14:val="standardContextual"/>
              </w:rPr>
              <w:t>…</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b/>
                <w:kern w:val="2"/>
                <w:sz w:val="28"/>
                <w:szCs w:val="28"/>
                <w14:ligatures w14:val="standardContextual"/>
              </w:rPr>
              <w:t xml:space="preserve">Bài </w:t>
            </w:r>
            <w:r w:rsidRPr="005A4320">
              <w:rPr>
                <w:rFonts w:ascii="Times New Roman" w:hAnsi="Times New Roman" w:cs="Times New Roman"/>
                <w:b/>
                <w:spacing w:val="-5"/>
                <w:kern w:val="2"/>
                <w:sz w:val="28"/>
                <w:szCs w:val="28"/>
                <w14:ligatures w14:val="standardContextual"/>
              </w:rPr>
              <w:t>6:</w:t>
            </w:r>
          </w:p>
          <w:p w:rsidR="00FF0728" w:rsidRPr="005A4320" w:rsidRDefault="00FF0728" w:rsidP="00FF0728">
            <w:pPr>
              <w:pStyle w:val="TableParagraph"/>
              <w:numPr>
                <w:ilvl w:val="0"/>
                <w:numId w:val="2"/>
              </w:numPr>
              <w:tabs>
                <w:tab w:val="left" w:pos="291"/>
              </w:tabs>
              <w:ind w:right="93"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Với những HS còn hạn chế, GV</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có thể giúp các em xác định được độ dài thật, độ dài trên bản vẽ, tỉ lệ bản đồ.</w:t>
            </w:r>
          </w:p>
          <w:p w:rsidR="00FF0728" w:rsidRPr="005A4320" w:rsidRDefault="00FF0728" w:rsidP="00FF0728">
            <w:pPr>
              <w:pStyle w:val="TableParagraph"/>
              <w:numPr>
                <w:ilvl w:val="0"/>
                <w:numId w:val="2"/>
              </w:numPr>
              <w:tabs>
                <w:tab w:val="left" w:pos="291"/>
              </w:tabs>
              <w:ind w:right="96"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lastRenderedPageBreak/>
              <w:t>Khi sửa bài, GV</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có thể tổ chức cho HS chơi tiếp sức, </w:t>
            </w:r>
            <w:r w:rsidRPr="005A4320">
              <w:rPr>
                <w:rFonts w:ascii="Times New Roman" w:hAnsi="Times New Roman" w:cs="Times New Roman"/>
                <w:b/>
                <w:kern w:val="2"/>
                <w:sz w:val="28"/>
                <w:szCs w:val="28"/>
                <w14:ligatures w14:val="standardContextual"/>
              </w:rPr>
              <w:t xml:space="preserve">khuyến khích </w:t>
            </w:r>
            <w:r w:rsidRPr="005A4320">
              <w:rPr>
                <w:rFonts w:ascii="Times New Roman" w:hAnsi="Times New Roman" w:cs="Times New Roman"/>
                <w:kern w:val="2"/>
                <w:sz w:val="28"/>
                <w:szCs w:val="28"/>
                <w14:ligatures w14:val="standardContextual"/>
              </w:rPr>
              <w:t>HS nói cách làm.</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lang w:val="en-GB"/>
                <w14:ligatures w14:val="standardContextual"/>
              </w:rPr>
            </w:pPr>
          </w:p>
          <w:p w:rsidR="00FF0728" w:rsidRPr="005A4320" w:rsidRDefault="00FF0728" w:rsidP="00FF0728">
            <w:pPr>
              <w:pStyle w:val="TableParagraph"/>
              <w:numPr>
                <w:ilvl w:val="0"/>
                <w:numId w:val="2"/>
              </w:numPr>
              <w:tabs>
                <w:tab w:val="left" w:pos="286"/>
              </w:tabs>
              <w:ind w:left="286" w:hanging="179"/>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GV</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hệ</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thống</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làm:</w:t>
            </w:r>
          </w:p>
          <w:p w:rsidR="00FF0728" w:rsidRPr="005A4320" w:rsidRDefault="00FF0728" w:rsidP="00FF0728">
            <w:pPr>
              <w:pStyle w:val="TableParagraph"/>
              <w:numPr>
                <w:ilvl w:val="0"/>
                <w:numId w:val="3"/>
              </w:numPr>
              <w:tabs>
                <w:tab w:val="left" w:pos="276"/>
              </w:tabs>
              <w:ind w:left="276" w:hanging="169"/>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Độ</w:t>
            </w:r>
            <w:r w:rsidRPr="005A4320">
              <w:rPr>
                <w:rFonts w:ascii="Times New Roman" w:hAnsi="Times New Roman" w:cs="Times New Roman"/>
                <w:spacing w:val="-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dài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thật</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Độ</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dài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trên</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bản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đồ</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Số</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lần.</w:t>
            </w:r>
          </w:p>
          <w:p w:rsidR="00FF0728" w:rsidRPr="005A4320" w:rsidRDefault="00FF0728" w:rsidP="00FF0728">
            <w:pPr>
              <w:pStyle w:val="TableParagraph"/>
              <w:numPr>
                <w:ilvl w:val="0"/>
                <w:numId w:val="3"/>
              </w:numPr>
              <w:tabs>
                <w:tab w:val="left" w:pos="289"/>
              </w:tabs>
              <w:ind w:right="96"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Độ dài trên bản đồ = Độ dài thật (cùng đơn vị đo) : Số lần</w:t>
            </w:r>
          </w:p>
          <w:p w:rsidR="00FF0728" w:rsidRPr="005A4320" w:rsidRDefault="00FF0728" w:rsidP="00FF0728">
            <w:pPr>
              <w:pStyle w:val="TableParagraph"/>
              <w:numPr>
                <w:ilvl w:val="0"/>
                <w:numId w:val="3"/>
              </w:numPr>
              <w:tabs>
                <w:tab w:val="left" w:pos="293"/>
              </w:tabs>
              <w:ind w:right="95"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Tỉ lệ bản đồ = Độ dài trên bản đồ : Độ dài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thật (cùng đơn vị đo)</w:t>
            </w:r>
          </w:p>
          <w:p w:rsidR="00FF0728" w:rsidRPr="005A4320" w:rsidRDefault="00FF0728" w:rsidP="008453A5">
            <w:pPr>
              <w:pStyle w:val="TableParagraph"/>
              <w:ind w:left="107" w:right="95"/>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7"/>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Trước</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khi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thực</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hiện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tính</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toán,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phải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đổi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đơn vị</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đo</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độ</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dài</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thật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theo</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đơn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vị</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đo</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độ</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dài trên bản vẽ.</w:t>
            </w:r>
          </w:p>
          <w:p w:rsidR="00FF0728" w:rsidRPr="005A4320" w:rsidRDefault="00FF0728" w:rsidP="008453A5">
            <w:pPr>
              <w:pStyle w:val="TableParagraph"/>
              <w:ind w:left="107" w:right="98"/>
              <w:jc w:val="both"/>
              <w:rPr>
                <w:rFonts w:ascii="Times New Roman" w:hAnsi="Times New Roman" w:cs="Times New Roman"/>
                <w:b/>
                <w:kern w:val="2"/>
                <w:sz w:val="28"/>
                <w:szCs w:val="28"/>
                <w14:ligatures w14:val="standardContextual"/>
              </w:rPr>
            </w:pPr>
            <w:r w:rsidRPr="005A4320">
              <w:rPr>
                <w:rFonts w:ascii="Times New Roman" w:hAnsi="Times New Roman" w:cs="Times New Roman"/>
                <w:spacing w:val="-10"/>
                <w:kern w:val="2"/>
                <w:sz w:val="28"/>
                <w:szCs w:val="28"/>
                <w14:ligatures w14:val="standardContextual"/>
              </w:rPr>
              <w:t>…</w:t>
            </w:r>
          </w:p>
        </w:tc>
        <w:tc>
          <w:tcPr>
            <w:tcW w:w="4814" w:type="dxa"/>
            <w:tcBorders>
              <w:top w:val="nil"/>
              <w:left w:val="single" w:sz="4" w:space="0" w:color="auto"/>
              <w:bottom w:val="nil"/>
              <w:right w:val="single" w:sz="4" w:space="0" w:color="auto"/>
            </w:tcBorders>
          </w:tcPr>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FF0728">
            <w:pPr>
              <w:pStyle w:val="TableParagraph"/>
              <w:numPr>
                <w:ilvl w:val="0"/>
                <w:numId w:val="4"/>
              </w:numPr>
              <w:tabs>
                <w:tab w:val="left" w:pos="107"/>
                <w:tab w:val="left" w:pos="332"/>
              </w:tabs>
              <w:ind w:right="124" w:hanging="1"/>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HS (nhóm bốn) </w:t>
            </w:r>
            <w:r w:rsidRPr="005A4320">
              <w:rPr>
                <w:rFonts w:ascii="Times New Roman" w:hAnsi="Times New Roman" w:cs="Times New Roman"/>
                <w:b/>
                <w:kern w:val="2"/>
                <w:sz w:val="28"/>
                <w:szCs w:val="28"/>
                <w14:ligatures w14:val="standardContextual"/>
              </w:rPr>
              <w:t xml:space="preserve">tìm hiểu </w:t>
            </w:r>
            <w:r w:rsidRPr="005A4320">
              <w:rPr>
                <w:rFonts w:ascii="Times New Roman" w:hAnsi="Times New Roman" w:cs="Times New Roman"/>
                <w:kern w:val="2"/>
                <w:sz w:val="28"/>
                <w:szCs w:val="28"/>
                <w14:ligatures w14:val="standardContextual"/>
              </w:rPr>
              <w:t xml:space="preserve">bài, một vài nhóm </w:t>
            </w:r>
            <w:r w:rsidRPr="005A4320">
              <w:rPr>
                <w:rFonts w:ascii="Times New Roman" w:hAnsi="Times New Roman" w:cs="Times New Roman"/>
                <w:b/>
                <w:kern w:val="2"/>
                <w:sz w:val="28"/>
                <w:szCs w:val="28"/>
                <w14:ligatures w14:val="standardContextual"/>
              </w:rPr>
              <w:t xml:space="preserve">trình bày </w:t>
            </w:r>
            <w:r w:rsidRPr="005A4320">
              <w:rPr>
                <w:rFonts w:ascii="Times New Roman" w:hAnsi="Times New Roman" w:cs="Times New Roman"/>
                <w:kern w:val="2"/>
                <w:sz w:val="28"/>
                <w:szCs w:val="28"/>
                <w14:ligatures w14:val="standardContextual"/>
              </w:rPr>
              <w:t>trước lớp xem cần thực hiện những việc gì.</w:t>
            </w:r>
          </w:p>
          <w:p w:rsidR="00FF0728" w:rsidRPr="005A4320" w:rsidRDefault="00FF0728" w:rsidP="00FF0728">
            <w:pPr>
              <w:pStyle w:val="TableParagraph"/>
              <w:numPr>
                <w:ilvl w:val="0"/>
                <w:numId w:val="4"/>
              </w:numPr>
              <w:tabs>
                <w:tab w:val="left" w:pos="313"/>
              </w:tabs>
              <w:ind w:right="124"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HS </w:t>
            </w:r>
            <w:r w:rsidRPr="005A4320">
              <w:rPr>
                <w:rFonts w:ascii="Times New Roman" w:hAnsi="Times New Roman" w:cs="Times New Roman"/>
                <w:b/>
                <w:kern w:val="2"/>
                <w:sz w:val="28"/>
                <w:szCs w:val="28"/>
                <w14:ligatures w14:val="standardContextual"/>
              </w:rPr>
              <w:t xml:space="preserve">làm </w:t>
            </w:r>
            <w:r w:rsidRPr="005A4320">
              <w:rPr>
                <w:rFonts w:ascii="Times New Roman" w:hAnsi="Times New Roman" w:cs="Times New Roman"/>
                <w:kern w:val="2"/>
                <w:sz w:val="28"/>
                <w:szCs w:val="28"/>
                <w14:ligatures w14:val="standardContextual"/>
              </w:rPr>
              <w:t>bài cá nhân rồi chia sẻ với các bạn trong nhóm.</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a)</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tấn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tạ</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2,3</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tấn</w:t>
            </w:r>
          </w:p>
          <w:p w:rsidR="00FF0728" w:rsidRPr="005A4320" w:rsidRDefault="00FF0728" w:rsidP="008453A5">
            <w:pPr>
              <w:pStyle w:val="TableParagraph"/>
              <w:ind w:left="34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2 tấn 4 tạ = 2,4 </w:t>
            </w:r>
            <w:r w:rsidRPr="005A4320">
              <w:rPr>
                <w:rFonts w:ascii="Times New Roman" w:hAnsi="Times New Roman" w:cs="Times New Roman"/>
                <w:spacing w:val="-5"/>
                <w:kern w:val="2"/>
                <w:sz w:val="28"/>
                <w:szCs w:val="28"/>
                <w14:ligatures w14:val="standardContextual"/>
              </w:rPr>
              <w:t>tấn</w:t>
            </w:r>
          </w:p>
          <w:p w:rsidR="00FF0728" w:rsidRPr="005A4320" w:rsidRDefault="00FF0728" w:rsidP="008453A5">
            <w:pPr>
              <w:pStyle w:val="TableParagraph"/>
              <w:ind w:left="34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040</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1,04</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tấn</w:t>
            </w:r>
          </w:p>
          <w:p w:rsidR="00FF0728" w:rsidRPr="005A4320" w:rsidRDefault="00FF0728" w:rsidP="008453A5">
            <w:pPr>
              <w:pStyle w:val="TableParagraph"/>
              <w:ind w:left="34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tấn</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590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kg</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1,59</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tấn</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b)</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Hà</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mã</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nặng</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nhất;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sấu</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nhẹ</w:t>
            </w:r>
            <w:r w:rsidRPr="005A4320">
              <w:rPr>
                <w:rFonts w:ascii="Times New Roman" w:hAnsi="Times New Roman" w:cs="Times New Roman"/>
                <w:spacing w:val="-2"/>
                <w:kern w:val="2"/>
                <w:sz w:val="28"/>
                <w:szCs w:val="28"/>
                <w14:ligatures w14:val="standardContextual"/>
              </w:rPr>
              <w:t xml:space="preserve"> nhất.</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ind w:left="107" w:right="9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xml:space="preserve">– HS (nhóm đôi) </w:t>
            </w:r>
            <w:r w:rsidRPr="005A4320">
              <w:rPr>
                <w:rFonts w:ascii="Times New Roman" w:hAnsi="Times New Roman" w:cs="Times New Roman"/>
                <w:b/>
                <w:kern w:val="2"/>
                <w:sz w:val="28"/>
                <w:szCs w:val="28"/>
                <w14:ligatures w14:val="standardContextual"/>
              </w:rPr>
              <w:t xml:space="preserve">đọc </w:t>
            </w:r>
            <w:r w:rsidRPr="005A4320">
              <w:rPr>
                <w:rFonts w:ascii="Times New Roman" w:hAnsi="Times New Roman" w:cs="Times New Roman"/>
                <w:kern w:val="2"/>
                <w:sz w:val="28"/>
                <w:szCs w:val="28"/>
                <w14:ligatures w14:val="standardContextual"/>
              </w:rPr>
              <w:t xml:space="preserve">các yêu cầu, </w:t>
            </w:r>
            <w:r w:rsidRPr="005A4320">
              <w:rPr>
                <w:rFonts w:ascii="Times New Roman" w:hAnsi="Times New Roman" w:cs="Times New Roman"/>
                <w:b/>
                <w:kern w:val="2"/>
                <w:sz w:val="28"/>
                <w:szCs w:val="28"/>
                <w14:ligatures w14:val="standardContextual"/>
              </w:rPr>
              <w:t xml:space="preserve">nhận biết </w:t>
            </w:r>
            <w:r w:rsidRPr="005A4320">
              <w:rPr>
                <w:rFonts w:ascii="Times New Roman" w:hAnsi="Times New Roman" w:cs="Times New Roman"/>
                <w:kern w:val="2"/>
                <w:sz w:val="28"/>
                <w:szCs w:val="28"/>
                <w14:ligatures w14:val="standardContextual"/>
              </w:rPr>
              <w:t xml:space="preserve">nhiệm vụ, </w:t>
            </w:r>
            <w:r w:rsidRPr="005A4320">
              <w:rPr>
                <w:rFonts w:ascii="Times New Roman" w:hAnsi="Times New Roman" w:cs="Times New Roman"/>
                <w:b/>
                <w:kern w:val="2"/>
                <w:sz w:val="28"/>
                <w:szCs w:val="28"/>
                <w14:ligatures w14:val="standardContextual"/>
              </w:rPr>
              <w:t xml:space="preserve">thảo luận </w:t>
            </w:r>
            <w:r w:rsidRPr="005A4320">
              <w:rPr>
                <w:rFonts w:ascii="Times New Roman" w:hAnsi="Times New Roman" w:cs="Times New Roman"/>
                <w:kern w:val="2"/>
                <w:sz w:val="28"/>
                <w:szCs w:val="28"/>
                <w14:ligatures w14:val="standardContextual"/>
              </w:rPr>
              <w:t>tìm cách làm.</w:t>
            </w:r>
          </w:p>
          <w:p w:rsidR="00FF0728" w:rsidRPr="005A4320" w:rsidRDefault="00FF0728" w:rsidP="00FF0728">
            <w:pPr>
              <w:pStyle w:val="TableParagraph"/>
              <w:numPr>
                <w:ilvl w:val="0"/>
                <w:numId w:val="5"/>
              </w:numPr>
              <w:tabs>
                <w:tab w:val="left" w:pos="367"/>
              </w:tabs>
              <w:ind w:right="97"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Chiều dài thật của khu đất là 18</w:t>
            </w:r>
            <w:r w:rsidRPr="005A4320">
              <w:rPr>
                <w:rFonts w:ascii="Times New Roman" w:hAnsi="Times New Roman" w:cs="Times New Roman"/>
                <w:spacing w:val="-19"/>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000 </w:t>
            </w:r>
            <w:r w:rsidRPr="005A4320">
              <w:rPr>
                <w:rFonts w:ascii="Times New Roman" w:hAnsi="Times New Roman" w:cs="Times New Roman"/>
                <w:kern w:val="2"/>
                <w:sz w:val="28"/>
                <w:szCs w:val="28"/>
                <w14:ligatures w14:val="standardContextual"/>
              </w:rPr>
              <w:lastRenderedPageBreak/>
              <w:t>cm hay 180 m.</w:t>
            </w:r>
          </w:p>
          <w:p w:rsidR="00FF0728" w:rsidRPr="005A4320" w:rsidRDefault="00FF0728" w:rsidP="008453A5">
            <w:pPr>
              <w:pStyle w:val="TableParagraph"/>
              <w:ind w:left="107" w:firstLine="18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Chiều rộng thật của khu đất là: 9</w:t>
            </w:r>
            <w:r w:rsidRPr="005A4320">
              <w:rPr>
                <w:rFonts w:ascii="Times New Roman" w:hAnsi="Times New Roman" w:cs="Times New Roman"/>
                <w:spacing w:val="-2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 cm hay 90 m.</w:t>
            </w:r>
          </w:p>
          <w:p w:rsidR="00FF0728" w:rsidRPr="005A4320" w:rsidRDefault="00FF0728" w:rsidP="00FF0728">
            <w:pPr>
              <w:pStyle w:val="TableParagraph"/>
              <w:numPr>
                <w:ilvl w:val="0"/>
                <w:numId w:val="5"/>
              </w:numPr>
              <w:tabs>
                <w:tab w:val="left" w:pos="379"/>
              </w:tabs>
              <w:ind w:right="96"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Diện tích thật của khu đất là: 16</w:t>
            </w:r>
            <w:r w:rsidRPr="005A4320">
              <w:rPr>
                <w:rFonts w:ascii="Times New Roman" w:hAnsi="Times New Roman" w:cs="Times New Roman"/>
                <w:spacing w:val="-2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200 m</w:t>
            </w:r>
            <w:r w:rsidRPr="005A4320">
              <w:rPr>
                <w:rFonts w:ascii="Times New Roman" w:hAnsi="Times New Roman" w:cs="Times New Roman"/>
                <w:kern w:val="2"/>
                <w:sz w:val="28"/>
                <w:szCs w:val="28"/>
                <w:vertAlign w:val="superscript"/>
                <w14:ligatures w14:val="standardContextual"/>
              </w:rPr>
              <w:t>2</w:t>
            </w:r>
            <w:r w:rsidRPr="005A4320">
              <w:rPr>
                <w:rFonts w:ascii="Times New Roman" w:hAnsi="Times New Roman" w:cs="Times New Roman"/>
                <w:kern w:val="2"/>
                <w:sz w:val="28"/>
                <w:szCs w:val="28"/>
                <w14:ligatures w14:val="standardContextual"/>
              </w:rPr>
              <w:t xml:space="preserve"> hay 1,62 ha.</w:t>
            </w:r>
          </w:p>
          <w:p w:rsidR="00FF0728" w:rsidRPr="005A4320" w:rsidRDefault="00FF0728" w:rsidP="008453A5">
            <w:pPr>
              <w:pStyle w:val="TableParagraph"/>
              <w:ind w:left="107" w:right="229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10"/>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nói</w:t>
            </w:r>
            <w:r w:rsidRPr="005A4320">
              <w:rPr>
                <w:rFonts w:ascii="Times New Roman" w:hAnsi="Times New Roman" w:cs="Times New Roman"/>
                <w:b/>
                <w:spacing w:val="-1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làm. Ví dụ:</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12</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1</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500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18</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000</w:t>
            </w:r>
          </w:p>
          <w:p w:rsidR="00FF0728" w:rsidRPr="005A4320" w:rsidRDefault="00FF0728" w:rsidP="008453A5">
            <w:pPr>
              <w:pStyle w:val="TableParagraph"/>
              <w:ind w:left="28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18</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cm</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180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m;</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 Chiều dài thật của khu đất là 18 000 cm hay 180 m.</w:t>
            </w:r>
          </w:p>
          <w:p w:rsidR="00FF0728" w:rsidRPr="005A4320" w:rsidRDefault="00FF0728" w:rsidP="008453A5">
            <w:pPr>
              <w:jc w:val="both"/>
              <w:rPr>
                <w:kern w:val="2"/>
                <w:sz w:val="28"/>
                <w:szCs w:val="28"/>
                <w:lang w:val="en-GB"/>
                <w14:ligatures w14:val="standardContextual"/>
              </w:rPr>
            </w:pPr>
            <w:r w:rsidRPr="005A4320">
              <w:rPr>
                <w:spacing w:val="-5"/>
                <w:sz w:val="28"/>
                <w:szCs w:val="28"/>
              </w:rPr>
              <w:t>...</w:t>
            </w:r>
          </w:p>
        </w:tc>
      </w:tr>
      <w:tr w:rsidR="00FF0728" w:rsidRPr="005A4320" w:rsidTr="008453A5">
        <w:tc>
          <w:tcPr>
            <w:tcW w:w="4814" w:type="dxa"/>
            <w:tcBorders>
              <w:top w:val="nil"/>
              <w:left w:val="single" w:sz="4" w:space="0" w:color="auto"/>
              <w:bottom w:val="single" w:sz="4" w:space="0" w:color="auto"/>
              <w:right w:val="single" w:sz="4" w:space="0" w:color="auto"/>
            </w:tcBorders>
          </w:tcPr>
          <w:p w:rsidR="00FF0728" w:rsidRPr="005A4320" w:rsidRDefault="00FF0728"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b/>
                <w:kern w:val="2"/>
                <w:sz w:val="28"/>
                <w:szCs w:val="28"/>
                <w14:ligatures w14:val="standardContextual"/>
              </w:rPr>
              <w:lastRenderedPageBreak/>
              <w:t xml:space="preserve">Đất nước </w:t>
            </w:r>
            <w:r w:rsidRPr="005A4320">
              <w:rPr>
                <w:rFonts w:ascii="Times New Roman" w:hAnsi="Times New Roman" w:cs="Times New Roman"/>
                <w:b/>
                <w:spacing w:val="-5"/>
                <w:kern w:val="2"/>
                <w:sz w:val="28"/>
                <w:szCs w:val="28"/>
                <w14:ligatures w14:val="standardContextual"/>
              </w:rPr>
              <w:t>em</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spacing w:val="-8"/>
                <w:kern w:val="2"/>
                <w:sz w:val="28"/>
                <w:szCs w:val="28"/>
                <w14:ligatures w14:val="standardContextual"/>
              </w:rPr>
              <w:t>–</w:t>
            </w:r>
            <w:r w:rsidRPr="005A4320">
              <w:rPr>
                <w:rFonts w:ascii="Times New Roman" w:hAnsi="Times New Roman" w:cs="Times New Roman"/>
                <w:spacing w:val="-14"/>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Khi</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sửa</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bài,</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GV</w:t>
            </w:r>
            <w:r w:rsidRPr="005A4320">
              <w:rPr>
                <w:rFonts w:ascii="Times New Roman" w:hAnsi="Times New Roman" w:cs="Times New Roman"/>
                <w:spacing w:val="-16"/>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cho</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HS</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b/>
                <w:spacing w:val="-8"/>
                <w:kern w:val="2"/>
                <w:sz w:val="28"/>
                <w:szCs w:val="28"/>
                <w14:ligatures w14:val="standardContextual"/>
              </w:rPr>
              <w:t>nói</w:t>
            </w:r>
            <w:r w:rsidRPr="005A4320">
              <w:rPr>
                <w:rFonts w:ascii="Times New Roman" w:hAnsi="Times New Roman" w:cs="Times New Roman"/>
                <w:b/>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đáp</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án</w:t>
            </w:r>
            <w:r w:rsidRPr="005A4320">
              <w:rPr>
                <w:rFonts w:ascii="Times New Roman" w:hAnsi="Times New Roman" w:cs="Times New Roman"/>
                <w:spacing w:val="-11"/>
                <w:kern w:val="2"/>
                <w:sz w:val="28"/>
                <w:szCs w:val="28"/>
                <w14:ligatures w14:val="standardContextual"/>
              </w:rPr>
              <w:t xml:space="preserve"> </w:t>
            </w:r>
            <w:r w:rsidRPr="005A4320">
              <w:rPr>
                <w:rFonts w:ascii="Times New Roman" w:hAnsi="Times New Roman" w:cs="Times New Roman"/>
                <w:spacing w:val="-8"/>
                <w:kern w:val="2"/>
                <w:sz w:val="28"/>
                <w:szCs w:val="28"/>
                <w14:ligatures w14:val="standardContextual"/>
              </w:rPr>
              <w:t>và</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b/>
                <w:spacing w:val="-8"/>
                <w:kern w:val="2"/>
                <w:sz w:val="28"/>
                <w:szCs w:val="28"/>
                <w14:ligatures w14:val="standardContextual"/>
              </w:rPr>
              <w:t>giải</w:t>
            </w:r>
            <w:r w:rsidRPr="005A4320">
              <w:rPr>
                <w:rFonts w:ascii="Times New Roman" w:hAnsi="Times New Roman" w:cs="Times New Roman"/>
                <w:b/>
                <w:spacing w:val="-11"/>
                <w:kern w:val="2"/>
                <w:sz w:val="28"/>
                <w:szCs w:val="28"/>
                <w14:ligatures w14:val="standardContextual"/>
              </w:rPr>
              <w:t xml:space="preserve"> </w:t>
            </w:r>
            <w:r w:rsidRPr="005A4320">
              <w:rPr>
                <w:rFonts w:ascii="Times New Roman" w:hAnsi="Times New Roman" w:cs="Times New Roman"/>
                <w:b/>
                <w:spacing w:val="-8"/>
                <w:kern w:val="2"/>
                <w:sz w:val="28"/>
                <w:szCs w:val="28"/>
                <w14:ligatures w14:val="standardContextual"/>
              </w:rPr>
              <w:t xml:space="preserve">thích </w:t>
            </w:r>
            <w:r w:rsidRPr="005A4320">
              <w:rPr>
                <w:rFonts w:ascii="Times New Roman" w:hAnsi="Times New Roman" w:cs="Times New Roman"/>
                <w:kern w:val="2"/>
                <w:sz w:val="28"/>
                <w:szCs w:val="28"/>
                <w14:ligatures w14:val="standardContextual"/>
              </w:rPr>
              <w:t xml:space="preserve">cách </w:t>
            </w:r>
            <w:r w:rsidRPr="005A4320">
              <w:rPr>
                <w:rFonts w:ascii="Times New Roman" w:hAnsi="Times New Roman" w:cs="Times New Roman"/>
                <w:spacing w:val="-4"/>
                <w:kern w:val="2"/>
                <w:sz w:val="28"/>
                <w:szCs w:val="28"/>
                <w14:ligatures w14:val="standardContextual"/>
              </w:rPr>
              <w:t>làm.</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8453A5">
            <w:pPr>
              <w:pStyle w:val="TableParagraph"/>
              <w:ind w:left="107" w:right="98"/>
              <w:jc w:val="both"/>
              <w:rPr>
                <w:rFonts w:ascii="Times New Roman" w:hAnsi="Times New Roman" w:cs="Times New Roman"/>
                <w:kern w:val="2"/>
                <w:sz w:val="28"/>
                <w:szCs w:val="28"/>
                <w14:ligatures w14:val="standardContextual"/>
              </w:rPr>
            </w:pPr>
            <w:r w:rsidRPr="005A4320">
              <w:rPr>
                <w:rFonts w:ascii="Times New Roman" w:hAnsi="Times New Roman" w:cs="Times New Roman"/>
                <w:i/>
                <w:kern w:val="2"/>
                <w:sz w:val="28"/>
                <w:szCs w:val="28"/>
                <w14:ligatures w14:val="standardContextual"/>
              </w:rPr>
              <w:t xml:space="preserve">Mở rộng: </w:t>
            </w:r>
            <w:r w:rsidRPr="005A4320">
              <w:rPr>
                <w:rFonts w:ascii="Times New Roman" w:hAnsi="Times New Roman" w:cs="Times New Roman"/>
                <w:kern w:val="2"/>
                <w:sz w:val="28"/>
                <w:szCs w:val="28"/>
                <w14:ligatures w14:val="standardContextual"/>
              </w:rPr>
              <w:t>GV có thể giới thiệu sơ lược về hồ Ba Bể.</w:t>
            </w:r>
          </w:p>
          <w:p w:rsidR="00FF0728" w:rsidRPr="005A4320" w:rsidRDefault="00FF0728" w:rsidP="008453A5">
            <w:pPr>
              <w:pStyle w:val="TableParagraph"/>
              <w:ind w:left="107"/>
              <w:jc w:val="both"/>
              <w:rPr>
                <w:rFonts w:ascii="Times New Roman" w:hAnsi="Times New Roman" w:cs="Times New Roman"/>
                <w:b/>
                <w:kern w:val="2"/>
                <w:sz w:val="28"/>
                <w:szCs w:val="28"/>
                <w14:ligatures w14:val="standardContextual"/>
              </w:rPr>
            </w:pPr>
            <w:r w:rsidRPr="005A4320">
              <w:rPr>
                <w:rFonts w:ascii="Times New Roman" w:hAnsi="Times New Roman" w:cs="Times New Roman"/>
                <w:kern w:val="2"/>
                <w:sz w:val="28"/>
                <w:szCs w:val="28"/>
                <w14:ligatures w14:val="standardContextual"/>
              </w:rPr>
              <w:t xml:space="preserve">Ví dụ: Hồ Ba Bể là khu du lịch sinh </w:t>
            </w:r>
            <w:r w:rsidRPr="005A4320">
              <w:rPr>
                <w:rFonts w:ascii="Times New Roman" w:hAnsi="Times New Roman" w:cs="Times New Roman"/>
                <w:kern w:val="2"/>
                <w:sz w:val="28"/>
                <w:szCs w:val="28"/>
                <w14:ligatures w14:val="standardContextual"/>
              </w:rPr>
              <w:lastRenderedPageBreak/>
              <w:t>thái nổi tiếng ở tỉnh Bắc Kạn, Việt Nam với nhiều phong cảnh kì thú và đa dạng về sinh học. Hồ Ba</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Bể</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nằm</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ở</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trung</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tâm</w:t>
            </w:r>
            <w:r w:rsidRPr="005A4320">
              <w:rPr>
                <w:rFonts w:ascii="Times New Roman" w:hAnsi="Times New Roman" w:cs="Times New Roman"/>
                <w:spacing w:val="-1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Vườn</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Quốc</w:t>
            </w:r>
            <w:r w:rsidRPr="005A4320">
              <w:rPr>
                <w:rFonts w:ascii="Times New Roman" w:hAnsi="Times New Roman" w:cs="Times New Roman"/>
                <w:spacing w:val="-7"/>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gia</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Ba</w:t>
            </w:r>
            <w:r w:rsidRPr="005A4320">
              <w:rPr>
                <w:rFonts w:ascii="Times New Roman" w:hAnsi="Times New Roman" w:cs="Times New Roman"/>
                <w:spacing w:val="-6"/>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Bể.</w:t>
            </w:r>
          </w:p>
        </w:tc>
        <w:tc>
          <w:tcPr>
            <w:tcW w:w="4814" w:type="dxa"/>
            <w:tcBorders>
              <w:top w:val="nil"/>
              <w:left w:val="single" w:sz="4" w:space="0" w:color="auto"/>
              <w:bottom w:val="single" w:sz="4" w:space="0" w:color="auto"/>
              <w:right w:val="single" w:sz="4" w:space="0" w:color="auto"/>
            </w:tcBorders>
          </w:tcPr>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p>
          <w:p w:rsidR="00FF0728" w:rsidRPr="005A4320" w:rsidRDefault="00FF0728" w:rsidP="00FF0728">
            <w:pPr>
              <w:pStyle w:val="TableParagraph"/>
              <w:numPr>
                <w:ilvl w:val="0"/>
                <w:numId w:val="6"/>
              </w:numPr>
              <w:tabs>
                <w:tab w:val="left" w:pos="313"/>
              </w:tabs>
              <w:ind w:left="313" w:hanging="206"/>
              <w:jc w:val="both"/>
              <w:rPr>
                <w:rFonts w:ascii="Times New Roman" w:hAnsi="Times New Roman" w:cs="Times New Roman"/>
                <w:b/>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2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(nhóm</w:t>
            </w:r>
            <w:r w:rsidRPr="005A4320">
              <w:rPr>
                <w:rFonts w:ascii="Times New Roman" w:hAnsi="Times New Roman" w:cs="Times New Roman"/>
                <w:spacing w:val="2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đôi)</w:t>
            </w:r>
            <w:r w:rsidRPr="005A4320">
              <w:rPr>
                <w:rFonts w:ascii="Times New Roman" w:hAnsi="Times New Roman" w:cs="Times New Roman"/>
                <w:spacing w:val="25"/>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tìm</w:t>
            </w:r>
            <w:r w:rsidRPr="005A4320">
              <w:rPr>
                <w:rFonts w:ascii="Times New Roman" w:hAnsi="Times New Roman" w:cs="Times New Roman"/>
                <w:b/>
                <w:spacing w:val="25"/>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hiểu</w:t>
            </w:r>
            <w:r w:rsidRPr="005A4320">
              <w:rPr>
                <w:rFonts w:ascii="Times New Roman" w:hAnsi="Times New Roman" w:cs="Times New Roman"/>
                <w:b/>
                <w:spacing w:val="2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25"/>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nhận</w:t>
            </w:r>
            <w:r w:rsidRPr="005A4320">
              <w:rPr>
                <w:rFonts w:ascii="Times New Roman" w:hAnsi="Times New Roman" w:cs="Times New Roman"/>
                <w:b/>
                <w:spacing w:val="25"/>
                <w:kern w:val="2"/>
                <w:sz w:val="28"/>
                <w:szCs w:val="28"/>
                <w14:ligatures w14:val="standardContextual"/>
              </w:rPr>
              <w:t xml:space="preserve"> </w:t>
            </w:r>
            <w:r w:rsidRPr="005A4320">
              <w:rPr>
                <w:rFonts w:ascii="Times New Roman" w:hAnsi="Times New Roman" w:cs="Times New Roman"/>
                <w:b/>
                <w:spacing w:val="-4"/>
                <w:kern w:val="2"/>
                <w:sz w:val="28"/>
                <w:szCs w:val="28"/>
                <w14:ligatures w14:val="standardContextual"/>
              </w:rPr>
              <w:t>biết</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yêu</w:t>
            </w:r>
            <w:r w:rsidRPr="005A4320">
              <w:rPr>
                <w:rFonts w:ascii="Times New Roman" w:hAnsi="Times New Roman" w:cs="Times New Roman"/>
                <w:spacing w:val="-3"/>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cầu</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của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bài:</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Chuyển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đổi</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đơn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vị</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đo</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diện</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tích</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từ</w:t>
            </w:r>
            <w:r w:rsidRPr="005A4320">
              <w:rPr>
                <w:rFonts w:ascii="Times New Roman" w:hAnsi="Times New Roman" w:cs="Times New Roman"/>
                <w:spacing w:val="40"/>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mét vuông sang: héc-ta và ki-lô-mét vuông.</w:t>
            </w:r>
          </w:p>
          <w:p w:rsidR="00FF0728" w:rsidRPr="005A4320" w:rsidRDefault="00FF0728" w:rsidP="00FF0728">
            <w:pPr>
              <w:pStyle w:val="TableParagraph"/>
              <w:numPr>
                <w:ilvl w:val="0"/>
                <w:numId w:val="6"/>
              </w:numPr>
              <w:tabs>
                <w:tab w:val="left" w:pos="285"/>
              </w:tabs>
              <w:ind w:right="95" w:firstLine="0"/>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w:t>
            </w:r>
            <w:r w:rsidRPr="005A4320">
              <w:rPr>
                <w:rFonts w:ascii="Times New Roman" w:hAnsi="Times New Roman" w:cs="Times New Roman"/>
                <w:b/>
                <w:kern w:val="2"/>
                <w:sz w:val="28"/>
                <w:szCs w:val="28"/>
                <w14:ligatures w14:val="standardContextual"/>
              </w:rPr>
              <w:t>àm</w:t>
            </w:r>
            <w:r w:rsidRPr="005A4320">
              <w:rPr>
                <w:rFonts w:ascii="Times New Roman" w:hAnsi="Times New Roman" w:cs="Times New Roman"/>
                <w:b/>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bài</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nhân</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(mỗi</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HS/một</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yêu</w:t>
            </w:r>
            <w:r w:rsidRPr="005A4320">
              <w:rPr>
                <w:rFonts w:ascii="Times New Roman" w:hAnsi="Times New Roman" w:cs="Times New Roman"/>
                <w:spacing w:val="-15"/>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xml:space="preserve">cầu) rồi </w:t>
            </w:r>
            <w:r w:rsidRPr="005A4320">
              <w:rPr>
                <w:rFonts w:ascii="Times New Roman" w:hAnsi="Times New Roman" w:cs="Times New Roman"/>
                <w:b/>
                <w:kern w:val="2"/>
                <w:sz w:val="28"/>
                <w:szCs w:val="28"/>
                <w14:ligatures w14:val="standardContextual"/>
              </w:rPr>
              <w:t xml:space="preserve">chia sẻ </w:t>
            </w:r>
            <w:r w:rsidRPr="005A4320">
              <w:rPr>
                <w:rFonts w:ascii="Times New Roman" w:hAnsi="Times New Roman" w:cs="Times New Roman"/>
                <w:kern w:val="2"/>
                <w:sz w:val="28"/>
                <w:szCs w:val="28"/>
                <w14:ligatures w14:val="standardContextual"/>
              </w:rPr>
              <w:t>với bạn trong nhóm.</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500</w:t>
            </w:r>
            <w:r w:rsidRPr="005A4320">
              <w:rPr>
                <w:rFonts w:ascii="Times New Roman" w:hAnsi="Times New Roman" w:cs="Times New Roman"/>
                <w:spacing w:val="-4"/>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hay</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km</w:t>
            </w:r>
            <w:r w:rsidRPr="005A4320">
              <w:rPr>
                <w:rFonts w:ascii="Times New Roman" w:hAnsi="Times New Roman" w:cs="Times New Roman"/>
                <w:spacing w:val="-4"/>
                <w:kern w:val="2"/>
                <w:sz w:val="28"/>
                <w:szCs w:val="28"/>
                <w:vertAlign w:val="superscript"/>
                <w14:ligatures w14:val="standardContextual"/>
              </w:rPr>
              <w:t>2</w:t>
            </w:r>
            <w:r w:rsidRPr="005A4320">
              <w:rPr>
                <w:rFonts w:ascii="Times New Roman" w:hAnsi="Times New Roman" w:cs="Times New Roman"/>
                <w:spacing w:val="-4"/>
                <w:kern w:val="2"/>
                <w:sz w:val="28"/>
                <w:szCs w:val="28"/>
                <w14:ligatures w14:val="standardContextual"/>
              </w:rPr>
              <w:t>.</w:t>
            </w:r>
          </w:p>
          <w:p w:rsidR="00FF0728" w:rsidRPr="005A4320" w:rsidRDefault="00FF0728" w:rsidP="008453A5">
            <w:pPr>
              <w:pStyle w:val="TableParagraph"/>
              <w:ind w:left="107" w:right="1671"/>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HS</w:t>
            </w:r>
            <w:r w:rsidRPr="005A4320">
              <w:rPr>
                <w:rFonts w:ascii="Times New Roman" w:hAnsi="Times New Roman" w:cs="Times New Roman"/>
                <w:spacing w:val="-8"/>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giải</w:t>
            </w:r>
            <w:r w:rsidRPr="005A4320">
              <w:rPr>
                <w:rFonts w:ascii="Times New Roman" w:hAnsi="Times New Roman" w:cs="Times New Roman"/>
                <w:b/>
                <w:spacing w:val="-7"/>
                <w:kern w:val="2"/>
                <w:sz w:val="28"/>
                <w:szCs w:val="28"/>
                <w14:ligatures w14:val="standardContextual"/>
              </w:rPr>
              <w:t xml:space="preserve"> </w:t>
            </w:r>
            <w:r w:rsidRPr="005A4320">
              <w:rPr>
                <w:rFonts w:ascii="Times New Roman" w:hAnsi="Times New Roman" w:cs="Times New Roman"/>
                <w:b/>
                <w:kern w:val="2"/>
                <w:sz w:val="28"/>
                <w:szCs w:val="28"/>
                <w14:ligatures w14:val="standardContextual"/>
              </w:rPr>
              <w:t>thích</w:t>
            </w:r>
            <w:r w:rsidRPr="005A4320">
              <w:rPr>
                <w:rFonts w:ascii="Times New Roman" w:hAnsi="Times New Roman" w:cs="Times New Roman"/>
                <w:b/>
                <w:spacing w:val="-8"/>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cách</w:t>
            </w:r>
            <w:r w:rsidRPr="005A4320">
              <w:rPr>
                <w:rFonts w:ascii="Times New Roman" w:hAnsi="Times New Roman" w:cs="Times New Roman"/>
                <w:spacing w:val="-9"/>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làm. Ví dụ:</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1</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10</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w:t>
            </w:r>
            <w:r w:rsidRPr="005A4320">
              <w:rPr>
                <w:rFonts w:ascii="Times New Roman" w:hAnsi="Times New Roman" w:cs="Times New Roman"/>
                <w:kern w:val="2"/>
                <w:sz w:val="28"/>
                <w:szCs w:val="28"/>
                <w:vertAlign w:val="superscript"/>
                <w14:ligatures w14:val="standardContextual"/>
              </w:rPr>
              <w:t>2</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nên 5</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m</w:t>
            </w:r>
            <w:r w:rsidRPr="005A4320">
              <w:rPr>
                <w:rFonts w:ascii="Times New Roman" w:hAnsi="Times New Roman" w:cs="Times New Roman"/>
                <w:spacing w:val="-5"/>
                <w:kern w:val="2"/>
                <w:sz w:val="28"/>
                <w:szCs w:val="28"/>
                <w:vertAlign w:val="superscript"/>
                <w14:ligatures w14:val="standardContextual"/>
              </w:rPr>
              <w:t>2</w:t>
            </w:r>
          </w:p>
          <w:p w:rsidR="00FF0728" w:rsidRPr="005A4320" w:rsidRDefault="00FF0728" w:rsidP="008453A5">
            <w:pPr>
              <w:pStyle w:val="TableParagraph"/>
              <w:ind w:left="586"/>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52"/>
                <w:kern w:val="2"/>
                <w:sz w:val="28"/>
                <w:szCs w:val="28"/>
                <w14:ligatures w14:val="standardContextual"/>
              </w:rPr>
              <w:t xml:space="preserve"> </w:t>
            </w:r>
            <w:r w:rsidRPr="005A4320">
              <w:rPr>
                <w:rFonts w:ascii="Times New Roman" w:hAnsi="Times New Roman" w:cs="Times New Roman"/>
                <w:kern w:val="2"/>
                <w:position w:val="15"/>
                <w:sz w:val="28"/>
                <w:szCs w:val="28"/>
                <w14:ligatures w14:val="standardContextual"/>
              </w:rPr>
              <w:t>5000</w:t>
            </w:r>
            <w:r w:rsidRPr="005A4320">
              <w:rPr>
                <w:rFonts w:ascii="Times New Roman" w:hAnsi="Times New Roman" w:cs="Times New Roman"/>
                <w:spacing w:val="-37"/>
                <w:kern w:val="2"/>
                <w:position w:val="15"/>
                <w:sz w:val="28"/>
                <w:szCs w:val="28"/>
                <w14:ligatures w14:val="standardContextual"/>
              </w:rPr>
              <w:t xml:space="preserve"> </w:t>
            </w:r>
            <w:r w:rsidRPr="005A4320">
              <w:rPr>
                <w:rFonts w:ascii="Times New Roman" w:hAnsi="Times New Roman" w:cs="Times New Roman"/>
                <w:kern w:val="2"/>
                <w:position w:val="15"/>
                <w:sz w:val="28"/>
                <w:szCs w:val="28"/>
                <w14:ligatures w14:val="standardContextual"/>
              </w:rPr>
              <w:t>000</w:t>
            </w:r>
            <w:r w:rsidRPr="005A4320">
              <w:rPr>
                <w:rFonts w:ascii="Times New Roman" w:hAnsi="Times New Roman" w:cs="Times New Roman"/>
                <w:spacing w:val="52"/>
                <w:kern w:val="2"/>
                <w:position w:val="15"/>
                <w:sz w:val="28"/>
                <w:szCs w:val="28"/>
                <w14:ligatures w14:val="standardContextual"/>
              </w:rPr>
              <w:t xml:space="preserve"> </w:t>
            </w:r>
            <w:r w:rsidRPr="005A4320">
              <w:rPr>
                <w:rFonts w:ascii="Times New Roman" w:hAnsi="Times New Roman" w:cs="Times New Roman"/>
                <w:kern w:val="2"/>
                <w:sz w:val="28"/>
                <w:szCs w:val="28"/>
                <w14:ligatures w14:val="standardContextual"/>
              </w:rPr>
              <w:t>ha</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 500</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ha.</w:t>
            </w:r>
          </w:p>
          <w:p w:rsidR="00FF0728" w:rsidRPr="005A4320" w:rsidRDefault="00FF0728" w:rsidP="008453A5">
            <w:pPr>
              <w:pStyle w:val="TableParagraph"/>
              <w:ind w:left="952"/>
              <w:jc w:val="both"/>
              <w:rPr>
                <w:rFonts w:ascii="Times New Roman" w:hAnsi="Times New Roman" w:cs="Times New Roman"/>
                <w:kern w:val="2"/>
                <w:sz w:val="28"/>
                <w:szCs w:val="28"/>
                <w14:ligatures w14:val="standardContextual"/>
              </w:rPr>
            </w:pPr>
            <w:r w:rsidRPr="005A4320">
              <w:rPr>
                <w:rFonts w:ascii="Times New Roman" w:hAnsi="Times New Roman" w:cs="Times New Roman"/>
                <w:noProof/>
                <w:kern w:val="2"/>
                <w:sz w:val="28"/>
                <w:szCs w:val="28"/>
              </w:rPr>
              <mc:AlternateContent>
                <mc:Choice Requires="wpg">
                  <w:drawing>
                    <wp:anchor distT="0" distB="0" distL="0" distR="0" simplePos="0" relativeHeight="251659264" behindDoc="1" locked="0" layoutInCell="1" allowOverlap="1" wp14:anchorId="74787CE3" wp14:editId="4D5BF71E">
                      <wp:simplePos x="0" y="0"/>
                      <wp:positionH relativeFrom="column">
                        <wp:posOffset>522605</wp:posOffset>
                      </wp:positionH>
                      <wp:positionV relativeFrom="paragraph">
                        <wp:posOffset>-46990</wp:posOffset>
                      </wp:positionV>
                      <wp:extent cx="570865" cy="6350"/>
                      <wp:effectExtent l="0" t="0" r="19685" b="12700"/>
                      <wp:wrapNone/>
                      <wp:docPr id="1564" name="Group 1564"/>
                      <wp:cNvGraphicFramePr/>
                      <a:graphic xmlns:a="http://schemas.openxmlformats.org/drawingml/2006/main">
                        <a:graphicData uri="http://schemas.microsoft.com/office/word/2010/wordprocessingGroup">
                          <wpg:wgp>
                            <wpg:cNvGrpSpPr/>
                            <wpg:grpSpPr>
                              <a:xfrm>
                                <a:off x="0" y="0"/>
                                <a:ext cx="570865" cy="6350"/>
                                <a:chOff x="0" y="3168"/>
                                <a:chExt cx="570865" cy="1270"/>
                              </a:xfrm>
                            </wpg:grpSpPr>
                            <wps:wsp>
                              <wps:cNvPr id="17" name="Graphic 1565"/>
                              <wps:cNvSpPr/>
                              <wps:spPr>
                                <a:xfrm>
                                  <a:off x="0" y="3168"/>
                                  <a:ext cx="570865" cy="1270"/>
                                </a:xfrm>
                                <a:custGeom>
                                  <a:avLst/>
                                  <a:gdLst/>
                                  <a:ahLst/>
                                  <a:cxnLst/>
                                  <a:rect l="l" t="t" r="r" b="b"/>
                                  <a:pathLst>
                                    <a:path w="570865">
                                      <a:moveTo>
                                        <a:pt x="0" y="0"/>
                                      </a:moveTo>
                                      <a:lnTo>
                                        <a:pt x="570738" y="0"/>
                                      </a:lnTo>
                                    </a:path>
                                  </a:pathLst>
                                </a:custGeom>
                                <a:ln w="6337">
                                  <a:solidFill>
                                    <a:srgbClr val="000000"/>
                                  </a:solidFill>
                                  <a:prstDash val="solid"/>
                                </a:ln>
                              </wps:spPr>
                              <wps:txbx>
                                <w:txbxContent>
                                  <w:p w:rsidR="00FF0728" w:rsidRDefault="00FF0728" w:rsidP="00FF0728"/>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787CE3" id="Group 1564" o:spid="_x0000_s1026" style="position:absolute;left:0;text-align:left;margin-left:41.15pt;margin-top:-3.7pt;width:44.95pt;height:.5pt;z-index:-251657216;mso-wrap-distance-left:0;mso-wrap-distance-right:0" coordorigin=",31" coordsize="57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">
                      <v:shape id="Graphic 1565" o:spid="_x0000_s1027" style="position:absolute;top:31;width:5708;height:13;visibility:visible;mso-wrap-style:square;v-text-anchor:top" coordsize="570865,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K7r8A&#10;AADbAAAADwAAAGRycy9kb3ducmV2LnhtbERPS4vCMBC+C/sfwix409Q9qHSbigguuiD4vA/NbFts&#10;JiWJtvvvjSB4m4/vOdmiN424k/O1ZQWTcQKCuLC65lLB+bQezUH4gKyxsUwK/snDIv8YZJhq2/GB&#10;7sdQihjCPkUFVQhtKqUvKjLox7YljtyfdQZDhK6U2mEXw00jv5JkKg3WHBsqbGlVUXE93oyCTfg9&#10;uZ2d0OW2NsvLdo/7n26q1PCzX36DCNSHt/jl3ug4fwbPX+IBM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MUruvwAAANsAAAAPAAAAAAAAAAAAAAAAAJgCAABkcnMvZG93bnJl&#10;di54bWxQSwUGAAAAAAQABAD1AAAAhAMAAAAA&#10;" adj="-11796480,,5400" path="m,l570738,e" filled="f" strokeweight=".17603mm">
                        <v:stroke joinstyle="miter"/>
                        <v:formulas/>
                        <v:path arrowok="t" o:connecttype="custom" textboxrect="0,0,570865,1270"/>
                        <v:textbox inset="0,0,0,0">
                          <w:txbxContent>
                            <w:p w:rsidR="00FF0728" w:rsidRDefault="00FF0728" w:rsidP="00FF0728"/>
                          </w:txbxContent>
                        </v:textbox>
                      </v:shape>
                    </v:group>
                  </w:pict>
                </mc:Fallback>
              </mc:AlternateContent>
            </w:r>
            <w:r w:rsidRPr="005A4320">
              <w:rPr>
                <w:rFonts w:ascii="Times New Roman" w:hAnsi="Times New Roman" w:cs="Times New Roman"/>
                <w:spacing w:val="-2"/>
                <w:kern w:val="2"/>
                <w:sz w:val="28"/>
                <w:szCs w:val="28"/>
                <w14:ligatures w14:val="standardContextual"/>
              </w:rPr>
              <w:t>10</w:t>
            </w:r>
            <w:r w:rsidRPr="005A4320">
              <w:rPr>
                <w:rFonts w:ascii="Times New Roman" w:hAnsi="Times New Roman" w:cs="Times New Roman"/>
                <w:spacing w:val="-37"/>
                <w:kern w:val="2"/>
                <w:sz w:val="28"/>
                <w:szCs w:val="28"/>
                <w14:ligatures w14:val="standardContextual"/>
              </w:rPr>
              <w:t xml:space="preserve"> </w:t>
            </w:r>
            <w:r w:rsidRPr="005A4320">
              <w:rPr>
                <w:rFonts w:ascii="Times New Roman" w:hAnsi="Times New Roman" w:cs="Times New Roman"/>
                <w:spacing w:val="-5"/>
                <w:kern w:val="2"/>
                <w:sz w:val="28"/>
                <w:szCs w:val="28"/>
                <w14:ligatures w14:val="standardContextual"/>
              </w:rPr>
              <w:t>000</w:t>
            </w:r>
          </w:p>
          <w:p w:rsidR="00FF0728" w:rsidRPr="005A4320" w:rsidRDefault="00FF0728" w:rsidP="008453A5">
            <w:pPr>
              <w:pStyle w:val="TableParagraph"/>
              <w:ind w:left="107"/>
              <w:jc w:val="both"/>
              <w:rPr>
                <w:rFonts w:ascii="Times New Roman" w:hAnsi="Times New Roman" w:cs="Times New Roman"/>
                <w:kern w:val="2"/>
                <w:sz w:val="28"/>
                <w:szCs w:val="28"/>
                <w14:ligatures w14:val="standardContextual"/>
              </w:rPr>
            </w:pPr>
            <w:r w:rsidRPr="005A4320">
              <w:rPr>
                <w:rFonts w:ascii="Times New Roman" w:hAnsi="Times New Roman" w:cs="Times New Roman"/>
                <w:kern w:val="2"/>
                <w:sz w:val="28"/>
                <w:szCs w:val="28"/>
                <w:lang w:val="en-GB"/>
                <w14:ligatures w14:val="standardContextual"/>
              </w:rPr>
              <w:sym w:font="Wingdings" w:char="F0E0"/>
            </w:r>
            <w:r w:rsidRPr="005A4320">
              <w:rPr>
                <w:rFonts w:ascii="Times New Roman" w:hAnsi="Times New Roman" w:cs="Times New Roman"/>
                <w:spacing w:val="-4"/>
                <w:kern w:val="2"/>
                <w:sz w:val="28"/>
                <w:szCs w:val="28"/>
                <w:lang w:val="en-GB"/>
                <w14:ligatures w14:val="standardContextual"/>
              </w:rPr>
              <w:t xml:space="preserve"> </w:t>
            </w:r>
            <w:r w:rsidRPr="005A4320">
              <w:rPr>
                <w:rFonts w:ascii="Times New Roman" w:hAnsi="Times New Roman" w:cs="Times New Roman"/>
                <w:kern w:val="2"/>
                <w:sz w:val="28"/>
                <w:szCs w:val="28"/>
                <w14:ligatures w14:val="standardContextual"/>
              </w:rPr>
              <w:t>5</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3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000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m</w:t>
            </w:r>
            <w:r w:rsidRPr="005A4320">
              <w:rPr>
                <w:rFonts w:ascii="Times New Roman" w:hAnsi="Times New Roman" w:cs="Times New Roman"/>
                <w:kern w:val="2"/>
                <w:sz w:val="28"/>
                <w:szCs w:val="28"/>
                <w:vertAlign w:val="superscript"/>
                <w14:ligatures w14:val="standardContextual"/>
              </w:rPr>
              <w:t>2</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500</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ha</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w:t>
            </w:r>
            <w:r w:rsidRPr="005A4320">
              <w:rPr>
                <w:rFonts w:ascii="Times New Roman" w:hAnsi="Times New Roman" w:cs="Times New Roman"/>
                <w:spacing w:val="-1"/>
                <w:kern w:val="2"/>
                <w:sz w:val="28"/>
                <w:szCs w:val="28"/>
                <w14:ligatures w14:val="standardContextual"/>
              </w:rPr>
              <w:t xml:space="preserve"> </w:t>
            </w:r>
            <w:r w:rsidRPr="005A4320">
              <w:rPr>
                <w:rFonts w:ascii="Times New Roman" w:hAnsi="Times New Roman" w:cs="Times New Roman"/>
                <w:kern w:val="2"/>
                <w:sz w:val="28"/>
                <w:szCs w:val="28"/>
                <w14:ligatures w14:val="standardContextual"/>
              </w:rPr>
              <w:t>5</w:t>
            </w:r>
            <w:r w:rsidRPr="005A4320">
              <w:rPr>
                <w:rFonts w:ascii="Times New Roman" w:hAnsi="Times New Roman" w:cs="Times New Roman"/>
                <w:spacing w:val="-2"/>
                <w:kern w:val="2"/>
                <w:sz w:val="28"/>
                <w:szCs w:val="28"/>
                <w14:ligatures w14:val="standardContextual"/>
              </w:rPr>
              <w:t xml:space="preserve"> </w:t>
            </w:r>
            <w:r w:rsidRPr="005A4320">
              <w:rPr>
                <w:rFonts w:ascii="Times New Roman" w:hAnsi="Times New Roman" w:cs="Times New Roman"/>
                <w:spacing w:val="-4"/>
                <w:kern w:val="2"/>
                <w:sz w:val="28"/>
                <w:szCs w:val="28"/>
                <w14:ligatures w14:val="standardContextual"/>
              </w:rPr>
              <w:t>km</w:t>
            </w:r>
            <w:r w:rsidRPr="005A4320">
              <w:rPr>
                <w:rFonts w:ascii="Times New Roman" w:hAnsi="Times New Roman" w:cs="Times New Roman"/>
                <w:spacing w:val="-4"/>
                <w:kern w:val="2"/>
                <w:sz w:val="28"/>
                <w:szCs w:val="28"/>
                <w:vertAlign w:val="superscript"/>
                <w14:ligatures w14:val="standardContextual"/>
              </w:rPr>
              <w:t>2</w:t>
            </w:r>
            <w:r w:rsidRPr="005A4320">
              <w:rPr>
                <w:rFonts w:ascii="Times New Roman" w:hAnsi="Times New Roman" w:cs="Times New Roman"/>
                <w:spacing w:val="-4"/>
                <w:kern w:val="2"/>
                <w:sz w:val="28"/>
                <w:szCs w:val="28"/>
                <w14:ligatures w14:val="standardContextual"/>
              </w:rPr>
              <w:t>.</w:t>
            </w:r>
          </w:p>
          <w:p w:rsidR="00FF0728" w:rsidRPr="005A4320" w:rsidRDefault="00FF0728" w:rsidP="008453A5">
            <w:pPr>
              <w:pStyle w:val="TableParagraph"/>
              <w:jc w:val="both"/>
              <w:rPr>
                <w:rFonts w:ascii="Times New Roman" w:hAnsi="Times New Roman" w:cs="Times New Roman"/>
                <w:b/>
                <w:kern w:val="2"/>
                <w:sz w:val="28"/>
                <w:szCs w:val="28"/>
                <w14:ligatures w14:val="standardContextual"/>
              </w:rPr>
            </w:pPr>
            <w:r w:rsidRPr="005A4320">
              <w:rPr>
                <w:rFonts w:ascii="Times New Roman" w:hAnsi="Times New Roman" w:cs="Times New Roman"/>
                <w:spacing w:val="-10"/>
                <w:kern w:val="2"/>
                <w:sz w:val="28"/>
                <w:szCs w:val="28"/>
                <w14:ligatures w14:val="standardContextual"/>
              </w:rPr>
              <w:t>…</w:t>
            </w:r>
          </w:p>
        </w:tc>
      </w:tr>
    </w:tbl>
    <w:p w:rsidR="00FF0728" w:rsidRPr="005A4320" w:rsidRDefault="00FF0728" w:rsidP="00FF0728">
      <w:pPr>
        <w:jc w:val="both"/>
        <w:rPr>
          <w:b/>
          <w:sz w:val="28"/>
          <w:szCs w:val="28"/>
          <w:lang w:eastAsia="vi-VN"/>
        </w:rPr>
      </w:pPr>
    </w:p>
    <w:p w:rsidR="00FF0728" w:rsidRPr="005A4320" w:rsidRDefault="00FF0728" w:rsidP="00FF0728">
      <w:pPr>
        <w:jc w:val="both"/>
        <w:rPr>
          <w:i/>
          <w:color w:val="222222"/>
          <w:sz w:val="28"/>
          <w:szCs w:val="28"/>
        </w:rPr>
      </w:pPr>
      <w:r w:rsidRPr="005A4320">
        <w:rPr>
          <w:b/>
          <w:sz w:val="28"/>
          <w:szCs w:val="28"/>
          <w:lang w:eastAsia="vi-VN"/>
        </w:rPr>
        <w:t xml:space="preserve">IV. </w:t>
      </w:r>
      <w:proofErr w:type="spellStart"/>
      <w:r w:rsidRPr="005A4320">
        <w:rPr>
          <w:b/>
          <w:color w:val="222222"/>
          <w:sz w:val="28"/>
          <w:szCs w:val="28"/>
        </w:rPr>
        <w:t>Điều</w:t>
      </w:r>
      <w:proofErr w:type="spellEnd"/>
      <w:r w:rsidRPr="005A4320">
        <w:rPr>
          <w:b/>
          <w:color w:val="222222"/>
          <w:sz w:val="28"/>
          <w:szCs w:val="28"/>
        </w:rPr>
        <w:t xml:space="preserve"> </w:t>
      </w:r>
      <w:proofErr w:type="spellStart"/>
      <w:r w:rsidRPr="005A4320">
        <w:rPr>
          <w:b/>
          <w:color w:val="222222"/>
          <w:sz w:val="28"/>
          <w:szCs w:val="28"/>
        </w:rPr>
        <w:t>chỉnh</w:t>
      </w:r>
      <w:proofErr w:type="spellEnd"/>
      <w:r w:rsidRPr="005A4320">
        <w:rPr>
          <w:b/>
          <w:color w:val="222222"/>
          <w:sz w:val="28"/>
          <w:szCs w:val="28"/>
        </w:rPr>
        <w:t xml:space="preserve"> </w:t>
      </w:r>
      <w:proofErr w:type="spellStart"/>
      <w:r w:rsidRPr="005A4320">
        <w:rPr>
          <w:b/>
          <w:color w:val="222222"/>
          <w:sz w:val="28"/>
          <w:szCs w:val="28"/>
        </w:rPr>
        <w:t>sau</w:t>
      </w:r>
      <w:proofErr w:type="spellEnd"/>
      <w:r w:rsidRPr="005A4320">
        <w:rPr>
          <w:b/>
          <w:color w:val="222222"/>
          <w:sz w:val="28"/>
          <w:szCs w:val="28"/>
        </w:rPr>
        <w:t xml:space="preserve"> </w:t>
      </w:r>
      <w:proofErr w:type="spellStart"/>
      <w:r w:rsidRPr="005A4320">
        <w:rPr>
          <w:b/>
          <w:color w:val="222222"/>
          <w:sz w:val="28"/>
          <w:szCs w:val="28"/>
        </w:rPr>
        <w:t>bài</w:t>
      </w:r>
      <w:proofErr w:type="spellEnd"/>
      <w:r w:rsidRPr="005A4320">
        <w:rPr>
          <w:b/>
          <w:color w:val="222222"/>
          <w:sz w:val="28"/>
          <w:szCs w:val="28"/>
        </w:rPr>
        <w:t xml:space="preserve"> </w:t>
      </w:r>
      <w:proofErr w:type="spellStart"/>
      <w:r w:rsidRPr="005A4320">
        <w:rPr>
          <w:b/>
          <w:color w:val="222222"/>
          <w:sz w:val="28"/>
          <w:szCs w:val="28"/>
        </w:rPr>
        <w:t>dạy</w:t>
      </w:r>
      <w:proofErr w:type="spellEnd"/>
      <w:r w:rsidRPr="005A4320">
        <w:rPr>
          <w:b/>
          <w:color w:val="222222"/>
          <w:sz w:val="28"/>
          <w:szCs w:val="28"/>
        </w:rPr>
        <w:t xml:space="preserve"> </w:t>
      </w:r>
    </w:p>
    <w:p w:rsidR="00FF0728" w:rsidRPr="005A4320" w:rsidRDefault="00FF0728" w:rsidP="00FF0728">
      <w:pPr>
        <w:rPr>
          <w:color w:val="222222"/>
          <w:sz w:val="28"/>
          <w:szCs w:val="28"/>
        </w:rPr>
      </w:pPr>
      <w:r w:rsidRPr="005A4320">
        <w:rPr>
          <w:color w:val="222222"/>
          <w:sz w:val="28"/>
          <w:szCs w:val="28"/>
        </w:rPr>
        <w:t>…………………………………..…………………………………………………..</w:t>
      </w:r>
    </w:p>
    <w:p w:rsidR="00C34A8C" w:rsidRPr="00FF0728" w:rsidRDefault="00FF0728" w:rsidP="00FF0728">
      <w:r w:rsidRPr="005A4320">
        <w:rPr>
          <w:color w:val="222222"/>
          <w:sz w:val="28"/>
          <w:szCs w:val="28"/>
        </w:rPr>
        <w:t>……………………………………………………………………………………….……………………………………………………………………………………….</w:t>
      </w:r>
    </w:p>
    <w:sectPr w:rsidR="00C34A8C" w:rsidRPr="00FF0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1">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2">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4">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5">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5"/>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8E394E"/>
    <w:rsid w:val="00C34A8C"/>
    <w:rsid w:val="00DB06E3"/>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2025-04-22T13:50:00Z</dcterms:created>
  <dcterms:modified xsi:type="dcterms:W3CDTF">2025-04-22T13:52:00Z</dcterms:modified>
</cp:coreProperties>
</file>