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47" w:rsidRPr="00153999" w:rsidRDefault="006C6A47" w:rsidP="006C6A47">
      <w:pPr>
        <w:spacing w:line="240" w:lineRule="auto"/>
        <w:rPr>
          <w:rFonts w:cs="Times New Roman"/>
          <w:b/>
          <w:szCs w:val="28"/>
        </w:rPr>
      </w:pPr>
      <w:r w:rsidRPr="00153999">
        <w:rPr>
          <w:rFonts w:cs="Times New Roman"/>
          <w:b/>
          <w:szCs w:val="28"/>
        </w:rPr>
        <w:t>Period</w:t>
      </w:r>
      <w:r>
        <w:rPr>
          <w:rFonts w:cs="Times New Roman"/>
          <w:b/>
          <w:szCs w:val="28"/>
        </w:rPr>
        <w:t>:15</w:t>
      </w:r>
      <w:r w:rsidRPr="00153999">
        <w:rPr>
          <w:rFonts w:cs="Times New Roman"/>
          <w:b/>
          <w:szCs w:val="28"/>
        </w:rPr>
        <w:t xml:space="preserve"> </w:t>
      </w:r>
      <w:r w:rsidRPr="00153999">
        <w:rPr>
          <w:rFonts w:cs="Times New Roman"/>
          <w:b/>
          <w:szCs w:val="28"/>
        </w:rPr>
        <w:tab/>
      </w:r>
      <w:r w:rsidRPr="00153999">
        <w:rPr>
          <w:rFonts w:cs="Times New Roman"/>
          <w:szCs w:val="28"/>
        </w:rPr>
        <w:tab/>
      </w:r>
      <w:r w:rsidRPr="00153999">
        <w:rPr>
          <w:rFonts w:cs="Times New Roman"/>
          <w:szCs w:val="28"/>
        </w:rPr>
        <w:tab/>
      </w:r>
      <w:r w:rsidRPr="00153999">
        <w:rPr>
          <w:rFonts w:cs="Times New Roman"/>
          <w:b/>
          <w:szCs w:val="28"/>
        </w:rPr>
        <w:t>Date of planning:</w:t>
      </w:r>
      <w:r>
        <w:rPr>
          <w:rFonts w:cs="Times New Roman"/>
          <w:b/>
          <w:szCs w:val="28"/>
        </w:rPr>
        <w:t>28/9/2024</w:t>
      </w:r>
    </w:p>
    <w:p w:rsidR="006C6A47" w:rsidRPr="00153999" w:rsidRDefault="006C6A47" w:rsidP="006C6A47">
      <w:pPr>
        <w:tabs>
          <w:tab w:val="left" w:pos="2935"/>
        </w:tabs>
        <w:spacing w:line="240" w:lineRule="auto"/>
        <w:rPr>
          <w:rFonts w:cs="Times New Roman"/>
          <w:szCs w:val="28"/>
        </w:rPr>
      </w:pPr>
      <w:r w:rsidRPr="00153999">
        <w:rPr>
          <w:rFonts w:cs="Times New Roman"/>
          <w:b/>
          <w:szCs w:val="28"/>
        </w:rPr>
        <w:t>Grade: 4</w:t>
      </w:r>
      <w:r>
        <w:rPr>
          <w:rFonts w:cs="Times New Roman"/>
          <w:b/>
          <w:szCs w:val="28"/>
        </w:rPr>
        <w:tab/>
      </w:r>
      <w:r w:rsidRPr="008752B1">
        <w:rPr>
          <w:rFonts w:cs="Times New Roman"/>
          <w:szCs w:val="28"/>
        </w:rPr>
        <w:t xml:space="preserve">T. Date:  </w:t>
      </w:r>
      <w:r>
        <w:rPr>
          <w:rFonts w:cs="Times New Roman"/>
          <w:szCs w:val="28"/>
        </w:rPr>
        <w:t>1/10/2024</w:t>
      </w:r>
    </w:p>
    <w:p w:rsidR="006C6A47" w:rsidRPr="00153999" w:rsidRDefault="006C6A47" w:rsidP="006C6A47">
      <w:pPr>
        <w:spacing w:line="240" w:lineRule="auto"/>
        <w:jc w:val="center"/>
        <w:rPr>
          <w:rFonts w:cs="Times New Roman"/>
          <w:b/>
          <w:szCs w:val="28"/>
        </w:rPr>
      </w:pPr>
      <w:r w:rsidRPr="00153999">
        <w:rPr>
          <w:rFonts w:cs="Times New Roman"/>
          <w:b/>
          <w:szCs w:val="28"/>
        </w:rPr>
        <w:t>UNIT 2: TIME AND DAILY ROUTINES</w:t>
      </w:r>
    </w:p>
    <w:p w:rsidR="006C6A47" w:rsidRPr="00153999" w:rsidRDefault="006C6A47" w:rsidP="006C6A47">
      <w:pPr>
        <w:spacing w:line="240" w:lineRule="auto"/>
        <w:jc w:val="center"/>
        <w:rPr>
          <w:rFonts w:cs="Times New Roman"/>
          <w:b/>
          <w:szCs w:val="28"/>
        </w:rPr>
      </w:pPr>
      <w:r w:rsidRPr="00153999">
        <w:rPr>
          <w:rFonts w:cs="Times New Roman"/>
          <w:b/>
          <w:szCs w:val="28"/>
        </w:rPr>
        <w:t>Lesson 3(1-3)</w:t>
      </w:r>
    </w:p>
    <w:p w:rsidR="006C6A47" w:rsidRPr="00153999" w:rsidRDefault="006C6A47" w:rsidP="006C6A47">
      <w:pPr>
        <w:spacing w:line="240" w:lineRule="auto"/>
        <w:rPr>
          <w:rFonts w:cs="Times New Roman"/>
          <w:b/>
          <w:szCs w:val="28"/>
        </w:rPr>
      </w:pPr>
      <w:r w:rsidRPr="00153999">
        <w:rPr>
          <w:rFonts w:cs="Times New Roman"/>
          <w:b/>
          <w:szCs w:val="28"/>
        </w:rPr>
        <w:t xml:space="preserve">I.OBJECTIVES: </w:t>
      </w:r>
    </w:p>
    <w:p w:rsidR="006C6A47" w:rsidRPr="00153999" w:rsidRDefault="006C6A47" w:rsidP="006C6A47">
      <w:pPr>
        <w:spacing w:line="240" w:lineRule="auto"/>
        <w:rPr>
          <w:rFonts w:cs="Times New Roman"/>
          <w:szCs w:val="28"/>
        </w:rPr>
      </w:pPr>
      <w:r w:rsidRPr="00153999">
        <w:rPr>
          <w:rFonts w:cs="Times New Roman"/>
          <w:szCs w:val="28"/>
        </w:rPr>
        <w:t>By the end of the lesson, pupils will be able to:</w:t>
      </w:r>
    </w:p>
    <w:p w:rsidR="006C6A47" w:rsidRPr="00153999" w:rsidRDefault="006C6A47" w:rsidP="006C6A47">
      <w:pPr>
        <w:spacing w:line="240" w:lineRule="auto"/>
        <w:ind w:firstLine="720"/>
        <w:rPr>
          <w:rFonts w:cs="Times New Roman"/>
          <w:b/>
          <w:szCs w:val="28"/>
        </w:rPr>
      </w:pPr>
      <w:r w:rsidRPr="00153999">
        <w:rPr>
          <w:rFonts w:cs="Times New Roman"/>
          <w:b/>
          <w:szCs w:val="28"/>
        </w:rPr>
        <w:t>1. Knowledges:</w:t>
      </w:r>
    </w:p>
    <w:p w:rsidR="006C6A47" w:rsidRPr="00153999" w:rsidRDefault="006C6A47" w:rsidP="006C6A47">
      <w:pPr>
        <w:spacing w:line="240" w:lineRule="auto"/>
        <w:jc w:val="both"/>
        <w:rPr>
          <w:rFonts w:cs="Times New Roman"/>
          <w:i/>
          <w:szCs w:val="28"/>
        </w:rPr>
      </w:pPr>
      <w:r w:rsidRPr="00153999">
        <w:rPr>
          <w:rFonts w:cs="Times New Roman"/>
          <w:szCs w:val="28"/>
        </w:rPr>
        <w:t>- correctly repeat the sounds of the letters</w:t>
      </w:r>
      <w:r w:rsidRPr="00153999">
        <w:rPr>
          <w:rFonts w:cs="Times New Roman"/>
          <w:i/>
          <w:szCs w:val="28"/>
        </w:rPr>
        <w:t xml:space="preserve"> t</w:t>
      </w:r>
      <w:r w:rsidRPr="00153999">
        <w:rPr>
          <w:rFonts w:cs="Times New Roman"/>
          <w:szCs w:val="28"/>
        </w:rPr>
        <w:t xml:space="preserve"> and </w:t>
      </w:r>
      <w:r w:rsidRPr="00153999">
        <w:rPr>
          <w:rFonts w:cs="Times New Roman"/>
          <w:i/>
          <w:szCs w:val="28"/>
        </w:rPr>
        <w:t>d</w:t>
      </w:r>
      <w:r w:rsidRPr="00153999">
        <w:rPr>
          <w:rFonts w:cs="Times New Roman"/>
          <w:szCs w:val="28"/>
        </w:rPr>
        <w:t xml:space="preserve"> in isolation, in the words </w:t>
      </w:r>
      <w:r w:rsidRPr="00153999">
        <w:rPr>
          <w:rFonts w:cs="Times New Roman"/>
          <w:i/>
          <w:szCs w:val="28"/>
        </w:rPr>
        <w:t>get</w:t>
      </w:r>
      <w:r w:rsidRPr="00153999">
        <w:rPr>
          <w:rFonts w:cs="Times New Roman"/>
          <w:szCs w:val="28"/>
        </w:rPr>
        <w:t xml:space="preserve"> and </w:t>
      </w:r>
      <w:r w:rsidRPr="00153999">
        <w:rPr>
          <w:rFonts w:cs="Times New Roman"/>
          <w:i/>
          <w:szCs w:val="28"/>
        </w:rPr>
        <w:t>bed</w:t>
      </w:r>
      <w:r w:rsidRPr="00153999">
        <w:rPr>
          <w:rFonts w:cs="Times New Roman"/>
          <w:szCs w:val="28"/>
        </w:rPr>
        <w:t xml:space="preserve">, and in the questions </w:t>
      </w:r>
      <w:r w:rsidRPr="00153999">
        <w:rPr>
          <w:rFonts w:cs="Times New Roman"/>
          <w:i/>
          <w:szCs w:val="28"/>
        </w:rPr>
        <w:t>What time do you get up?</w:t>
      </w:r>
      <w:r w:rsidRPr="00153999">
        <w:rPr>
          <w:rFonts w:cs="Times New Roman"/>
          <w:szCs w:val="28"/>
        </w:rPr>
        <w:t xml:space="preserve"> and </w:t>
      </w:r>
      <w:r w:rsidRPr="00153999">
        <w:rPr>
          <w:rFonts w:cs="Times New Roman"/>
          <w:i/>
          <w:szCs w:val="28"/>
        </w:rPr>
        <w:t>What time</w:t>
      </w:r>
      <w:r w:rsidRPr="00153999">
        <w:rPr>
          <w:rFonts w:cs="Times New Roman"/>
          <w:szCs w:val="28"/>
        </w:rPr>
        <w:t xml:space="preserve"> </w:t>
      </w:r>
      <w:r w:rsidRPr="00153999">
        <w:rPr>
          <w:rFonts w:cs="Times New Roman"/>
          <w:i/>
          <w:szCs w:val="28"/>
        </w:rPr>
        <w:t>do you go to bed?</w:t>
      </w:r>
    </w:p>
    <w:p w:rsidR="006C6A47" w:rsidRPr="00153999" w:rsidRDefault="006C6A47" w:rsidP="006C6A47">
      <w:pPr>
        <w:spacing w:line="240" w:lineRule="auto"/>
        <w:jc w:val="both"/>
        <w:rPr>
          <w:rFonts w:cs="Times New Roman"/>
          <w:szCs w:val="28"/>
        </w:rPr>
      </w:pPr>
      <w:r w:rsidRPr="00153999">
        <w:rPr>
          <w:rFonts w:cs="Times New Roman"/>
          <w:szCs w:val="28"/>
        </w:rPr>
        <w:t xml:space="preserve">- identify the sounds of the letters </w:t>
      </w:r>
      <w:r w:rsidRPr="00153999">
        <w:rPr>
          <w:rFonts w:cs="Times New Roman"/>
          <w:i/>
          <w:szCs w:val="28"/>
        </w:rPr>
        <w:t>t</w:t>
      </w:r>
      <w:r w:rsidRPr="00153999">
        <w:rPr>
          <w:rFonts w:cs="Times New Roman"/>
          <w:szCs w:val="28"/>
        </w:rPr>
        <w:t xml:space="preserve"> and </w:t>
      </w:r>
      <w:r w:rsidRPr="00153999">
        <w:rPr>
          <w:rFonts w:cs="Times New Roman"/>
          <w:i/>
          <w:szCs w:val="28"/>
        </w:rPr>
        <w:t>d</w:t>
      </w:r>
      <w:r w:rsidRPr="00153999">
        <w:rPr>
          <w:rFonts w:cs="Times New Roman"/>
          <w:szCs w:val="28"/>
        </w:rPr>
        <w:t xml:space="preserve"> in sentences while listening.</w:t>
      </w:r>
    </w:p>
    <w:p w:rsidR="006C6A47" w:rsidRPr="00153999" w:rsidRDefault="006C6A47" w:rsidP="006C6A47">
      <w:pPr>
        <w:spacing w:line="240" w:lineRule="auto"/>
        <w:rPr>
          <w:rFonts w:cs="Times New Roman"/>
          <w:szCs w:val="28"/>
        </w:rPr>
      </w:pPr>
      <w:r w:rsidRPr="00153999">
        <w:rPr>
          <w:rFonts w:cs="Times New Roman"/>
          <w:szCs w:val="28"/>
        </w:rPr>
        <w:t>- say the chant with the correct rhythm and pronunciation.</w:t>
      </w:r>
    </w:p>
    <w:p w:rsidR="006C6A47" w:rsidRPr="00153999" w:rsidRDefault="006C6A47" w:rsidP="006C6A47">
      <w:pPr>
        <w:spacing w:line="240" w:lineRule="auto"/>
        <w:ind w:firstLine="720"/>
        <w:rPr>
          <w:rFonts w:cs="Times New Roman"/>
          <w:szCs w:val="28"/>
        </w:rPr>
      </w:pPr>
      <w:r w:rsidRPr="00153999">
        <w:rPr>
          <w:rFonts w:cs="Times New Roman"/>
          <w:szCs w:val="28"/>
        </w:rPr>
        <w:t>2</w:t>
      </w:r>
      <w:r w:rsidRPr="00153999">
        <w:rPr>
          <w:rFonts w:cs="Times New Roman"/>
          <w:b/>
          <w:szCs w:val="28"/>
        </w:rPr>
        <w:t xml:space="preserve">. Skills: </w:t>
      </w:r>
      <w:r w:rsidRPr="00153999">
        <w:rPr>
          <w:rFonts w:cs="Times New Roman"/>
          <w:szCs w:val="28"/>
        </w:rPr>
        <w:t>Listening and speaking</w:t>
      </w:r>
    </w:p>
    <w:p w:rsidR="006C6A47" w:rsidRPr="00153999" w:rsidRDefault="006C6A47" w:rsidP="006C6A47">
      <w:pPr>
        <w:spacing w:line="240" w:lineRule="auto"/>
        <w:ind w:firstLine="720"/>
        <w:rPr>
          <w:rFonts w:cs="Times New Roman"/>
          <w:b/>
          <w:szCs w:val="28"/>
        </w:rPr>
      </w:pPr>
      <w:r w:rsidRPr="00153999">
        <w:rPr>
          <w:rFonts w:cs="Times New Roman"/>
          <w:szCs w:val="28"/>
        </w:rPr>
        <w:t>3.</w:t>
      </w:r>
      <w:r w:rsidRPr="00153999">
        <w:rPr>
          <w:rFonts w:cs="Times New Roman"/>
          <w:b/>
          <w:szCs w:val="28"/>
        </w:rPr>
        <w:t xml:space="preserve"> Competences:</w:t>
      </w:r>
    </w:p>
    <w:p w:rsidR="006C6A47" w:rsidRPr="00153999" w:rsidRDefault="006C6A47" w:rsidP="006C6A47">
      <w:pPr>
        <w:spacing w:line="240" w:lineRule="auto"/>
        <w:rPr>
          <w:rFonts w:cs="Times New Roman"/>
          <w:szCs w:val="28"/>
        </w:rPr>
      </w:pPr>
      <w:r w:rsidRPr="00153999">
        <w:rPr>
          <w:rFonts w:cs="Times New Roman"/>
          <w:szCs w:val="28"/>
        </w:rPr>
        <w:t>- Communication and collaboration: work in pairs and groups to complete the learning tasks</w:t>
      </w:r>
    </w:p>
    <w:p w:rsidR="006C6A47" w:rsidRPr="00153999" w:rsidRDefault="006C6A47" w:rsidP="006C6A47">
      <w:pPr>
        <w:spacing w:line="240" w:lineRule="auto"/>
        <w:rPr>
          <w:rFonts w:cs="Times New Roman"/>
          <w:szCs w:val="28"/>
        </w:rPr>
      </w:pPr>
      <w:r w:rsidRPr="00153999">
        <w:rPr>
          <w:rFonts w:cs="Times New Roman"/>
          <w:szCs w:val="28"/>
        </w:rPr>
        <w:t>-  Self-control &amp; independent learning: perform learning task, solve problems</w:t>
      </w:r>
    </w:p>
    <w:p w:rsidR="006C6A47" w:rsidRPr="00153999" w:rsidRDefault="006C6A47" w:rsidP="006C6A47">
      <w:pPr>
        <w:spacing w:line="240" w:lineRule="auto"/>
        <w:ind w:firstLine="720"/>
        <w:rPr>
          <w:rFonts w:cs="Times New Roman"/>
          <w:b/>
          <w:szCs w:val="28"/>
        </w:rPr>
      </w:pPr>
      <w:r w:rsidRPr="00153999">
        <w:rPr>
          <w:rFonts w:cs="Times New Roman"/>
          <w:b/>
          <w:szCs w:val="28"/>
        </w:rPr>
        <w:t>4. Attributes:</w:t>
      </w:r>
    </w:p>
    <w:p w:rsidR="006C6A47" w:rsidRPr="00153999" w:rsidRDefault="006C6A47" w:rsidP="006C6A47">
      <w:pPr>
        <w:spacing w:line="240" w:lineRule="auto"/>
        <w:rPr>
          <w:rFonts w:cs="Times New Roman"/>
          <w:szCs w:val="28"/>
        </w:rPr>
      </w:pPr>
      <w:r w:rsidRPr="00153999">
        <w:rPr>
          <w:rFonts w:cs="Times New Roman"/>
          <w:szCs w:val="28"/>
        </w:rPr>
        <w:t>Show their responsibility by noticing the time and follow the timetable on time.</w:t>
      </w:r>
    </w:p>
    <w:p w:rsidR="006C6A47" w:rsidRPr="00153999" w:rsidRDefault="006C6A47" w:rsidP="006C6A47">
      <w:pPr>
        <w:spacing w:line="240" w:lineRule="auto"/>
        <w:rPr>
          <w:rFonts w:cs="Times New Roman"/>
          <w:b/>
          <w:szCs w:val="28"/>
        </w:rPr>
      </w:pPr>
      <w:r w:rsidRPr="00153999">
        <w:rPr>
          <w:rFonts w:cs="Times New Roman"/>
          <w:szCs w:val="28"/>
        </w:rPr>
        <w:t xml:space="preserve">II. </w:t>
      </w:r>
      <w:r w:rsidRPr="00153999">
        <w:rPr>
          <w:rFonts w:cs="Times New Roman"/>
          <w:b/>
          <w:szCs w:val="28"/>
        </w:rPr>
        <w:t>RESOURCES</w:t>
      </w:r>
    </w:p>
    <w:p w:rsidR="006C6A47" w:rsidRPr="00153999" w:rsidRDefault="006C6A47" w:rsidP="006C6A47">
      <w:pPr>
        <w:spacing w:line="240" w:lineRule="auto"/>
        <w:rPr>
          <w:rFonts w:cs="Times New Roman"/>
          <w:szCs w:val="28"/>
        </w:rPr>
      </w:pPr>
      <w:r w:rsidRPr="00153999">
        <w:rPr>
          <w:rFonts w:cs="Times New Roman"/>
          <w:szCs w:val="28"/>
        </w:rPr>
        <w:t>- Student’s book: Page 20</w:t>
      </w:r>
    </w:p>
    <w:p w:rsidR="006C6A47" w:rsidRPr="00153999" w:rsidRDefault="006C6A47" w:rsidP="006C6A47">
      <w:pPr>
        <w:spacing w:line="240" w:lineRule="auto"/>
        <w:rPr>
          <w:rFonts w:cs="Times New Roman"/>
          <w:szCs w:val="28"/>
        </w:rPr>
      </w:pPr>
      <w:r w:rsidRPr="00153999">
        <w:rPr>
          <w:rFonts w:cs="Times New Roman"/>
          <w:szCs w:val="28"/>
        </w:rPr>
        <w:t>- Audio tracks 23, 24, 25</w:t>
      </w:r>
    </w:p>
    <w:p w:rsidR="006C6A47" w:rsidRPr="00153999" w:rsidRDefault="006C6A47" w:rsidP="006C6A47">
      <w:pPr>
        <w:spacing w:line="240" w:lineRule="auto"/>
        <w:rPr>
          <w:rFonts w:cs="Times New Roman"/>
          <w:szCs w:val="28"/>
        </w:rPr>
      </w:pPr>
      <w:r w:rsidRPr="00153999">
        <w:rPr>
          <w:rFonts w:cs="Times New Roman"/>
          <w:szCs w:val="28"/>
        </w:rPr>
        <w:t>- Teacher’s guide: Pages 39, 40</w:t>
      </w:r>
    </w:p>
    <w:p w:rsidR="006C6A47" w:rsidRPr="00153999" w:rsidRDefault="006C6A47" w:rsidP="006C6A47">
      <w:pPr>
        <w:spacing w:line="240" w:lineRule="auto"/>
        <w:rPr>
          <w:rFonts w:cs="Times New Roman"/>
          <w:szCs w:val="28"/>
        </w:rPr>
      </w:pPr>
      <w:r w:rsidRPr="00153999">
        <w:rPr>
          <w:rFonts w:cs="Times New Roman"/>
          <w:szCs w:val="28"/>
        </w:rPr>
        <w:t>- Flash cards/ pictures and posters (Unit 2)</w:t>
      </w:r>
    </w:p>
    <w:p w:rsidR="006C6A47" w:rsidRPr="00153999" w:rsidRDefault="006C6A47" w:rsidP="006C6A47">
      <w:pPr>
        <w:spacing w:line="240" w:lineRule="auto"/>
        <w:rPr>
          <w:rFonts w:cs="Times New Roman"/>
          <w:szCs w:val="28"/>
        </w:rPr>
      </w:pPr>
      <w:r w:rsidRPr="00153999">
        <w:rPr>
          <w:rFonts w:cs="Times New Roman"/>
          <w:szCs w:val="28"/>
        </w:rPr>
        <w:t>- Computer, projector</w:t>
      </w:r>
    </w:p>
    <w:p w:rsidR="006C6A47" w:rsidRPr="00153999" w:rsidRDefault="006C6A47" w:rsidP="006C6A47">
      <w:pPr>
        <w:spacing w:line="240" w:lineRule="auto"/>
        <w:ind w:left="720"/>
        <w:rPr>
          <w:rFonts w:cs="Times New Roman"/>
          <w:b/>
          <w:szCs w:val="28"/>
        </w:rPr>
      </w:pPr>
      <w:r w:rsidRPr="00153999">
        <w:rPr>
          <w:rFonts w:cs="Times New Roman"/>
          <w:b/>
          <w:szCs w:val="28"/>
        </w:rPr>
        <w:t>III. PROCEDURE:</w:t>
      </w:r>
    </w:p>
    <w:tbl>
      <w:tblPr>
        <w:tblStyle w:val="TableGrid"/>
        <w:tblW w:w="10350" w:type="dxa"/>
        <w:tblInd w:w="-365" w:type="dxa"/>
        <w:tblLook w:val="04A0" w:firstRow="1" w:lastRow="0" w:firstColumn="1" w:lastColumn="0" w:noHBand="0" w:noVBand="1"/>
      </w:tblPr>
      <w:tblGrid>
        <w:gridCol w:w="6228"/>
        <w:gridCol w:w="4122"/>
      </w:tblGrid>
      <w:tr w:rsidR="006C6A47" w:rsidRPr="00153999" w:rsidTr="002D301E">
        <w:tc>
          <w:tcPr>
            <w:tcW w:w="6228" w:type="dxa"/>
          </w:tcPr>
          <w:p w:rsidR="006C6A47" w:rsidRPr="00153999" w:rsidRDefault="006C6A47" w:rsidP="002D301E">
            <w:pPr>
              <w:jc w:val="center"/>
              <w:rPr>
                <w:rFonts w:ascii="Times New Roman" w:hAnsi="Times New Roman" w:cs="Times New Roman"/>
                <w:b/>
                <w:sz w:val="28"/>
                <w:szCs w:val="28"/>
              </w:rPr>
            </w:pPr>
            <w:r w:rsidRPr="00153999">
              <w:rPr>
                <w:rFonts w:ascii="Times New Roman" w:hAnsi="Times New Roman" w:cs="Times New Roman"/>
                <w:b/>
                <w:sz w:val="28"/>
                <w:szCs w:val="28"/>
              </w:rPr>
              <w:t>Teacher’s activities</w:t>
            </w:r>
          </w:p>
        </w:tc>
        <w:tc>
          <w:tcPr>
            <w:tcW w:w="4122" w:type="dxa"/>
          </w:tcPr>
          <w:p w:rsidR="006C6A47" w:rsidRPr="00153999" w:rsidRDefault="006C6A47" w:rsidP="002D301E">
            <w:pPr>
              <w:jc w:val="center"/>
              <w:rPr>
                <w:rFonts w:ascii="Times New Roman" w:hAnsi="Times New Roman" w:cs="Times New Roman"/>
                <w:b/>
                <w:sz w:val="28"/>
                <w:szCs w:val="28"/>
              </w:rPr>
            </w:pPr>
            <w:r w:rsidRPr="00153999">
              <w:rPr>
                <w:rFonts w:ascii="Times New Roman" w:hAnsi="Times New Roman" w:cs="Times New Roman"/>
                <w:b/>
                <w:sz w:val="28"/>
                <w:szCs w:val="28"/>
              </w:rPr>
              <w:t>Student’s activities</w:t>
            </w:r>
          </w:p>
        </w:tc>
      </w:tr>
      <w:tr w:rsidR="006C6A47" w:rsidRPr="00153999" w:rsidTr="002D301E">
        <w:tc>
          <w:tcPr>
            <w:tcW w:w="6228" w:type="dxa"/>
          </w:tcPr>
          <w:p w:rsidR="006C6A47" w:rsidRPr="00153999" w:rsidRDefault="006C6A47" w:rsidP="002D301E">
            <w:pPr>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6C6A47" w:rsidRPr="00153999" w:rsidRDefault="006C6A47" w:rsidP="002D301E">
            <w:pPr>
              <w:widowControl w:val="0"/>
              <w:pBdr>
                <w:top w:val="nil"/>
                <w:left w:val="nil"/>
                <w:bottom w:val="nil"/>
                <w:right w:val="nil"/>
                <w:between w:val="nil"/>
              </w:pBdr>
              <w:ind w:right="3"/>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6C6A47" w:rsidRPr="00153999" w:rsidRDefault="006C6A47" w:rsidP="002D301E">
            <w:pPr>
              <w:widowControl w:val="0"/>
              <w:jc w:val="both"/>
              <w:rPr>
                <w:rFonts w:ascii="Times New Roman" w:hAnsi="Times New Roman" w:cs="Times New Roman"/>
                <w:i/>
                <w:sz w:val="28"/>
                <w:szCs w:val="28"/>
              </w:rPr>
            </w:pPr>
            <w:r w:rsidRPr="00153999">
              <w:rPr>
                <w:rFonts w:ascii="Times New Roman" w:hAnsi="Times New Roman" w:cs="Times New Roman"/>
                <w:sz w:val="28"/>
                <w:szCs w:val="28"/>
              </w:rPr>
              <w:t xml:space="preserve">- Spend a few minutes revising the previous lesson by inviting two groups of three to the front of the class to take turns singing the song </w:t>
            </w:r>
            <w:r w:rsidRPr="00153999">
              <w:rPr>
                <w:rFonts w:ascii="Times New Roman" w:hAnsi="Times New Roman" w:cs="Times New Roman"/>
                <w:i/>
                <w:sz w:val="28"/>
                <w:szCs w:val="28"/>
              </w:rPr>
              <w:t>What time do you go to school?</w:t>
            </w:r>
          </w:p>
          <w:p w:rsidR="006C6A47" w:rsidRPr="00153999" w:rsidRDefault="006C6A47" w:rsidP="002D301E">
            <w:pPr>
              <w:widowControl w:val="0"/>
              <w:jc w:val="both"/>
              <w:rPr>
                <w:rFonts w:ascii="Times New Roman" w:hAnsi="Times New Roman" w:cs="Times New Roman"/>
                <w:i/>
                <w:sz w:val="28"/>
                <w:szCs w:val="28"/>
              </w:rPr>
            </w:pPr>
            <w:r w:rsidRPr="00153999">
              <w:rPr>
                <w:rFonts w:ascii="Times New Roman" w:hAnsi="Times New Roman" w:cs="Times New Roman"/>
                <w:sz w:val="28"/>
                <w:szCs w:val="28"/>
              </w:rPr>
              <w:t xml:space="preserve">- Ask pupils to open their books at page 20 and look at </w:t>
            </w:r>
            <w:r w:rsidRPr="00153999">
              <w:rPr>
                <w:rFonts w:ascii="Times New Roman" w:hAnsi="Times New Roman" w:cs="Times New Roman"/>
                <w:i/>
                <w:sz w:val="28"/>
                <w:szCs w:val="28"/>
              </w:rPr>
              <w:t>Unit 2, Lesson 3, Activity 1.</w:t>
            </w:r>
          </w:p>
          <w:p w:rsidR="006C6A47" w:rsidRPr="00153999" w:rsidRDefault="006C6A47" w:rsidP="002D301E">
            <w:pPr>
              <w:rPr>
                <w:rFonts w:ascii="Times New Roman" w:hAnsi="Times New Roman" w:cs="Times New Roman"/>
                <w:b/>
                <w:sz w:val="28"/>
                <w:szCs w:val="28"/>
              </w:rPr>
            </w:pPr>
            <w:r w:rsidRPr="00153999">
              <w:rPr>
                <w:rFonts w:ascii="Times New Roman" w:hAnsi="Times New Roman" w:cs="Times New Roman"/>
                <w:b/>
                <w:sz w:val="28"/>
                <w:szCs w:val="28"/>
              </w:rPr>
              <w:t>2.New Lesson:</w:t>
            </w: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b/>
                <w:sz w:val="28"/>
                <w:szCs w:val="28"/>
              </w:rPr>
              <w:t xml:space="preserve">Activity 1. Listen and repeat.  </w:t>
            </w:r>
            <w:r w:rsidRPr="00153999">
              <w:rPr>
                <w:rFonts w:ascii="Times New Roman" w:hAnsi="Times New Roman" w:cs="Times New Roman"/>
                <w:sz w:val="28"/>
                <w:szCs w:val="28"/>
              </w:rPr>
              <w:t xml:space="preserve"> 5 minutes</w:t>
            </w:r>
          </w:p>
          <w:p w:rsidR="006C6A47" w:rsidRPr="00153999" w:rsidRDefault="006C6A47" w:rsidP="002D301E">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sz w:val="28"/>
                <w:szCs w:val="28"/>
              </w:rPr>
              <w:t xml:space="preserve">To correctly repeat the sounds of the letters </w:t>
            </w:r>
            <w:r w:rsidRPr="00153999">
              <w:rPr>
                <w:rFonts w:ascii="Times New Roman" w:hAnsi="Times New Roman" w:cs="Times New Roman"/>
                <w:i/>
                <w:sz w:val="28"/>
                <w:szCs w:val="28"/>
              </w:rPr>
              <w:t>t</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 xml:space="preserve">d </w:t>
            </w:r>
            <w:r w:rsidRPr="00153999">
              <w:rPr>
                <w:rFonts w:ascii="Times New Roman" w:hAnsi="Times New Roman" w:cs="Times New Roman"/>
                <w:sz w:val="28"/>
                <w:szCs w:val="28"/>
              </w:rPr>
              <w:t xml:space="preserve">in isolation, in the words </w:t>
            </w:r>
            <w:r w:rsidRPr="00153999">
              <w:rPr>
                <w:rFonts w:ascii="Times New Roman" w:hAnsi="Times New Roman" w:cs="Times New Roman"/>
                <w:i/>
                <w:sz w:val="28"/>
                <w:szCs w:val="28"/>
              </w:rPr>
              <w:t>get</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bed</w:t>
            </w:r>
            <w:r w:rsidRPr="00153999">
              <w:rPr>
                <w:rFonts w:ascii="Times New Roman" w:hAnsi="Times New Roman" w:cs="Times New Roman"/>
                <w:sz w:val="28"/>
                <w:szCs w:val="28"/>
              </w:rPr>
              <w:t xml:space="preserve">, and in the questions </w:t>
            </w:r>
            <w:r w:rsidRPr="00153999">
              <w:rPr>
                <w:rFonts w:ascii="Times New Roman" w:hAnsi="Times New Roman" w:cs="Times New Roman"/>
                <w:i/>
                <w:sz w:val="28"/>
                <w:szCs w:val="28"/>
              </w:rPr>
              <w:t>What time do you get up?</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What time</w:t>
            </w:r>
            <w:r w:rsidRPr="00153999">
              <w:rPr>
                <w:rFonts w:ascii="Times New Roman" w:hAnsi="Times New Roman" w:cs="Times New Roman"/>
                <w:sz w:val="28"/>
                <w:szCs w:val="28"/>
              </w:rPr>
              <w:t xml:space="preserve"> </w:t>
            </w:r>
            <w:r w:rsidRPr="00153999">
              <w:rPr>
                <w:rFonts w:ascii="Times New Roman" w:hAnsi="Times New Roman" w:cs="Times New Roman"/>
                <w:i/>
                <w:sz w:val="28"/>
                <w:szCs w:val="28"/>
              </w:rPr>
              <w:t>do you go to bed?</w:t>
            </w:r>
          </w:p>
          <w:p w:rsidR="006C6A47" w:rsidRPr="00153999" w:rsidRDefault="006C6A47" w:rsidP="002D301E">
            <w:pPr>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look at the letter </w:t>
            </w:r>
            <w:r w:rsidRPr="00153999">
              <w:rPr>
                <w:rFonts w:ascii="Times New Roman" w:hAnsi="Times New Roman" w:cs="Times New Roman"/>
                <w:i/>
                <w:sz w:val="28"/>
                <w:szCs w:val="28"/>
              </w:rPr>
              <w:t>t</w:t>
            </w:r>
            <w:r w:rsidRPr="00153999">
              <w:rPr>
                <w:rFonts w:ascii="Times New Roman" w:hAnsi="Times New Roman" w:cs="Times New Roman"/>
                <w:sz w:val="28"/>
                <w:szCs w:val="28"/>
              </w:rPr>
              <w:t xml:space="preserve">, listen to the recording and repeat the letter until they feel </w:t>
            </w:r>
            <w:r w:rsidRPr="00153999">
              <w:rPr>
                <w:rFonts w:ascii="Times New Roman" w:hAnsi="Times New Roman" w:cs="Times New Roman"/>
                <w:sz w:val="28"/>
                <w:szCs w:val="28"/>
              </w:rPr>
              <w:lastRenderedPageBreak/>
              <w:t>confident. Correct the pronunciation where necessary.</w:t>
            </w:r>
          </w:p>
          <w:p w:rsidR="006C6A47" w:rsidRPr="00153999" w:rsidRDefault="006C6A47" w:rsidP="002D301E">
            <w:pPr>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Have pupils point at the word </w:t>
            </w:r>
            <w:r w:rsidRPr="00153999">
              <w:rPr>
                <w:rFonts w:ascii="Times New Roman" w:hAnsi="Times New Roman" w:cs="Times New Roman"/>
                <w:i/>
                <w:sz w:val="28"/>
                <w:szCs w:val="28"/>
              </w:rPr>
              <w:t>get,</w:t>
            </w:r>
            <w:r w:rsidRPr="00153999">
              <w:rPr>
                <w:rFonts w:ascii="Times New Roman" w:hAnsi="Times New Roman" w:cs="Times New Roman"/>
                <w:sz w:val="28"/>
                <w:szCs w:val="28"/>
              </w:rPr>
              <w:t xml:space="preserve"> listen to the recording and repeat the word until they feel confident. Monitor the activity and offer help where necessary.</w:t>
            </w:r>
          </w:p>
          <w:p w:rsidR="006C6A47" w:rsidRPr="00153999" w:rsidRDefault="006C6A47" w:rsidP="002D301E">
            <w:pPr>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Get pupils to point at the sentence </w:t>
            </w:r>
            <w:r w:rsidRPr="00153999">
              <w:rPr>
                <w:rFonts w:ascii="Times New Roman" w:hAnsi="Times New Roman" w:cs="Times New Roman"/>
                <w:i/>
                <w:sz w:val="28"/>
                <w:szCs w:val="28"/>
              </w:rPr>
              <w:t>What time do you get up?</w:t>
            </w:r>
            <w:r w:rsidRPr="00153999">
              <w:rPr>
                <w:rFonts w:ascii="Times New Roman" w:hAnsi="Times New Roman" w:cs="Times New Roman"/>
                <w:sz w:val="28"/>
                <w:szCs w:val="28"/>
              </w:rPr>
              <w:t>, listen to the recording and repeat it several times. Then invite a few pupils to stand up to listen to and repeat the sentence.</w:t>
            </w:r>
          </w:p>
          <w:p w:rsidR="006C6A47" w:rsidRPr="00153999" w:rsidRDefault="006C6A47" w:rsidP="002D301E">
            <w:pPr>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Repeat Steps 1 to 3 for the letter </w:t>
            </w:r>
            <w:r w:rsidRPr="00153999">
              <w:rPr>
                <w:rFonts w:ascii="Times New Roman" w:hAnsi="Times New Roman" w:cs="Times New Roman"/>
                <w:i/>
                <w:sz w:val="28"/>
                <w:szCs w:val="28"/>
              </w:rPr>
              <w:t>d</w:t>
            </w:r>
            <w:r w:rsidRPr="00153999">
              <w:rPr>
                <w:rFonts w:ascii="Times New Roman" w:hAnsi="Times New Roman" w:cs="Times New Roman"/>
                <w:sz w:val="28"/>
                <w:szCs w:val="28"/>
              </w:rPr>
              <w:t>. Go around the classroom and correct the pronunciation where necessary.</w:t>
            </w: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Give pupils a time limit to practise pronouncing the letters, saying the words, and reading the sentences in pairs or groups.</w:t>
            </w: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b/>
                <w:sz w:val="28"/>
                <w:szCs w:val="28"/>
              </w:rPr>
              <w:t xml:space="preserve">Activity 2. Listen and circle. </w:t>
            </w:r>
            <w:r w:rsidRPr="00153999">
              <w:rPr>
                <w:rFonts w:ascii="Times New Roman" w:hAnsi="Times New Roman" w:cs="Times New Roman"/>
                <w:sz w:val="28"/>
                <w:szCs w:val="28"/>
              </w:rPr>
              <w:t xml:space="preserve">  10 minutes</w:t>
            </w:r>
          </w:p>
          <w:p w:rsidR="006C6A47" w:rsidRPr="00153999" w:rsidRDefault="006C6A47" w:rsidP="002D301E">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color w:val="231F20"/>
                <w:sz w:val="28"/>
                <w:szCs w:val="28"/>
              </w:rPr>
              <w:t xml:space="preserve">To identify the sounds of the letters </w:t>
            </w:r>
            <w:r w:rsidRPr="00153999">
              <w:rPr>
                <w:rFonts w:ascii="Times New Roman" w:hAnsi="Times New Roman" w:cs="Times New Roman"/>
                <w:i/>
                <w:color w:val="231F20"/>
                <w:sz w:val="28"/>
                <w:szCs w:val="28"/>
              </w:rPr>
              <w:t xml:space="preserve">t </w:t>
            </w:r>
            <w:r w:rsidRPr="00153999">
              <w:rPr>
                <w:rFonts w:ascii="Times New Roman" w:hAnsi="Times New Roman" w:cs="Times New Roman"/>
                <w:color w:val="231F20"/>
                <w:sz w:val="28"/>
                <w:szCs w:val="28"/>
              </w:rPr>
              <w:t xml:space="preserve">and </w:t>
            </w:r>
            <w:r w:rsidRPr="00153999">
              <w:rPr>
                <w:rFonts w:ascii="Times New Roman" w:hAnsi="Times New Roman" w:cs="Times New Roman"/>
                <w:i/>
                <w:color w:val="231F20"/>
                <w:sz w:val="28"/>
                <w:szCs w:val="28"/>
              </w:rPr>
              <w:t>d</w:t>
            </w:r>
            <w:r w:rsidRPr="00153999">
              <w:rPr>
                <w:rFonts w:ascii="Times New Roman" w:hAnsi="Times New Roman" w:cs="Times New Roman"/>
                <w:color w:val="231F20"/>
                <w:sz w:val="28"/>
                <w:szCs w:val="28"/>
              </w:rPr>
              <w:t xml:space="preserve"> in sentences while listening.</w:t>
            </w:r>
          </w:p>
          <w:p w:rsidR="006C6A47" w:rsidRPr="00153999" w:rsidRDefault="006C6A47" w:rsidP="002D301E">
            <w:pPr>
              <w:pBdr>
                <w:top w:val="nil"/>
                <w:left w:val="nil"/>
                <w:bottom w:val="nil"/>
                <w:right w:val="nil"/>
                <w:between w:val="nil"/>
              </w:pBdr>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read the incomplete sentences. Explain that they must listen to the recording and circle the correct options to complete the sentences. Check comprehension.</w:t>
            </w:r>
            <w:r w:rsidRPr="00153999">
              <w:rPr>
                <w:rFonts w:ascii="Times New Roman" w:hAnsi="Times New Roman" w:cs="Times New Roman"/>
                <w:sz w:val="28"/>
                <w:szCs w:val="28"/>
              </w:rPr>
              <w:br/>
            </w:r>
          </w:p>
          <w:p w:rsidR="006C6A47" w:rsidRPr="00153999" w:rsidRDefault="006C6A47" w:rsidP="002D301E">
            <w:pPr>
              <w:pBdr>
                <w:top w:val="nil"/>
                <w:left w:val="nil"/>
                <w:bottom w:val="nil"/>
                <w:right w:val="nil"/>
                <w:between w:val="nil"/>
              </w:pBdr>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and have pupils listen and circle the correct options. Then get pupils to swap books with a partner to check their answers before checking as a class. Correct the answers where necessary.</w:t>
            </w: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pupils to stand up and read the completed sentences. Remind the class how to stress the target sentences.</w:t>
            </w: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b/>
                <w:sz w:val="28"/>
                <w:szCs w:val="28"/>
              </w:rPr>
              <w:t xml:space="preserve">Activity 3. Let’s chant. </w:t>
            </w:r>
            <w:r w:rsidRPr="00153999">
              <w:rPr>
                <w:rFonts w:ascii="Times New Roman" w:hAnsi="Times New Roman" w:cs="Times New Roman"/>
                <w:sz w:val="28"/>
                <w:szCs w:val="28"/>
              </w:rPr>
              <w:t>8 minutes</w:t>
            </w:r>
          </w:p>
          <w:p w:rsidR="006C6A47" w:rsidRPr="00153999" w:rsidRDefault="006C6A47" w:rsidP="002D301E">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sz w:val="28"/>
                <w:szCs w:val="28"/>
              </w:rPr>
              <w:t>To say the chant with the correct rhythm and pronunciation.</w:t>
            </w:r>
          </w:p>
          <w:p w:rsidR="006C6A47" w:rsidRPr="00153999" w:rsidRDefault="006C6A47" w:rsidP="002D301E">
            <w:pPr>
              <w:pBdr>
                <w:top w:val="nil"/>
                <w:left w:val="nil"/>
                <w:bottom w:val="nil"/>
                <w:right w:val="nil"/>
                <w:between w:val="nil"/>
              </w:pBdr>
              <w:tabs>
                <w:tab w:val="left" w:pos="1594"/>
              </w:tabs>
              <w:ind w:right="29"/>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Have pupils scan the chant, and elicit the words ending with</w:t>
            </w:r>
            <w:r w:rsidRPr="00153999">
              <w:rPr>
                <w:rFonts w:ascii="Times New Roman" w:hAnsi="Times New Roman" w:cs="Times New Roman"/>
                <w:i/>
                <w:sz w:val="28"/>
                <w:szCs w:val="28"/>
              </w:rPr>
              <w:t xml:space="preserve"> t</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d</w:t>
            </w:r>
            <w:r w:rsidRPr="00153999">
              <w:rPr>
                <w:rFonts w:ascii="Times New Roman" w:hAnsi="Times New Roman" w:cs="Times New Roman"/>
                <w:sz w:val="28"/>
                <w:szCs w:val="28"/>
              </w:rPr>
              <w:t xml:space="preserve"> in the lines (</w:t>
            </w:r>
            <w:r w:rsidRPr="00153999">
              <w:rPr>
                <w:rFonts w:ascii="Times New Roman" w:hAnsi="Times New Roman" w:cs="Times New Roman"/>
                <w:i/>
                <w:sz w:val="28"/>
                <w:szCs w:val="28"/>
              </w:rPr>
              <w:t>get, bed</w:t>
            </w:r>
            <w:r w:rsidRPr="00153999">
              <w:rPr>
                <w:rFonts w:ascii="Times New Roman" w:hAnsi="Times New Roman" w:cs="Times New Roman"/>
                <w:sz w:val="28"/>
                <w:szCs w:val="28"/>
              </w:rPr>
              <w:t>). Check pupils’ comprehension of the chant.</w:t>
            </w:r>
          </w:p>
          <w:p w:rsidR="006C6A47" w:rsidRPr="00153999" w:rsidRDefault="006C6A47" w:rsidP="002D301E">
            <w:pPr>
              <w:pBdr>
                <w:top w:val="nil"/>
                <w:left w:val="nil"/>
                <w:bottom w:val="nil"/>
                <w:right w:val="nil"/>
                <w:between w:val="nil"/>
              </w:pBdr>
              <w:tabs>
                <w:tab w:val="left" w:pos="1594"/>
              </w:tabs>
              <w:ind w:right="29"/>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Get pupils to listen to and repeat the first verse, line by line. Show them how to chant and clap hands.</w:t>
            </w:r>
          </w:p>
          <w:p w:rsidR="006C6A47" w:rsidRPr="00153999" w:rsidRDefault="006C6A47" w:rsidP="002D301E">
            <w:pPr>
              <w:pBdr>
                <w:top w:val="nil"/>
                <w:left w:val="nil"/>
                <w:bottom w:val="nil"/>
                <w:right w:val="nil"/>
                <w:between w:val="nil"/>
              </w:pBdr>
              <w:tabs>
                <w:tab w:val="left" w:pos="1594"/>
              </w:tabs>
              <w:ind w:right="29"/>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of the first verse again for pupils to do choral and individual repetition.</w:t>
            </w:r>
          </w:p>
          <w:p w:rsidR="006C6A47" w:rsidRPr="00153999" w:rsidRDefault="006C6A47" w:rsidP="002D301E">
            <w:pPr>
              <w:pBdr>
                <w:top w:val="nil"/>
                <w:left w:val="nil"/>
                <w:bottom w:val="nil"/>
                <w:right w:val="nil"/>
                <w:between w:val="nil"/>
              </w:pBdr>
              <w:tabs>
                <w:tab w:val="left" w:pos="1594"/>
              </w:tabs>
              <w:ind w:right="29"/>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Repeat Steps 2 and 3 for the second verse of the </w:t>
            </w:r>
            <w:r w:rsidRPr="00153999">
              <w:rPr>
                <w:rFonts w:ascii="Times New Roman" w:hAnsi="Times New Roman" w:cs="Times New Roman"/>
                <w:sz w:val="28"/>
                <w:szCs w:val="28"/>
              </w:rPr>
              <w:lastRenderedPageBreak/>
              <w:t>chant. Go around the classroom and offer help where necessary.</w:t>
            </w: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b/>
                <w:sz w:val="28"/>
                <w:szCs w:val="28"/>
              </w:rPr>
              <w:t>Extension:</w:t>
            </w:r>
            <w:r w:rsidRPr="00153999">
              <w:rPr>
                <w:rFonts w:ascii="Times New Roman" w:hAnsi="Times New Roman" w:cs="Times New Roman"/>
                <w:sz w:val="28"/>
                <w:szCs w:val="28"/>
              </w:rPr>
              <w:t xml:space="preserve"> If there is enough time, divide the class into two groups to take turns chanting and clapping hands. Each of the groups should sing one verse of the chant. Then invite some groups to the front of the class to chant and clap.</w:t>
            </w:r>
          </w:p>
          <w:p w:rsidR="006C6A47" w:rsidRPr="00153999" w:rsidRDefault="006C6A47" w:rsidP="002D301E">
            <w:pPr>
              <w:ind w:right="29"/>
              <w:jc w:val="both"/>
              <w:rPr>
                <w:rFonts w:ascii="Times New Roman" w:hAnsi="Times New Roman" w:cs="Times New Roman"/>
                <w:b/>
                <w:sz w:val="28"/>
                <w:szCs w:val="28"/>
              </w:rPr>
            </w:pPr>
            <w:r w:rsidRPr="00153999">
              <w:rPr>
                <w:rFonts w:ascii="Times New Roman" w:hAnsi="Times New Roman" w:cs="Times New Roman"/>
                <w:b/>
                <w:sz w:val="28"/>
                <w:szCs w:val="28"/>
              </w:rPr>
              <w:t>Game: Spin and say (ppt)</w:t>
            </w:r>
          </w:p>
          <w:p w:rsidR="006C6A47" w:rsidRPr="00153999" w:rsidRDefault="006C6A47" w:rsidP="002D301E">
            <w:pPr>
              <w:ind w:right="29"/>
              <w:jc w:val="both"/>
              <w:rPr>
                <w:rFonts w:ascii="Times New Roman" w:hAnsi="Times New Roman" w:cs="Times New Roman"/>
                <w:sz w:val="28"/>
                <w:szCs w:val="28"/>
              </w:rPr>
            </w:pPr>
            <w:r w:rsidRPr="00153999">
              <w:rPr>
                <w:rFonts w:ascii="Times New Roman" w:hAnsi="Times New Roman" w:cs="Times New Roman"/>
                <w:sz w:val="28"/>
                <w:szCs w:val="28"/>
              </w:rPr>
              <w:t>Click the needle to start and then again to stop the wheel. Then say aloud the words to practise the target sounds.</w:t>
            </w:r>
            <w:r w:rsidRPr="00153999">
              <w:rPr>
                <w:rFonts w:ascii="Times New Roman" w:hAnsi="Times New Roman" w:cs="Times New Roman"/>
                <w:sz w:val="28"/>
                <w:szCs w:val="28"/>
              </w:rPr>
              <w:br/>
              <w:t>(Teachers can divide class into 2 - 3 groups and let them take turns to spin the wheel (add star for correct answers).</w:t>
            </w:r>
          </w:p>
          <w:p w:rsidR="006C6A47" w:rsidRPr="00153999" w:rsidRDefault="006C6A47" w:rsidP="002D301E">
            <w:pPr>
              <w:rPr>
                <w:rFonts w:ascii="Times New Roman" w:hAnsi="Times New Roman" w:cs="Times New Roman"/>
                <w:b/>
                <w:sz w:val="28"/>
                <w:szCs w:val="28"/>
              </w:rPr>
            </w:pPr>
            <w:r w:rsidRPr="00153999">
              <w:rPr>
                <w:rFonts w:ascii="Times New Roman" w:hAnsi="Times New Roman" w:cs="Times New Roman"/>
                <w:b/>
                <w:sz w:val="28"/>
                <w:szCs w:val="28"/>
              </w:rPr>
              <w:t>3.Wrap up:</w:t>
            </w:r>
          </w:p>
          <w:p w:rsidR="006C6A47" w:rsidRPr="00153999" w:rsidRDefault="006C6A47" w:rsidP="002D301E">
            <w:pPr>
              <w:jc w:val="both"/>
              <w:rPr>
                <w:rFonts w:ascii="Times New Roman" w:hAnsi="Times New Roman" w:cs="Times New Roman"/>
                <w:sz w:val="28"/>
                <w:szCs w:val="28"/>
              </w:rPr>
            </w:pPr>
            <w:r w:rsidRPr="00153999">
              <w:rPr>
                <w:rFonts w:ascii="Times New Roman" w:hAnsi="Times New Roman" w:cs="Times New Roman"/>
                <w:sz w:val="28"/>
                <w:szCs w:val="28"/>
              </w:rPr>
              <w:t xml:space="preserve">Ask students to answer the following question: </w:t>
            </w:r>
          </w:p>
          <w:p w:rsidR="006C6A47" w:rsidRPr="00153999" w:rsidRDefault="006C6A47" w:rsidP="002D301E">
            <w:pPr>
              <w:jc w:val="both"/>
              <w:rPr>
                <w:rFonts w:ascii="Times New Roman" w:hAnsi="Times New Roman" w:cs="Times New Roman"/>
                <w:i/>
                <w:sz w:val="28"/>
                <w:szCs w:val="28"/>
              </w:rPr>
            </w:pPr>
            <w:r w:rsidRPr="00153999">
              <w:rPr>
                <w:rFonts w:ascii="Times New Roman" w:hAnsi="Times New Roman" w:cs="Times New Roman"/>
                <w:i/>
                <w:sz w:val="28"/>
                <w:szCs w:val="28"/>
              </w:rPr>
              <w:t xml:space="preserve">What have you learnt from the lesson today? </w:t>
            </w:r>
          </w:p>
          <w:p w:rsidR="006C6A47" w:rsidRPr="00153999" w:rsidRDefault="006C6A47" w:rsidP="002D301E">
            <w:pPr>
              <w:jc w:val="both"/>
              <w:rPr>
                <w:rFonts w:ascii="Times New Roman" w:hAnsi="Times New Roman" w:cs="Times New Roman"/>
                <w:i/>
                <w:sz w:val="28"/>
                <w:szCs w:val="28"/>
              </w:rPr>
            </w:pPr>
            <w:r w:rsidRPr="00153999">
              <w:rPr>
                <w:rFonts w:ascii="Times New Roman" w:hAnsi="Times New Roman" w:cs="Times New Roman"/>
                <w:sz w:val="28"/>
                <w:szCs w:val="28"/>
              </w:rPr>
              <w:t xml:space="preserve">(- Correctly pronounce the sound of the letters t and d in isolation, in the words </w:t>
            </w:r>
            <w:r w:rsidRPr="00153999">
              <w:rPr>
                <w:rFonts w:ascii="Times New Roman" w:hAnsi="Times New Roman" w:cs="Times New Roman"/>
                <w:i/>
                <w:sz w:val="28"/>
                <w:szCs w:val="28"/>
              </w:rPr>
              <w:t>get</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bed</w:t>
            </w:r>
            <w:r w:rsidRPr="00153999">
              <w:rPr>
                <w:rFonts w:ascii="Times New Roman" w:hAnsi="Times New Roman" w:cs="Times New Roman"/>
                <w:sz w:val="28"/>
                <w:szCs w:val="28"/>
              </w:rPr>
              <w:t xml:space="preserve"> and in the correct questions </w:t>
            </w:r>
            <w:r w:rsidRPr="00153999">
              <w:rPr>
                <w:rFonts w:ascii="Times New Roman" w:hAnsi="Times New Roman" w:cs="Times New Roman"/>
                <w:i/>
                <w:sz w:val="28"/>
                <w:szCs w:val="28"/>
              </w:rPr>
              <w:t>What time do you get up?</w:t>
            </w:r>
            <w:r w:rsidRPr="00153999">
              <w:rPr>
                <w:rFonts w:ascii="Times New Roman" w:hAnsi="Times New Roman" w:cs="Times New Roman"/>
                <w:sz w:val="28"/>
                <w:szCs w:val="28"/>
              </w:rPr>
              <w:t xml:space="preserve"> and </w:t>
            </w:r>
            <w:r w:rsidRPr="00153999">
              <w:rPr>
                <w:rFonts w:ascii="Times New Roman" w:hAnsi="Times New Roman" w:cs="Times New Roman"/>
                <w:i/>
                <w:sz w:val="28"/>
                <w:szCs w:val="28"/>
              </w:rPr>
              <w:t xml:space="preserve">What time do you go to bed? </w:t>
            </w:r>
          </w:p>
          <w:p w:rsidR="006C6A47" w:rsidRPr="00153999" w:rsidRDefault="006C6A47" w:rsidP="002D301E">
            <w:pPr>
              <w:jc w:val="both"/>
              <w:rPr>
                <w:rFonts w:ascii="Times New Roman" w:hAnsi="Times New Roman" w:cs="Times New Roman"/>
                <w:sz w:val="28"/>
                <w:szCs w:val="28"/>
              </w:rPr>
            </w:pPr>
            <w:r w:rsidRPr="00153999">
              <w:rPr>
                <w:rFonts w:ascii="Times New Roman" w:hAnsi="Times New Roman" w:cs="Times New Roman"/>
                <w:sz w:val="28"/>
                <w:szCs w:val="28"/>
              </w:rPr>
              <w:t>- Identify the specific information by listening to 2 sentences to identify the target word.)</w:t>
            </w:r>
          </w:p>
          <w:p w:rsidR="006C6A47" w:rsidRPr="00153999" w:rsidRDefault="006C6A47" w:rsidP="002D301E">
            <w:pPr>
              <w:rPr>
                <w:rFonts w:ascii="Times New Roman" w:hAnsi="Times New Roman" w:cs="Times New Roman"/>
                <w:b/>
                <w:sz w:val="28"/>
                <w:szCs w:val="28"/>
              </w:rPr>
            </w:pPr>
          </w:p>
        </w:tc>
        <w:tc>
          <w:tcPr>
            <w:tcW w:w="4122" w:type="dxa"/>
          </w:tcPr>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Listen to the te</w:t>
            </w:r>
            <w:r>
              <w:rPr>
                <w:rFonts w:ascii="Times New Roman" w:hAnsi="Times New Roman" w:cs="Times New Roman"/>
                <w:sz w:val="28"/>
                <w:szCs w:val="28"/>
              </w:rPr>
              <w:t>a</w:t>
            </w:r>
            <w:r w:rsidRPr="00153999">
              <w:rPr>
                <w:rFonts w:ascii="Times New Roman" w:hAnsi="Times New Roman" w:cs="Times New Roman"/>
                <w:sz w:val="28"/>
                <w:szCs w:val="28"/>
              </w:rPr>
              <w:t>cher</w:t>
            </w: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-Whole class</w:t>
            </w: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listen to the recording and repeat the letter</w:t>
            </w: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Individual</w:t>
            </w: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-Pair work</w:t>
            </w: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-Listen and repeat</w:t>
            </w:r>
          </w:p>
          <w:p w:rsidR="006C6A47" w:rsidRPr="00153999" w:rsidRDefault="006C6A47" w:rsidP="002D301E">
            <w:pPr>
              <w:rPr>
                <w:rFonts w:ascii="Times New Roman" w:hAnsi="Times New Roman" w:cs="Times New Roman"/>
                <w:b/>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6C6A47" w:rsidRPr="00153999" w:rsidRDefault="006C6A47" w:rsidP="002D301E">
            <w:pPr>
              <w:rPr>
                <w:rFonts w:ascii="Times New Roman" w:hAnsi="Times New Roman" w:cs="Times New Roman"/>
                <w:b/>
                <w:sz w:val="28"/>
                <w:szCs w:val="28"/>
              </w:rPr>
            </w:pPr>
          </w:p>
          <w:p w:rsidR="006C6A47" w:rsidRPr="00153999" w:rsidRDefault="006C6A47" w:rsidP="002D301E">
            <w:pPr>
              <w:rPr>
                <w:rFonts w:ascii="Times New Roman" w:hAnsi="Times New Roman" w:cs="Times New Roman"/>
                <w:b/>
                <w:sz w:val="28"/>
                <w:szCs w:val="28"/>
              </w:rPr>
            </w:pPr>
            <w:r w:rsidRPr="00153999">
              <w:rPr>
                <w:rFonts w:ascii="Times New Roman" w:hAnsi="Times New Roman" w:cs="Times New Roman"/>
                <w:sz w:val="28"/>
                <w:szCs w:val="28"/>
              </w:rPr>
              <w:t>practise pronouncing the letters</w:t>
            </w:r>
            <w:r w:rsidRPr="00153999">
              <w:rPr>
                <w:rFonts w:ascii="Times New Roman" w:hAnsi="Times New Roman" w:cs="Times New Roman"/>
                <w:b/>
                <w:sz w:val="28"/>
                <w:szCs w:val="28"/>
              </w:rPr>
              <w:t xml:space="preserve"> </w:t>
            </w:r>
          </w:p>
          <w:p w:rsidR="006C6A47" w:rsidRPr="00153999" w:rsidRDefault="006C6A47" w:rsidP="002D301E">
            <w:pPr>
              <w:rPr>
                <w:rFonts w:ascii="Times New Roman" w:hAnsi="Times New Roman" w:cs="Times New Roman"/>
                <w:b/>
                <w:sz w:val="28"/>
                <w:szCs w:val="28"/>
              </w:rPr>
            </w:pPr>
          </w:p>
          <w:p w:rsidR="006C6A47" w:rsidRPr="00153999" w:rsidRDefault="006C6A47" w:rsidP="002D301E">
            <w:pPr>
              <w:rPr>
                <w:rFonts w:ascii="Times New Roman" w:hAnsi="Times New Roman" w:cs="Times New Roman"/>
                <w:b/>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listen and circle the correct options</w:t>
            </w: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6C6A47" w:rsidRPr="00153999" w:rsidRDefault="006C6A47" w:rsidP="002D301E">
            <w:pPr>
              <w:rPr>
                <w:rFonts w:ascii="Times New Roman" w:hAnsi="Times New Roman" w:cs="Times New Roman"/>
                <w:sz w:val="28"/>
                <w:szCs w:val="28"/>
              </w:rPr>
            </w:pPr>
          </w:p>
          <w:p w:rsidR="006C6A47" w:rsidRPr="00153999" w:rsidRDefault="006C6A47" w:rsidP="002D301E">
            <w:pPr>
              <w:ind w:right="-95"/>
              <w:rPr>
                <w:rFonts w:ascii="Times New Roman" w:hAnsi="Times New Roman" w:cs="Times New Roman"/>
                <w:sz w:val="28"/>
                <w:szCs w:val="28"/>
              </w:rPr>
            </w:pPr>
          </w:p>
          <w:p w:rsidR="006C6A47" w:rsidRPr="00153999" w:rsidRDefault="006C6A47" w:rsidP="002D301E">
            <w:pPr>
              <w:ind w:right="-95"/>
              <w:rPr>
                <w:rFonts w:ascii="Times New Roman" w:hAnsi="Times New Roman" w:cs="Times New Roman"/>
                <w:sz w:val="28"/>
                <w:szCs w:val="28"/>
              </w:rPr>
            </w:pPr>
          </w:p>
          <w:p w:rsidR="006C6A47" w:rsidRPr="00153999" w:rsidRDefault="006C6A47" w:rsidP="002D301E">
            <w:pPr>
              <w:ind w:right="-95"/>
              <w:rPr>
                <w:rFonts w:ascii="Times New Roman" w:hAnsi="Times New Roman" w:cs="Times New Roman"/>
                <w:sz w:val="28"/>
                <w:szCs w:val="28"/>
              </w:rPr>
            </w:pPr>
            <w:r w:rsidRPr="00153999">
              <w:rPr>
                <w:rFonts w:ascii="Times New Roman" w:hAnsi="Times New Roman" w:cs="Times New Roman"/>
                <w:sz w:val="28"/>
                <w:szCs w:val="28"/>
              </w:rPr>
              <w:t>listen to and repeat the first verse, line by line</w:t>
            </w:r>
          </w:p>
          <w:p w:rsidR="006C6A47" w:rsidRPr="00153999" w:rsidRDefault="006C6A47" w:rsidP="002D301E">
            <w:pPr>
              <w:ind w:right="-95"/>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6C6A47" w:rsidRPr="00153999" w:rsidRDefault="006C6A47" w:rsidP="002D301E">
            <w:pPr>
              <w:ind w:right="-95"/>
              <w:rPr>
                <w:rFonts w:ascii="Times New Roman" w:hAnsi="Times New Roman" w:cs="Times New Roman"/>
                <w:sz w:val="28"/>
                <w:szCs w:val="28"/>
              </w:rPr>
            </w:pPr>
          </w:p>
          <w:p w:rsidR="006C6A47" w:rsidRPr="00153999" w:rsidRDefault="006C6A47" w:rsidP="002D301E">
            <w:pPr>
              <w:ind w:right="-95"/>
              <w:rPr>
                <w:rFonts w:ascii="Times New Roman" w:hAnsi="Times New Roman" w:cs="Times New Roman"/>
                <w:sz w:val="28"/>
                <w:szCs w:val="28"/>
              </w:rPr>
            </w:pPr>
          </w:p>
          <w:p w:rsidR="006C6A47" w:rsidRPr="00153999" w:rsidRDefault="006C6A47" w:rsidP="002D301E">
            <w:pPr>
              <w:rPr>
                <w:rFonts w:ascii="Times New Roman" w:hAnsi="Times New Roman" w:cs="Times New Roman"/>
                <w:b/>
                <w:sz w:val="28"/>
                <w:szCs w:val="28"/>
              </w:rPr>
            </w:pPr>
            <w:r w:rsidRPr="00153999">
              <w:rPr>
                <w:rFonts w:ascii="Times New Roman" w:hAnsi="Times New Roman" w:cs="Times New Roman"/>
                <w:sz w:val="28"/>
                <w:szCs w:val="28"/>
              </w:rPr>
              <w:t>Whole class</w:t>
            </w:r>
          </w:p>
          <w:p w:rsidR="006C6A47" w:rsidRPr="00153999" w:rsidRDefault="006C6A47" w:rsidP="002D301E">
            <w:pPr>
              <w:rPr>
                <w:rFonts w:ascii="Times New Roman" w:hAnsi="Times New Roman" w:cs="Times New Roman"/>
                <w:b/>
                <w:sz w:val="28"/>
                <w:szCs w:val="28"/>
              </w:rPr>
            </w:pPr>
          </w:p>
          <w:p w:rsidR="006C6A47" w:rsidRPr="00153999" w:rsidRDefault="006C6A47" w:rsidP="002D301E">
            <w:pPr>
              <w:rPr>
                <w:rFonts w:ascii="Times New Roman" w:hAnsi="Times New Roman" w:cs="Times New Roman"/>
                <w:b/>
                <w:sz w:val="28"/>
                <w:szCs w:val="28"/>
              </w:rPr>
            </w:pPr>
          </w:p>
          <w:p w:rsidR="006C6A47" w:rsidRPr="00153999" w:rsidRDefault="006C6A47" w:rsidP="002D301E">
            <w:pPr>
              <w:rPr>
                <w:rFonts w:ascii="Times New Roman" w:hAnsi="Times New Roman" w:cs="Times New Roman"/>
                <w:b/>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6C6A47" w:rsidRPr="00153999" w:rsidRDefault="006C6A47" w:rsidP="002D301E">
            <w:pPr>
              <w:rPr>
                <w:rFonts w:ascii="Times New Roman" w:hAnsi="Times New Roman" w:cs="Times New Roman"/>
                <w:b/>
                <w:sz w:val="28"/>
                <w:szCs w:val="28"/>
              </w:rPr>
            </w:pPr>
          </w:p>
          <w:p w:rsidR="006C6A47" w:rsidRPr="00153999" w:rsidRDefault="006C6A47" w:rsidP="002D301E">
            <w:pPr>
              <w:rPr>
                <w:rFonts w:ascii="Times New Roman" w:hAnsi="Times New Roman" w:cs="Times New Roman"/>
                <w:b/>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-play in group</w:t>
            </w: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p>
          <w:p w:rsidR="006C6A47" w:rsidRPr="00153999" w:rsidRDefault="006C6A47" w:rsidP="002D301E">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6C6A47" w:rsidRPr="00153999" w:rsidRDefault="006C6A47" w:rsidP="002D301E">
            <w:pPr>
              <w:rPr>
                <w:rFonts w:ascii="Times New Roman" w:hAnsi="Times New Roman" w:cs="Times New Roman"/>
                <w:b/>
                <w:sz w:val="28"/>
                <w:szCs w:val="28"/>
              </w:rPr>
            </w:pPr>
          </w:p>
        </w:tc>
      </w:tr>
    </w:tbl>
    <w:p w:rsidR="00E65A06" w:rsidRDefault="00E65A06">
      <w:bookmarkStart w:id="0" w:name="_GoBack"/>
      <w:bookmarkEnd w:id="0"/>
    </w:p>
    <w:sectPr w:rsidR="00E65A06" w:rsidSect="003418E9">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47"/>
    <w:rsid w:val="003418E9"/>
    <w:rsid w:val="006C6A47"/>
    <w:rsid w:val="00DC1BBA"/>
    <w:rsid w:val="00E6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A47"/>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A47"/>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2025-04-09T00:00:00Z</dcterms:created>
  <dcterms:modified xsi:type="dcterms:W3CDTF">2025-04-09T00:00:00Z</dcterms:modified>
</cp:coreProperties>
</file>