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BB" w:rsidRPr="00ED5D84" w:rsidRDefault="000B36BB" w:rsidP="000B36BB">
      <w:pPr>
        <w:jc w:val="center"/>
        <w:rPr>
          <w:b/>
          <w:sz w:val="28"/>
          <w:szCs w:val="28"/>
        </w:rPr>
      </w:pPr>
      <w:r w:rsidRPr="00ED5D84">
        <w:rPr>
          <w:b/>
          <w:sz w:val="28"/>
          <w:szCs w:val="28"/>
        </w:rPr>
        <w:t>KẾ HOẠCH BÀI DẠY</w:t>
      </w:r>
    </w:p>
    <w:p w:rsidR="000B36BB" w:rsidRPr="00ED5D84" w:rsidRDefault="000B36BB" w:rsidP="000B36B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ED5D84">
        <w:rPr>
          <w:sz w:val="28"/>
          <w:szCs w:val="28"/>
          <w:shd w:val="clear" w:color="auto" w:fill="FFFFFF"/>
        </w:rPr>
        <w:t xml:space="preserve">Môn học: </w:t>
      </w:r>
      <w:r w:rsidRPr="00ED5D84">
        <w:rPr>
          <w:b/>
          <w:sz w:val="28"/>
          <w:szCs w:val="28"/>
          <w:shd w:val="clear" w:color="auto" w:fill="FFFFFF"/>
        </w:rPr>
        <w:t>Tiếng Việt</w:t>
      </w:r>
    </w:p>
    <w:p w:rsidR="000B36BB" w:rsidRPr="00ED5D84" w:rsidRDefault="000B36BB" w:rsidP="000B36B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ED5D84">
        <w:rPr>
          <w:sz w:val="28"/>
          <w:szCs w:val="28"/>
          <w:shd w:val="clear" w:color="auto" w:fill="FFFFFF"/>
        </w:rPr>
        <w:t xml:space="preserve">Tên bài học: </w:t>
      </w:r>
      <w:r w:rsidRPr="00ED5D84">
        <w:rPr>
          <w:b/>
          <w:sz w:val="28"/>
          <w:szCs w:val="28"/>
        </w:rPr>
        <w:t xml:space="preserve">LTVC: Mở rộng vốn từ </w:t>
      </w:r>
      <w:r w:rsidRPr="00ED5D84">
        <w:rPr>
          <w:rStyle w:val="Emphasis"/>
          <w:rFonts w:eastAsia="đơn xin học thêm"/>
          <w:b/>
          <w:sz w:val="28"/>
          <w:szCs w:val="28"/>
        </w:rPr>
        <w:t xml:space="preserve">Cộng </w:t>
      </w:r>
      <w:proofErr w:type="gramStart"/>
      <w:r w:rsidRPr="00ED5D84">
        <w:rPr>
          <w:rStyle w:val="Emphasis"/>
          <w:rFonts w:eastAsia="đơn xin học thêm"/>
          <w:b/>
          <w:sz w:val="28"/>
          <w:szCs w:val="28"/>
        </w:rPr>
        <w:t>đồng</w:t>
      </w:r>
      <w:r w:rsidRPr="00ED5D84">
        <w:rPr>
          <w:sz w:val="28"/>
          <w:szCs w:val="28"/>
          <w:shd w:val="clear" w:color="auto" w:fill="FFFFFF"/>
        </w:rPr>
        <w:t xml:space="preserve"> ;</w:t>
      </w:r>
      <w:proofErr w:type="gramEnd"/>
      <w:r w:rsidRPr="00ED5D84">
        <w:rPr>
          <w:sz w:val="28"/>
          <w:szCs w:val="28"/>
          <w:shd w:val="clear" w:color="auto" w:fill="FFFFFF"/>
        </w:rPr>
        <w:t xml:space="preserve"> Tiết:118</w:t>
      </w:r>
    </w:p>
    <w:bookmarkEnd w:id="0"/>
    <w:p w:rsidR="000B36BB" w:rsidRPr="00ED5D84" w:rsidRDefault="000B36BB" w:rsidP="000B36BB">
      <w:pPr>
        <w:spacing w:line="288" w:lineRule="auto"/>
        <w:rPr>
          <w:rFonts w:eastAsia="Calibri"/>
          <w:b/>
          <w:caps/>
          <w:noProof/>
          <w:sz w:val="28"/>
          <w:szCs w:val="28"/>
        </w:rPr>
      </w:pPr>
      <w:r w:rsidRPr="00ED5D84">
        <w:rPr>
          <w:rFonts w:eastAsia="Calibri"/>
          <w:b/>
          <w:caps/>
          <w:noProof/>
          <w:sz w:val="28"/>
          <w:szCs w:val="28"/>
        </w:rPr>
        <w:t>I.YÊU CẦU CẦN ĐẠT</w:t>
      </w:r>
    </w:p>
    <w:p w:rsidR="000B36BB" w:rsidRPr="00ED5D84" w:rsidRDefault="000B36BB" w:rsidP="000B36BB">
      <w:pPr>
        <w:widowControl w:val="0"/>
        <w:spacing w:line="288" w:lineRule="auto"/>
        <w:ind w:firstLine="142"/>
        <w:jc w:val="both"/>
        <w:rPr>
          <w:sz w:val="28"/>
          <w:szCs w:val="28"/>
        </w:rPr>
      </w:pPr>
      <w:r w:rsidRPr="00ED5D84">
        <w:rPr>
          <w:sz w:val="28"/>
          <w:szCs w:val="28"/>
        </w:rPr>
        <w:t xml:space="preserve">– Mở rộng vốn từ </w:t>
      </w:r>
      <w:proofErr w:type="gramStart"/>
      <w:r w:rsidRPr="00ED5D84">
        <w:rPr>
          <w:sz w:val="28"/>
          <w:szCs w:val="28"/>
        </w:rPr>
        <w:t>theo</w:t>
      </w:r>
      <w:proofErr w:type="gramEnd"/>
      <w:r w:rsidRPr="00ED5D84">
        <w:rPr>
          <w:sz w:val="28"/>
          <w:szCs w:val="28"/>
        </w:rPr>
        <w:t xml:space="preserve"> chủ đề </w:t>
      </w:r>
      <w:r w:rsidRPr="00ED5D84">
        <w:rPr>
          <w:i/>
          <w:iCs/>
          <w:sz w:val="28"/>
          <w:szCs w:val="28"/>
        </w:rPr>
        <w:t>Cộng đồng</w:t>
      </w:r>
      <w:r w:rsidRPr="00ED5D84">
        <w:rPr>
          <w:sz w:val="28"/>
          <w:szCs w:val="28"/>
        </w:rPr>
        <w:t>.</w:t>
      </w:r>
    </w:p>
    <w:p w:rsidR="000B36BB" w:rsidRPr="00ED5D84" w:rsidRDefault="000B36BB" w:rsidP="000B36BB">
      <w:pPr>
        <w:spacing w:line="288" w:lineRule="auto"/>
        <w:rPr>
          <w:sz w:val="28"/>
          <w:szCs w:val="28"/>
        </w:rPr>
      </w:pPr>
      <w:r w:rsidRPr="00ED5D84">
        <w:rPr>
          <w:sz w:val="28"/>
          <w:szCs w:val="28"/>
        </w:rPr>
        <w:t xml:space="preserve"> _ Củng cố những kiến thức đã học trong tiết học để học sinh khắc sâu nội dung.</w:t>
      </w:r>
    </w:p>
    <w:p w:rsidR="000B36BB" w:rsidRPr="00ED5D84" w:rsidRDefault="000B36BB" w:rsidP="000B36BB">
      <w:pPr>
        <w:spacing w:line="288" w:lineRule="auto"/>
        <w:jc w:val="both"/>
        <w:rPr>
          <w:sz w:val="28"/>
          <w:szCs w:val="28"/>
        </w:rPr>
      </w:pPr>
      <w:r w:rsidRPr="00ED5D84">
        <w:rPr>
          <w:sz w:val="28"/>
          <w:szCs w:val="28"/>
        </w:rPr>
        <w:t xml:space="preserve"> _ Biết vận dụng kiến thức từ bài học để vận dụng vào thực tiễn</w:t>
      </w:r>
    </w:p>
    <w:p w:rsidR="000B36BB" w:rsidRPr="00ED5D84" w:rsidRDefault="000B36BB" w:rsidP="000B36BB">
      <w:pPr>
        <w:autoSpaceDE w:val="0"/>
        <w:autoSpaceDN w:val="0"/>
        <w:adjustRightInd w:val="0"/>
        <w:spacing w:line="288" w:lineRule="auto"/>
        <w:jc w:val="both"/>
        <w:rPr>
          <w:i/>
          <w:iCs/>
          <w:sz w:val="28"/>
          <w:szCs w:val="28"/>
        </w:rPr>
      </w:pPr>
      <w:r w:rsidRPr="00ED5D84">
        <w:rPr>
          <w:i/>
          <w:iCs/>
          <w:sz w:val="28"/>
          <w:szCs w:val="28"/>
        </w:rPr>
        <w:t xml:space="preserve">Từ đó, góp phần hình thành các phẩm chất và năng lực </w:t>
      </w:r>
      <w:proofErr w:type="gramStart"/>
      <w:r w:rsidRPr="00ED5D84">
        <w:rPr>
          <w:i/>
          <w:iCs/>
          <w:sz w:val="28"/>
          <w:szCs w:val="28"/>
        </w:rPr>
        <w:t>chung</w:t>
      </w:r>
      <w:proofErr w:type="gramEnd"/>
    </w:p>
    <w:p w:rsidR="000B36BB" w:rsidRPr="00ED5D84" w:rsidRDefault="000B36BB" w:rsidP="000B36BB">
      <w:pPr>
        <w:spacing w:line="288" w:lineRule="auto"/>
        <w:ind w:firstLine="360"/>
        <w:jc w:val="both"/>
        <w:rPr>
          <w:sz w:val="28"/>
          <w:szCs w:val="28"/>
        </w:rPr>
      </w:pPr>
      <w:r w:rsidRPr="00ED5D84">
        <w:rPr>
          <w:sz w:val="28"/>
          <w:szCs w:val="28"/>
        </w:rPr>
        <w:t xml:space="preserve">- Năng lực tự chủ, tự </w:t>
      </w:r>
      <w:proofErr w:type="gramStart"/>
      <w:r w:rsidRPr="00ED5D84">
        <w:rPr>
          <w:sz w:val="28"/>
          <w:szCs w:val="28"/>
        </w:rPr>
        <w:t>học ,giải</w:t>
      </w:r>
      <w:proofErr w:type="gramEnd"/>
      <w:r w:rsidRPr="00ED5D84">
        <w:rPr>
          <w:sz w:val="28"/>
          <w:szCs w:val="28"/>
        </w:rPr>
        <w:t xml:space="preserve"> quyết vấn đề và sáng tạo. Phẩm chất chăm chỉ, trách nhiệm.</w:t>
      </w:r>
    </w:p>
    <w:p w:rsidR="000B36BB" w:rsidRPr="00ED5D84" w:rsidRDefault="000B36BB" w:rsidP="000B36BB">
      <w:pPr>
        <w:widowControl w:val="0"/>
        <w:spacing w:line="288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ED5D84">
        <w:rPr>
          <w:rFonts w:eastAsia="Calibri"/>
          <w:b/>
          <w:bCs/>
          <w:iCs/>
          <w:sz w:val="28"/>
          <w:szCs w:val="28"/>
        </w:rPr>
        <w:t xml:space="preserve">II. ĐỒ DÙNG DẠY HỌC </w:t>
      </w:r>
    </w:p>
    <w:p w:rsidR="000B36BB" w:rsidRPr="00ED5D84" w:rsidRDefault="000B36BB" w:rsidP="000B36BB">
      <w:pPr>
        <w:widowControl w:val="0"/>
        <w:spacing w:line="288" w:lineRule="auto"/>
        <w:ind w:firstLine="142"/>
        <w:jc w:val="both"/>
        <w:rPr>
          <w:rFonts w:eastAsia="Calibri"/>
          <w:b/>
          <w:bCs/>
          <w:iCs/>
          <w:sz w:val="28"/>
          <w:szCs w:val="28"/>
        </w:rPr>
      </w:pPr>
      <w:r w:rsidRPr="00ED5D84">
        <w:rPr>
          <w:rFonts w:eastAsia="Calibri"/>
          <w:b/>
          <w:bCs/>
          <w:iCs/>
          <w:sz w:val="28"/>
          <w:szCs w:val="28"/>
        </w:rPr>
        <w:t>1. Giáo viên</w:t>
      </w:r>
    </w:p>
    <w:p w:rsidR="000B36BB" w:rsidRPr="00ED5D84" w:rsidRDefault="000B36BB" w:rsidP="000B36BB">
      <w:pPr>
        <w:widowControl w:val="0"/>
        <w:spacing w:line="288" w:lineRule="auto"/>
        <w:ind w:firstLine="142"/>
        <w:jc w:val="both"/>
        <w:rPr>
          <w:sz w:val="28"/>
          <w:szCs w:val="28"/>
        </w:rPr>
      </w:pPr>
      <w:r w:rsidRPr="00ED5D84">
        <w:rPr>
          <w:sz w:val="28"/>
          <w:szCs w:val="28"/>
        </w:rPr>
        <w:t>– Thẻ từ, thẻ câu để tổ chức cho HS chơi trò chơi.</w:t>
      </w:r>
    </w:p>
    <w:p w:rsidR="000B36BB" w:rsidRPr="00ED5D84" w:rsidRDefault="000B36BB" w:rsidP="000B36BB">
      <w:pPr>
        <w:widowControl w:val="0"/>
        <w:spacing w:line="288" w:lineRule="auto"/>
        <w:ind w:firstLine="142"/>
        <w:jc w:val="both"/>
        <w:rPr>
          <w:rFonts w:eastAsia="Calibri"/>
          <w:b/>
          <w:bCs/>
          <w:iCs/>
          <w:sz w:val="28"/>
          <w:szCs w:val="28"/>
        </w:rPr>
      </w:pPr>
      <w:r w:rsidRPr="00ED5D84">
        <w:rPr>
          <w:rFonts w:eastAsia="Calibri"/>
          <w:b/>
          <w:bCs/>
          <w:iCs/>
          <w:sz w:val="28"/>
          <w:szCs w:val="28"/>
        </w:rPr>
        <w:t>2. Học sinh</w:t>
      </w:r>
    </w:p>
    <w:p w:rsidR="000B36BB" w:rsidRPr="00ED5D84" w:rsidRDefault="000B36BB" w:rsidP="000B36BB">
      <w:pPr>
        <w:widowControl w:val="0"/>
        <w:spacing w:line="288" w:lineRule="auto"/>
        <w:ind w:firstLine="142"/>
        <w:jc w:val="both"/>
        <w:rPr>
          <w:sz w:val="28"/>
          <w:szCs w:val="28"/>
        </w:rPr>
      </w:pPr>
      <w:r w:rsidRPr="00ED5D84">
        <w:rPr>
          <w:sz w:val="28"/>
          <w:szCs w:val="28"/>
        </w:rPr>
        <w:t>– Từ điển thành ngữ, tục ngữ (nếu có).</w:t>
      </w:r>
    </w:p>
    <w:p w:rsidR="000B36BB" w:rsidRPr="00ED5D84" w:rsidRDefault="000B36BB" w:rsidP="000B36BB">
      <w:pPr>
        <w:spacing w:line="288" w:lineRule="auto"/>
        <w:ind w:firstLine="360"/>
        <w:rPr>
          <w:b/>
          <w:sz w:val="28"/>
          <w:szCs w:val="28"/>
        </w:rPr>
      </w:pPr>
      <w:r w:rsidRPr="00ED5D84">
        <w:rPr>
          <w:b/>
          <w:sz w:val="28"/>
          <w:szCs w:val="28"/>
        </w:rPr>
        <w:t>III. HOẠT ĐỘNG D</w:t>
      </w:r>
      <w:r>
        <w:rPr>
          <w:b/>
          <w:sz w:val="28"/>
          <w:szCs w:val="28"/>
        </w:rPr>
        <w:t>ẠY HỌC.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3906"/>
      </w:tblGrid>
      <w:tr w:rsidR="000B36BB" w:rsidRPr="00ED5D84" w:rsidTr="00EE2E62">
        <w:tc>
          <w:tcPr>
            <w:tcW w:w="5070" w:type="dxa"/>
            <w:tcBorders>
              <w:bottom w:val="dashed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48" w:type="dxa"/>
            <w:gridSpan w:val="2"/>
            <w:tcBorders>
              <w:bottom w:val="dashed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B36BB" w:rsidRPr="00ED5D84" w:rsidTr="00EE2E62">
        <w:tc>
          <w:tcPr>
            <w:tcW w:w="9018" w:type="dxa"/>
            <w:gridSpan w:val="3"/>
            <w:tcBorders>
              <w:bottom w:val="single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t>1. Khởi động: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- Mục tiêu: 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+ Tạo không khí vui vẻ, khấn khởi trước giờ học.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Cách tiến hành:</w:t>
            </w:r>
          </w:p>
        </w:tc>
      </w:tr>
      <w:tr w:rsidR="000B36BB" w:rsidRPr="00ED5D84" w:rsidTr="00EE2E62">
        <w:tc>
          <w:tcPr>
            <w:tcW w:w="5070" w:type="dxa"/>
            <w:tcBorders>
              <w:bottom w:val="dashed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GV tổ chức múa hát để khởi động bài học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GV dẫn dắt vào bài mới</w:t>
            </w:r>
          </w:p>
        </w:tc>
        <w:tc>
          <w:tcPr>
            <w:tcW w:w="3948" w:type="dxa"/>
            <w:gridSpan w:val="2"/>
            <w:tcBorders>
              <w:bottom w:val="dashed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HS tham gia múa hát để khởi động.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HS lắng nghe</w:t>
            </w:r>
          </w:p>
        </w:tc>
      </w:tr>
      <w:tr w:rsidR="000B36BB" w:rsidRPr="00ED5D84" w:rsidTr="00EE2E62">
        <w:tc>
          <w:tcPr>
            <w:tcW w:w="90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t>2. Hoạt động.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Mục tiêu: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Mở rộng vốn từ theo chủ đề Cộng đồng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Cách tiến hành:</w:t>
            </w:r>
          </w:p>
        </w:tc>
      </w:tr>
      <w:tr w:rsidR="000B36BB" w:rsidRPr="00ED5D84" w:rsidTr="00EE2E62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B36BB" w:rsidRPr="00ED5D84" w:rsidRDefault="000B36BB" w:rsidP="00EE2E62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i/>
                <w:sz w:val="28"/>
                <w:szCs w:val="28"/>
              </w:rPr>
            </w:pPr>
            <w:r w:rsidRPr="00ED5D84">
              <w:rPr>
                <w:b/>
                <w:bCs/>
                <w:i/>
                <w:sz w:val="28"/>
                <w:szCs w:val="28"/>
              </w:rPr>
              <w:t>2.1. Tìm hiểu nghĩa của từ “cộng đồng” (10 phút)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Gv gọi HS xác định yêu cầu của BT 1a.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5D3945A" wp14:editId="10EF0FD3">
                  <wp:extent cx="3108960" cy="93853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– Gv cho HS thảo luận nhóm đôi, thực hiện yêu cầu. 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1 – 2 HS chia sẻ kết quả trước lớp.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Gv gọi HS xác định yêu cầu của BT 1b.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noProof/>
                <w:sz w:val="28"/>
                <w:szCs w:val="28"/>
              </w:rPr>
              <w:drawing>
                <wp:inline distT="0" distB="0" distL="0" distR="0" wp14:anchorId="3E3EBDEF" wp14:editId="08096114">
                  <wp:extent cx="3108960" cy="10572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6BB" w:rsidRPr="00ED5D84" w:rsidRDefault="000B36BB" w:rsidP="00EE2E62">
            <w:pPr>
              <w:spacing w:line="288" w:lineRule="auto"/>
              <w:rPr>
                <w:i/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– Gv cho HS hoạt động nhóm nhỏ theo kĩ thuật </w:t>
            </w:r>
            <w:r w:rsidRPr="00ED5D84">
              <w:rPr>
                <w:i/>
                <w:sz w:val="28"/>
                <w:szCs w:val="28"/>
              </w:rPr>
              <w:t>Khăn trải bàn.</w:t>
            </w:r>
            <w:r w:rsidRPr="00ED5D84">
              <w:rPr>
                <w:sz w:val="28"/>
                <w:szCs w:val="28"/>
              </w:rPr>
              <w:t xml:space="preserve"> 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– Gv tổ chức cho HS chơi trò chơi </w:t>
            </w:r>
            <w:r w:rsidRPr="00ED5D84">
              <w:rPr>
                <w:i/>
                <w:sz w:val="28"/>
                <w:szCs w:val="28"/>
              </w:rPr>
              <w:t xml:space="preserve">Xây nhà </w:t>
            </w:r>
            <w:r w:rsidRPr="00ED5D84">
              <w:rPr>
                <w:sz w:val="28"/>
                <w:szCs w:val="28"/>
              </w:rPr>
              <w:t>để</w:t>
            </w:r>
            <w:r w:rsidRPr="00ED5D84">
              <w:rPr>
                <w:i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chữa bài trước lớp.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–GV nhận xét.</w:t>
            </w:r>
          </w:p>
          <w:p w:rsidR="000B36BB" w:rsidRPr="00ED5D84" w:rsidRDefault="000B36BB" w:rsidP="00EE2E62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i/>
                <w:sz w:val="28"/>
                <w:szCs w:val="28"/>
              </w:rPr>
            </w:pPr>
            <w:r w:rsidRPr="00ED5D84">
              <w:rPr>
                <w:b/>
                <w:bCs/>
                <w:i/>
                <w:sz w:val="28"/>
                <w:szCs w:val="28"/>
              </w:rPr>
              <w:t>2.2. Tìm hiểu thành ngữ, tục ngữ nói về sự quan tâm, gắn bó (10 phút)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Gv gọi HS xác định yêu cầu của BT 2a.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noProof/>
                <w:sz w:val="28"/>
                <w:szCs w:val="28"/>
              </w:rPr>
              <w:drawing>
                <wp:inline distT="0" distB="0" distL="0" distR="0" wp14:anchorId="6ADDFB47" wp14:editId="60FDC9C7">
                  <wp:extent cx="3108960" cy="15265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– Gv cho HS hoạt động nhóm nhỏ, trao đổi về ý nghĩa của các thành ngữ, tục ngữ. 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1 – 2 nhóm HS chia sẻ kết quả trước lớp.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HS xác định yêu cầu của BT 2b.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lastRenderedPageBreak/>
              <w:t>– HS nói câu trong nhóm đôi, nghe bạn nhận xét, góp ý để chỉnh sửa, mở rộng câu.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HS làm bài vào VBT.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– HS chơi trò chơi </w:t>
            </w:r>
            <w:r w:rsidRPr="00ED5D84">
              <w:rPr>
                <w:i/>
                <w:sz w:val="28"/>
                <w:szCs w:val="28"/>
              </w:rPr>
              <w:t xml:space="preserve">Truyền điện </w:t>
            </w:r>
            <w:r w:rsidRPr="00ED5D84">
              <w:rPr>
                <w:sz w:val="28"/>
                <w:szCs w:val="28"/>
              </w:rPr>
              <w:t>để</w:t>
            </w:r>
            <w:r w:rsidRPr="00ED5D84">
              <w:rPr>
                <w:i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chia sẻ kết quả trước lớp.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HS nghe bạn và GV nhận xét.</w:t>
            </w:r>
          </w:p>
          <w:p w:rsidR="000B36BB" w:rsidRPr="00ED5D84" w:rsidRDefault="000B36BB" w:rsidP="00EE2E62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i/>
                <w:sz w:val="28"/>
                <w:szCs w:val="28"/>
              </w:rPr>
            </w:pPr>
            <w:r w:rsidRPr="00ED5D84">
              <w:rPr>
                <w:b/>
                <w:bCs/>
                <w:i/>
                <w:sz w:val="28"/>
                <w:szCs w:val="28"/>
              </w:rPr>
              <w:t>2.3. Viết đoạn văn nói về một việc em hoặc bạn bè đã làm để giúp đỡ người khác (15 phút)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HS xác định yêu cầu của BT 3.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en-GB"/>
              </w:rPr>
              <w:t>–</w:t>
            </w:r>
            <w:r w:rsidRPr="00ED5D84">
              <w:rPr>
                <w:sz w:val="28"/>
                <w:szCs w:val="28"/>
                <w:lang w:val="vi-VN"/>
              </w:rPr>
              <w:t xml:space="preserve"> HS trả lời </w:t>
            </w:r>
            <w:r w:rsidRPr="00ED5D84">
              <w:rPr>
                <w:sz w:val="28"/>
                <w:szCs w:val="28"/>
                <w:lang w:val="en-GB"/>
              </w:rPr>
              <w:t>một số câu hỏi gợi ý của GV</w:t>
            </w:r>
            <w:r w:rsidRPr="00ED5D84">
              <w:rPr>
                <w:sz w:val="28"/>
                <w:szCs w:val="28"/>
                <w:lang w:val="vi-VN"/>
              </w:rPr>
              <w:t>: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+ Em hoặc bạn bè đã làm gì để giúp đỡ người khác?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+ Việc làm ấy xảy ra vào lúc nào? Ở đâu?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+ Cảm xúc của em hoặc bạn bè sau khi giúp đỡ người khác như thế nào?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+ …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– HS làm bài vào VBT.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– 1 – 2 HS chữa bài trước lớp.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  <w:lang w:val="vi-VN"/>
              </w:rPr>
              <w:t>–  GV nhận xét, đánh giá hoạt động.</w:t>
            </w:r>
          </w:p>
        </w:tc>
        <w:tc>
          <w:tcPr>
            <w:tcW w:w="3906" w:type="dxa"/>
            <w:tcBorders>
              <w:top w:val="dashed" w:sz="4" w:space="0" w:color="auto"/>
              <w:bottom w:val="dashed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B36BB" w:rsidRPr="00ED5D84" w:rsidRDefault="000B36BB" w:rsidP="00EE2E62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88" w:lineRule="auto"/>
              <w:ind w:left="32" w:right="19" w:hanging="36"/>
              <w:jc w:val="both"/>
              <w:rPr>
                <w:rFonts w:eastAsia="Yu Mincho"/>
                <w:sz w:val="28"/>
                <w:szCs w:val="28"/>
                <w:lang w:val="vi-VN"/>
              </w:rPr>
            </w:pP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>HS xác định yêu cầu của BT 1</w:t>
            </w:r>
            <w:r w:rsidRPr="00ED5D84">
              <w:rPr>
                <w:rFonts w:eastAsia="Cambria"/>
                <w:sz w:val="28"/>
                <w:szCs w:val="28"/>
                <w:lang w:eastAsia="vi-VN" w:bidi="vi-VN"/>
              </w:rPr>
              <w:t>a</w:t>
            </w:r>
          </w:p>
          <w:p w:rsidR="000B36BB" w:rsidRPr="00ED5D84" w:rsidRDefault="000B36BB" w:rsidP="00EE2E6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5"/>
              </w:tabs>
              <w:spacing w:line="288" w:lineRule="auto"/>
              <w:rPr>
                <w:sz w:val="28"/>
                <w:szCs w:val="28"/>
                <w:lang w:val="vi-VN" w:eastAsia="ja-JP"/>
              </w:rPr>
            </w:pPr>
            <w:r w:rsidRPr="00ED5D84">
              <w:rPr>
                <w:sz w:val="28"/>
                <w:szCs w:val="28"/>
                <w:lang w:val="vi-VN"/>
              </w:rPr>
              <w:lastRenderedPageBreak/>
              <w:t xml:space="preserve">HS thảo luận nhóm đôi, thống nhất kết quả trong nhóm. </w:t>
            </w:r>
          </w:p>
          <w:p w:rsidR="000B36BB" w:rsidRPr="00ED5D84" w:rsidRDefault="000B36BB" w:rsidP="00EE2E62">
            <w:pPr>
              <w:shd w:val="clear" w:color="auto" w:fill="FFFFFF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ED5D84">
              <w:rPr>
                <w:sz w:val="28"/>
                <w:szCs w:val="28"/>
                <w:lang w:val="vi-VN"/>
              </w:rPr>
              <w:t xml:space="preserve">Đáp án: </w:t>
            </w:r>
            <w:r w:rsidRPr="00ED5D84">
              <w:rPr>
                <w:i/>
                <w:iCs/>
                <w:sz w:val="28"/>
                <w:szCs w:val="28"/>
                <w:lang w:val="vi-VN"/>
              </w:rPr>
              <w:t>Những người sống thành một xã hội, gắn bó thành một khối.</w:t>
            </w:r>
          </w:p>
          <w:p w:rsidR="000B36BB" w:rsidRPr="00ED5D84" w:rsidRDefault="000B36BB" w:rsidP="00EE2E62">
            <w:pPr>
              <w:shd w:val="clear" w:color="auto" w:fill="FFFFFF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0B36BB" w:rsidRPr="00ED5D84" w:rsidRDefault="000B36BB" w:rsidP="00EE2E62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88" w:lineRule="auto"/>
              <w:ind w:left="32" w:right="19" w:hanging="36"/>
              <w:jc w:val="both"/>
              <w:rPr>
                <w:rFonts w:eastAsia="Yu Mincho"/>
                <w:sz w:val="28"/>
                <w:szCs w:val="28"/>
                <w:lang w:val="vi-VN"/>
              </w:rPr>
            </w:pP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>HS xác định yêu cầu của BT 1</w:t>
            </w:r>
            <w:r w:rsidRPr="00ED5D84">
              <w:rPr>
                <w:rFonts w:eastAsia="Cambria"/>
                <w:sz w:val="28"/>
                <w:szCs w:val="28"/>
                <w:lang w:eastAsia="vi-VN" w:bidi="vi-VN"/>
              </w:rPr>
              <w:t>b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(Gợi ý:</w:t>
            </w:r>
          </w:p>
          <w:p w:rsidR="000B36BB" w:rsidRPr="00ED5D84" w:rsidRDefault="000B36BB" w:rsidP="00EE2E62">
            <w:pPr>
              <w:spacing w:line="288" w:lineRule="auto"/>
              <w:rPr>
                <w:i/>
                <w:sz w:val="28"/>
                <w:szCs w:val="28"/>
              </w:rPr>
            </w:pPr>
            <w:r w:rsidRPr="00ED5D84">
              <w:rPr>
                <w:i/>
                <w:sz w:val="28"/>
                <w:szCs w:val="28"/>
              </w:rPr>
              <w:t xml:space="preserve">+ </w:t>
            </w:r>
            <w:proofErr w:type="gramStart"/>
            <w:r w:rsidRPr="00ED5D84">
              <w:rPr>
                <w:i/>
                <w:sz w:val="28"/>
                <w:szCs w:val="28"/>
              </w:rPr>
              <w:t>đỡ</w:t>
            </w:r>
            <w:proofErr w:type="gramEnd"/>
            <w:r w:rsidRPr="00ED5D84">
              <w:rPr>
                <w:i/>
                <w:sz w:val="28"/>
                <w:szCs w:val="28"/>
              </w:rPr>
              <w:t xml:space="preserve"> đần, giúp đỡ, hỗ trợ,…</w:t>
            </w:r>
          </w:p>
          <w:p w:rsidR="000B36BB" w:rsidRPr="00ED5D84" w:rsidRDefault="000B36BB" w:rsidP="00EE2E62">
            <w:pPr>
              <w:spacing w:line="288" w:lineRule="auto"/>
              <w:rPr>
                <w:i/>
                <w:sz w:val="28"/>
                <w:szCs w:val="28"/>
              </w:rPr>
            </w:pPr>
            <w:r w:rsidRPr="00ED5D84">
              <w:rPr>
                <w:i/>
                <w:sz w:val="28"/>
                <w:szCs w:val="28"/>
              </w:rPr>
              <w:t xml:space="preserve">+ </w:t>
            </w:r>
            <w:proofErr w:type="gramStart"/>
            <w:r w:rsidRPr="00ED5D84">
              <w:rPr>
                <w:i/>
                <w:sz w:val="28"/>
                <w:szCs w:val="28"/>
              </w:rPr>
              <w:t>kết</w:t>
            </w:r>
            <w:proofErr w:type="gramEnd"/>
            <w:r w:rsidRPr="00ED5D84">
              <w:rPr>
                <w:i/>
                <w:sz w:val="28"/>
                <w:szCs w:val="28"/>
              </w:rPr>
              <w:t xml:space="preserve"> đoàn, đùm bọc, chia sẻ,…</w:t>
            </w:r>
            <w:r w:rsidRPr="00ED5D84">
              <w:rPr>
                <w:sz w:val="28"/>
                <w:szCs w:val="28"/>
              </w:rPr>
              <w:t>)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0B36BB" w:rsidRPr="00ED5D84" w:rsidRDefault="000B36BB" w:rsidP="00EE2E62">
            <w:pPr>
              <w:spacing w:line="288" w:lineRule="auto"/>
              <w:jc w:val="both"/>
              <w:rPr>
                <w:rFonts w:eastAsia="Yu Mincho"/>
                <w:b/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88" w:lineRule="auto"/>
              <w:ind w:left="32" w:right="19" w:hanging="36"/>
              <w:jc w:val="both"/>
              <w:rPr>
                <w:rFonts w:eastAsia="Yu Mincho"/>
                <w:sz w:val="28"/>
                <w:szCs w:val="28"/>
                <w:lang w:val="vi-VN"/>
              </w:rPr>
            </w:pP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 xml:space="preserve">HS xác định yêu cầu của BT </w:t>
            </w:r>
            <w:r w:rsidRPr="00ED5D84">
              <w:rPr>
                <w:rFonts w:eastAsia="Cambria"/>
                <w:sz w:val="28"/>
                <w:szCs w:val="28"/>
                <w:lang w:eastAsia="vi-VN" w:bidi="vi-VN"/>
              </w:rPr>
              <w:t>2a</w:t>
            </w: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HS hoạt động nhóm nhỏ</w:t>
            </w: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(Đáp án: </w:t>
            </w:r>
            <w:r w:rsidRPr="00ED5D84">
              <w:rPr>
                <w:i/>
                <w:sz w:val="28"/>
                <w:szCs w:val="28"/>
              </w:rPr>
              <w:t>Lá lành đùm lá rách; Nhường cơm sẻ áo; Môi hở, răng lạnh.</w:t>
            </w:r>
            <w:r w:rsidRPr="00ED5D84">
              <w:rPr>
                <w:sz w:val="28"/>
                <w:szCs w:val="28"/>
              </w:rPr>
              <w:t>)</w:t>
            </w: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88" w:lineRule="auto"/>
              <w:ind w:left="32" w:right="19" w:hanging="36"/>
              <w:jc w:val="both"/>
              <w:rPr>
                <w:rFonts w:eastAsia="Yu Mincho"/>
                <w:sz w:val="28"/>
                <w:szCs w:val="28"/>
                <w:lang w:val="vi-VN"/>
              </w:rPr>
            </w:pP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 xml:space="preserve">HS xác định yêu cầu của BT </w:t>
            </w:r>
            <w:r w:rsidRPr="00ED5D84">
              <w:rPr>
                <w:rFonts w:eastAsia="Cambria"/>
                <w:sz w:val="28"/>
                <w:szCs w:val="28"/>
                <w:lang w:eastAsia="vi-VN" w:bidi="vi-VN"/>
              </w:rPr>
              <w:t>2b</w:t>
            </w:r>
          </w:p>
          <w:p w:rsidR="000B36BB" w:rsidRPr="00ED5D84" w:rsidRDefault="000B36BB" w:rsidP="00EE2E62">
            <w:pPr>
              <w:spacing w:line="288" w:lineRule="auto"/>
              <w:rPr>
                <w:i/>
                <w:iCs/>
                <w:sz w:val="28"/>
                <w:szCs w:val="28"/>
              </w:rPr>
            </w:pPr>
            <w:r w:rsidRPr="00ED5D84">
              <w:rPr>
                <w:i/>
                <w:iCs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ED5D84">
              <w:rPr>
                <w:i/>
                <w:iCs/>
                <w:sz w:val="28"/>
                <w:szCs w:val="28"/>
              </w:rPr>
              <w:t>b</w:t>
            </w:r>
            <w:proofErr w:type="gramEnd"/>
            <w:r w:rsidRPr="00ED5D84">
              <w:rPr>
                <w:i/>
                <w:iCs/>
                <w:sz w:val="28"/>
                <w:szCs w:val="28"/>
              </w:rPr>
              <w:t>. Đặt câu với một thành ngữ, tục ngữ tìm được ở bài tập a.”</w:t>
            </w:r>
          </w:p>
          <w:p w:rsidR="000B36BB" w:rsidRPr="00ED5D84" w:rsidRDefault="000B36BB" w:rsidP="00EE2E62">
            <w:pPr>
              <w:widowControl w:val="0"/>
              <w:tabs>
                <w:tab w:val="left" w:pos="175"/>
              </w:tabs>
              <w:spacing w:line="288" w:lineRule="auto"/>
              <w:ind w:left="32" w:right="19"/>
              <w:jc w:val="both"/>
              <w:rPr>
                <w:rFonts w:eastAsia="Yu Mincho"/>
                <w:sz w:val="28"/>
                <w:szCs w:val="28"/>
                <w:lang w:val="vi-VN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88" w:lineRule="auto"/>
              <w:ind w:right="19"/>
              <w:jc w:val="both"/>
              <w:rPr>
                <w:rFonts w:eastAsia="Cambria"/>
                <w:sz w:val="28"/>
                <w:szCs w:val="28"/>
                <w:lang w:eastAsia="vi-VN" w:bidi="vi-VN"/>
              </w:rPr>
            </w:pP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 xml:space="preserve">HS xác định yêu cầu của BT </w:t>
            </w:r>
            <w:r w:rsidRPr="00ED5D84">
              <w:rPr>
                <w:rFonts w:eastAsia="Cambria"/>
                <w:sz w:val="28"/>
                <w:szCs w:val="28"/>
                <w:lang w:eastAsia="vi-VN" w:bidi="vi-VN"/>
              </w:rPr>
              <w:t>3 “Viết đoạn văn (từ 4 đến 5 câu) nói về một việc em hoặc bạn bè đã làm để giúp đỡ người khác”</w:t>
            </w:r>
          </w:p>
          <w:p w:rsidR="000B36BB" w:rsidRPr="00ED5D84" w:rsidRDefault="000B36BB" w:rsidP="00EE2E62">
            <w:pPr>
              <w:shd w:val="clear" w:color="auto" w:fill="FFFFFF"/>
              <w:tabs>
                <w:tab w:val="left" w:pos="164"/>
              </w:tabs>
              <w:spacing w:line="288" w:lineRule="auto"/>
              <w:rPr>
                <w:sz w:val="28"/>
                <w:szCs w:val="28"/>
              </w:rPr>
            </w:pPr>
          </w:p>
        </w:tc>
      </w:tr>
      <w:tr w:rsidR="000B36BB" w:rsidRPr="00ED5D84" w:rsidTr="00EE2E62">
        <w:tc>
          <w:tcPr>
            <w:tcW w:w="90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lastRenderedPageBreak/>
              <w:t>3. Vận dụng trải nghiệm.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Mục tiêu: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+ Biết vận dụng kiến thức từ bài học để vận dụng vào thực tiễn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0B36BB" w:rsidRPr="00ED5D84" w:rsidRDefault="000B36BB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Cách tiến hành:</w:t>
            </w:r>
          </w:p>
        </w:tc>
      </w:tr>
      <w:tr w:rsidR="000B36BB" w:rsidRPr="00ED5D84" w:rsidTr="00EE2E62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GV nhận xét tiết dạy.</w:t>
            </w: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39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B36BB" w:rsidRPr="00ED5D84" w:rsidRDefault="000B36BB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HS lắng nghe, rút kinh nghiệm.</w:t>
            </w:r>
          </w:p>
        </w:tc>
      </w:tr>
    </w:tbl>
    <w:p w:rsidR="000B36BB" w:rsidRPr="00ED5D84" w:rsidRDefault="000B36BB" w:rsidP="000B36BB">
      <w:pPr>
        <w:jc w:val="both"/>
        <w:rPr>
          <w:i/>
          <w:sz w:val="28"/>
          <w:szCs w:val="28"/>
        </w:rPr>
      </w:pPr>
      <w:r w:rsidRPr="00ED5D84">
        <w:rPr>
          <w:b/>
          <w:sz w:val="28"/>
          <w:szCs w:val="28"/>
          <w:lang w:eastAsia="vi-VN"/>
        </w:rPr>
        <w:t xml:space="preserve">IV. </w:t>
      </w:r>
      <w:r w:rsidRPr="00ED5D84">
        <w:rPr>
          <w:b/>
          <w:sz w:val="28"/>
          <w:szCs w:val="28"/>
        </w:rPr>
        <w:t xml:space="preserve">Điều chỉnh sau bài dạy </w:t>
      </w:r>
    </w:p>
    <w:p w:rsidR="000B36BB" w:rsidRPr="00ED5D84" w:rsidRDefault="000B36BB" w:rsidP="000B36BB">
      <w:pPr>
        <w:rPr>
          <w:sz w:val="28"/>
          <w:szCs w:val="28"/>
        </w:rPr>
      </w:pPr>
      <w:r w:rsidRPr="00ED5D84">
        <w:rPr>
          <w:sz w:val="28"/>
          <w:szCs w:val="28"/>
        </w:rPr>
        <w:t>…………………………………..…………………………………………………..</w:t>
      </w:r>
    </w:p>
    <w:p w:rsidR="000B36BB" w:rsidRPr="00ED5D84" w:rsidRDefault="000B36BB" w:rsidP="000B36BB">
      <w:pPr>
        <w:jc w:val="center"/>
        <w:rPr>
          <w:sz w:val="28"/>
          <w:szCs w:val="28"/>
        </w:rPr>
      </w:pPr>
      <w:r w:rsidRPr="00ED5D84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0B36BB" w:rsidRPr="00ED5D84" w:rsidRDefault="000B36BB" w:rsidP="000B36BB">
      <w:pPr>
        <w:jc w:val="center"/>
        <w:rPr>
          <w:sz w:val="28"/>
          <w:szCs w:val="28"/>
          <w:shd w:val="clear" w:color="auto" w:fill="FFFFFF"/>
        </w:rPr>
      </w:pPr>
    </w:p>
    <w:p w:rsidR="000B36BB" w:rsidRPr="00ED5D84" w:rsidRDefault="000B36BB" w:rsidP="000B36BB">
      <w:pPr>
        <w:jc w:val="center"/>
        <w:rPr>
          <w:sz w:val="28"/>
          <w:szCs w:val="28"/>
          <w:shd w:val="clear" w:color="auto" w:fill="FFFFFF"/>
        </w:rPr>
      </w:pPr>
    </w:p>
    <w:p w:rsidR="000B36BB" w:rsidRPr="00ED5D84" w:rsidRDefault="000B36BB" w:rsidP="000B36BB">
      <w:pPr>
        <w:jc w:val="center"/>
        <w:rPr>
          <w:sz w:val="28"/>
          <w:szCs w:val="28"/>
          <w:shd w:val="clear" w:color="auto" w:fill="FFFFFF"/>
        </w:rPr>
      </w:pPr>
      <w:r w:rsidRPr="00ED5D84">
        <w:rPr>
          <w:sz w:val="28"/>
          <w:szCs w:val="28"/>
          <w:shd w:val="clear" w:color="auto" w:fill="FFFFFF"/>
        </w:rPr>
        <w:t>******************************************************************</w:t>
      </w:r>
    </w:p>
    <w:p w:rsidR="006A6A9C" w:rsidRPr="000B36BB" w:rsidRDefault="006A6A9C" w:rsidP="000B36BB"/>
    <w:sectPr w:rsidR="006A6A9C" w:rsidRPr="000B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B3B"/>
    <w:multiLevelType w:val="hybridMultilevel"/>
    <w:tmpl w:val="E506D2C8"/>
    <w:lvl w:ilvl="0" w:tplc="2F787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B7937"/>
    <w:multiLevelType w:val="hybridMultilevel"/>
    <w:tmpl w:val="FE06B626"/>
    <w:lvl w:ilvl="0" w:tplc="509494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057E9"/>
    <w:multiLevelType w:val="hybridMultilevel"/>
    <w:tmpl w:val="9F225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22272"/>
    <w:multiLevelType w:val="hybridMultilevel"/>
    <w:tmpl w:val="6FE0583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224DF"/>
    <w:multiLevelType w:val="multilevel"/>
    <w:tmpl w:val="82DEF13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464100"/>
    <w:multiLevelType w:val="multilevel"/>
    <w:tmpl w:val="AC06EDA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B7"/>
    <w:rsid w:val="000B36BB"/>
    <w:rsid w:val="001E6182"/>
    <w:rsid w:val="00340C91"/>
    <w:rsid w:val="003B6316"/>
    <w:rsid w:val="00425C1A"/>
    <w:rsid w:val="00590BBA"/>
    <w:rsid w:val="005E38C1"/>
    <w:rsid w:val="00663136"/>
    <w:rsid w:val="006A6A9C"/>
    <w:rsid w:val="006F6BF6"/>
    <w:rsid w:val="00863C9C"/>
    <w:rsid w:val="008B6BDB"/>
    <w:rsid w:val="00B65368"/>
    <w:rsid w:val="00C01ECC"/>
    <w:rsid w:val="00CB3DB7"/>
    <w:rsid w:val="00D841D6"/>
    <w:rsid w:val="00F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BA54-70B4-42CE-BB94-B070EB2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C1A"/>
    <w:pPr>
      <w:keepNext/>
      <w:widowControl w:val="0"/>
      <w:spacing w:before="120" w:after="120"/>
      <w:ind w:left="567" w:hanging="567"/>
      <w:jc w:val="both"/>
      <w:outlineLvl w:val="0"/>
    </w:pPr>
    <w:rPr>
      <w:rFonts w:ascii="VNI-Aptima" w:hAnsi="VNI-Aptima"/>
      <w:b/>
      <w: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C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3DB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863C9C"/>
    <w:rPr>
      <w:i/>
      <w:iCs/>
    </w:rPr>
  </w:style>
  <w:style w:type="character" w:customStyle="1" w:styleId="NormalWebChar">
    <w:name w:val="Normal (Web) Char"/>
    <w:link w:val="NormalWeb"/>
    <w:qFormat/>
    <w:locked/>
    <w:rsid w:val="00863C9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63C9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6F6BF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40C91"/>
    <w:pPr>
      <w:widowControl w:val="0"/>
      <w:autoSpaceDE w:val="0"/>
      <w:autoSpaceDN w:val="0"/>
    </w:pPr>
    <w:rPr>
      <w:sz w:val="22"/>
      <w:szCs w:val="2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425C1A"/>
    <w:rPr>
      <w:rFonts w:ascii="VNI-Aptima" w:eastAsia="Times New Roman" w:hAnsi="VNI-Aptima" w:cs="Times New Roman"/>
      <w:b/>
      <w:caps/>
      <w:kern w:val="28"/>
      <w:sz w:val="28"/>
      <w:szCs w:val="20"/>
    </w:rPr>
  </w:style>
  <w:style w:type="paragraph" w:styleId="ListParagraph">
    <w:name w:val="List Paragraph"/>
    <w:aliases w:val="List Paragraph (numbered (a)),Bullets,Lettre d'introduction,gach deu dau dong -----,List Paragraph1,ANNEX,List Paragraph2,Sub-heading,Colorful List - Accent 13"/>
    <w:basedOn w:val="Normal"/>
    <w:link w:val="ListParagraphChar"/>
    <w:uiPriority w:val="1"/>
    <w:qFormat/>
    <w:rsid w:val="00663136"/>
    <w:pPr>
      <w:widowControl w:val="0"/>
      <w:autoSpaceDE w:val="0"/>
      <w:autoSpaceDN w:val="0"/>
      <w:ind w:left="130" w:firstLine="284"/>
    </w:pPr>
    <w:rPr>
      <w:sz w:val="22"/>
      <w:szCs w:val="22"/>
      <w:lang w:val="vi-VN" w:eastAsia="x-none"/>
    </w:rPr>
  </w:style>
  <w:style w:type="character" w:customStyle="1" w:styleId="ListParagraphChar">
    <w:name w:val="List Paragraph Char"/>
    <w:aliases w:val="List Paragraph (numbered (a)) Char,Bullets Char,Lettre d'introduction Char,gach deu dau dong ----- Char,List Paragraph1 Char,ANNEX Char,List Paragraph2 Char,Sub-heading Char,Colorful List - Accent 13 Char"/>
    <w:link w:val="ListParagraph"/>
    <w:uiPriority w:val="34"/>
    <w:locked/>
    <w:rsid w:val="00663136"/>
    <w:rPr>
      <w:rFonts w:ascii="Times New Roman" w:eastAsia="Times New Roman" w:hAnsi="Times New Roman" w:cs="Times New Roman"/>
      <w:lang w:val="vi-VN" w:eastAsia="x-none"/>
    </w:rPr>
  </w:style>
  <w:style w:type="paragraph" w:customStyle="1" w:styleId="a">
    <w:name w:val="+++"/>
    <w:basedOn w:val="Normal"/>
    <w:link w:val="Char"/>
    <w:qFormat/>
    <w:rsid w:val="001E6182"/>
    <w:pPr>
      <w:widowControl w:val="0"/>
      <w:spacing w:line="276" w:lineRule="auto"/>
      <w:ind w:firstLine="142"/>
      <w:jc w:val="both"/>
    </w:pPr>
    <w:rPr>
      <w:rFonts w:eastAsia="Calibri"/>
      <w:color w:val="000000"/>
      <w:sz w:val="24"/>
      <w:szCs w:val="24"/>
    </w:rPr>
  </w:style>
  <w:style w:type="character" w:customStyle="1" w:styleId="Char">
    <w:name w:val="+++ Char"/>
    <w:link w:val="a"/>
    <w:qFormat/>
    <w:rsid w:val="001E618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2025-04-13T00:23:00Z</dcterms:created>
  <dcterms:modified xsi:type="dcterms:W3CDTF">2025-04-13T00:42:00Z</dcterms:modified>
</cp:coreProperties>
</file>