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87" w:rsidRPr="00140895" w:rsidRDefault="000B1087" w:rsidP="000B10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KẾ HOẠCH BÀI DẠY</w:t>
      </w:r>
    </w:p>
    <w:p w:rsidR="000B1087" w:rsidRPr="00DE71C7" w:rsidRDefault="000B1087" w:rsidP="000B1087">
      <w:pPr>
        <w:shd w:val="clear" w:color="auto" w:fill="FFFFFF"/>
        <w:spacing w:line="288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DE71C7">
        <w:rPr>
          <w:b/>
          <w:bCs/>
          <w:kern w:val="36"/>
          <w:sz w:val="28"/>
          <w:szCs w:val="28"/>
        </w:rPr>
        <w:t>LỊCH SỬ VÀ ĐỊA LÍ</w:t>
      </w:r>
    </w:p>
    <w:p w:rsidR="000B1087" w:rsidRPr="00DE71C7" w:rsidRDefault="000B1087" w:rsidP="000B1087">
      <w:pPr>
        <w:shd w:val="clear" w:color="auto" w:fill="FFFFFF"/>
        <w:spacing w:line="288" w:lineRule="auto"/>
        <w:jc w:val="center"/>
        <w:rPr>
          <w:b/>
          <w:sz w:val="28"/>
          <w:szCs w:val="28"/>
        </w:rPr>
      </w:pPr>
      <w:bookmarkStart w:id="0" w:name="_GoBack"/>
      <w:r w:rsidRPr="00DE71C7">
        <w:rPr>
          <w:b/>
          <w:color w:val="000000"/>
          <w:sz w:val="28"/>
          <w:szCs w:val="28"/>
        </w:rPr>
        <w:t>BÀI</w:t>
      </w:r>
      <w:r w:rsidRPr="00DE71C7">
        <w:rPr>
          <w:b/>
          <w:sz w:val="28"/>
          <w:szCs w:val="28"/>
        </w:rPr>
        <w:t xml:space="preserve"> 11</w:t>
      </w:r>
      <w:r w:rsidRPr="00DE71C7">
        <w:rPr>
          <w:b/>
          <w:color w:val="000000"/>
          <w:sz w:val="28"/>
          <w:szCs w:val="28"/>
        </w:rPr>
        <w:t xml:space="preserve">: </w:t>
      </w:r>
      <w:r w:rsidRPr="00DE71C7">
        <w:rPr>
          <w:b/>
          <w:sz w:val="28"/>
          <w:szCs w:val="28"/>
        </w:rPr>
        <w:t>KHỞI NGHĨA LAM SƠN VÀ TRIỀU HẬU LÊ</w:t>
      </w:r>
      <w:r w:rsidRPr="00DE71C7">
        <w:rPr>
          <w:b/>
          <w:color w:val="000000"/>
          <w:sz w:val="28"/>
          <w:szCs w:val="28"/>
        </w:rPr>
        <w:t xml:space="preserve"> (</w:t>
      </w:r>
      <w:proofErr w:type="spellStart"/>
      <w:r w:rsidRPr="00DE71C7">
        <w:rPr>
          <w:b/>
          <w:color w:val="000000"/>
          <w:sz w:val="28"/>
          <w:szCs w:val="28"/>
        </w:rPr>
        <w:t>Tiết</w:t>
      </w:r>
      <w:proofErr w:type="spellEnd"/>
      <w:r w:rsidRPr="00DE71C7">
        <w:rPr>
          <w:b/>
          <w:color w:val="000000"/>
          <w:sz w:val="28"/>
          <w:szCs w:val="28"/>
        </w:rPr>
        <w:t xml:space="preserve"> </w:t>
      </w:r>
      <w:r w:rsidRPr="00DE71C7">
        <w:rPr>
          <w:b/>
          <w:sz w:val="28"/>
          <w:szCs w:val="28"/>
        </w:rPr>
        <w:t>1</w:t>
      </w:r>
      <w:r w:rsidRPr="00DE71C7">
        <w:rPr>
          <w:b/>
          <w:color w:val="000000"/>
          <w:sz w:val="28"/>
          <w:szCs w:val="28"/>
        </w:rPr>
        <w:t>)</w:t>
      </w:r>
    </w:p>
    <w:bookmarkEnd w:id="0"/>
    <w:p w:rsidR="000B1087" w:rsidRPr="00DE71C7" w:rsidRDefault="000B1087" w:rsidP="000B1087">
      <w:pPr>
        <w:shd w:val="clear" w:color="auto" w:fill="FFFFFF"/>
        <w:spacing w:line="288" w:lineRule="auto"/>
        <w:rPr>
          <w:sz w:val="28"/>
          <w:szCs w:val="28"/>
        </w:rPr>
      </w:pPr>
      <w:r w:rsidRPr="00DE71C7">
        <w:rPr>
          <w:b/>
          <w:color w:val="000000"/>
          <w:sz w:val="28"/>
          <w:szCs w:val="28"/>
        </w:rPr>
        <w:t> </w:t>
      </w:r>
    </w:p>
    <w:p w:rsidR="000B1087" w:rsidRPr="00DE71C7" w:rsidRDefault="000B1087" w:rsidP="000B10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8"/>
          <w:szCs w:val="28"/>
        </w:rPr>
      </w:pPr>
      <w:r w:rsidRPr="00DE71C7">
        <w:rPr>
          <w:b/>
          <w:color w:val="000000"/>
          <w:sz w:val="28"/>
          <w:szCs w:val="28"/>
        </w:rPr>
        <w:t xml:space="preserve">I. YÊU CẦU CẦN ĐẠT </w:t>
      </w:r>
    </w:p>
    <w:p w:rsidR="000B1087" w:rsidRPr="00DE71C7" w:rsidRDefault="000B1087" w:rsidP="000B10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8"/>
          <w:szCs w:val="28"/>
        </w:rPr>
      </w:pPr>
      <w:r w:rsidRPr="00DE71C7">
        <w:rPr>
          <w:b/>
          <w:color w:val="000000"/>
          <w:sz w:val="28"/>
          <w:szCs w:val="28"/>
        </w:rPr>
        <w:t xml:space="preserve">1. </w:t>
      </w:r>
      <w:proofErr w:type="spellStart"/>
      <w:r w:rsidRPr="00DE71C7">
        <w:rPr>
          <w:b/>
          <w:color w:val="000000"/>
          <w:sz w:val="28"/>
          <w:szCs w:val="28"/>
        </w:rPr>
        <w:t>Năng</w:t>
      </w:r>
      <w:proofErr w:type="spellEnd"/>
      <w:r w:rsidRPr="00DE71C7">
        <w:rPr>
          <w:b/>
          <w:color w:val="000000"/>
          <w:sz w:val="28"/>
          <w:szCs w:val="28"/>
        </w:rPr>
        <w:t xml:space="preserve"> </w:t>
      </w:r>
      <w:proofErr w:type="spellStart"/>
      <w:r w:rsidRPr="00DE71C7">
        <w:rPr>
          <w:b/>
          <w:color w:val="000000"/>
          <w:sz w:val="28"/>
          <w:szCs w:val="28"/>
        </w:rPr>
        <w:t>lực</w:t>
      </w:r>
      <w:proofErr w:type="spellEnd"/>
      <w:r w:rsidRPr="00DE71C7">
        <w:rPr>
          <w:b/>
          <w:color w:val="000000"/>
          <w:sz w:val="28"/>
          <w:szCs w:val="28"/>
        </w:rPr>
        <w:t xml:space="preserve"> </w:t>
      </w:r>
      <w:proofErr w:type="spellStart"/>
      <w:r w:rsidRPr="00DE71C7">
        <w:rPr>
          <w:b/>
          <w:color w:val="000000"/>
          <w:sz w:val="28"/>
          <w:szCs w:val="28"/>
        </w:rPr>
        <w:t>đặc</w:t>
      </w:r>
      <w:proofErr w:type="spellEnd"/>
      <w:r w:rsidRPr="00DE71C7">
        <w:rPr>
          <w:b/>
          <w:color w:val="000000"/>
          <w:sz w:val="28"/>
          <w:szCs w:val="28"/>
        </w:rPr>
        <w:t xml:space="preserve"> </w:t>
      </w:r>
      <w:proofErr w:type="spellStart"/>
      <w:r w:rsidRPr="00DE71C7">
        <w:rPr>
          <w:b/>
          <w:color w:val="000000"/>
          <w:sz w:val="28"/>
          <w:szCs w:val="28"/>
        </w:rPr>
        <w:t>thù</w:t>
      </w:r>
      <w:proofErr w:type="spellEnd"/>
    </w:p>
    <w:p w:rsidR="000B1087" w:rsidRPr="00DE71C7" w:rsidRDefault="000B1087" w:rsidP="000B1087">
      <w:pPr>
        <w:tabs>
          <w:tab w:val="left" w:pos="1573"/>
        </w:tabs>
        <w:spacing w:line="288" w:lineRule="auto"/>
        <w:jc w:val="both"/>
        <w:rPr>
          <w:sz w:val="28"/>
          <w:szCs w:val="28"/>
        </w:rPr>
      </w:pPr>
      <w:r w:rsidRPr="00DE71C7">
        <w:rPr>
          <w:sz w:val="28"/>
          <w:szCs w:val="28"/>
        </w:rPr>
        <w:t xml:space="preserve">- </w:t>
      </w:r>
      <w:proofErr w:type="spellStart"/>
      <w:r w:rsidRPr="00DE71C7">
        <w:rPr>
          <w:sz w:val="28"/>
          <w:szCs w:val="28"/>
        </w:rPr>
        <w:t>Nhận</w:t>
      </w:r>
      <w:proofErr w:type="spellEnd"/>
      <w:r w:rsidRPr="00DE71C7">
        <w:rPr>
          <w:spacing w:val="-2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thức</w:t>
      </w:r>
      <w:proofErr w:type="spellEnd"/>
      <w:r w:rsidRPr="00DE71C7">
        <w:rPr>
          <w:spacing w:val="1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khoa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học</w:t>
      </w:r>
      <w:proofErr w:type="spellEnd"/>
      <w:r w:rsidRPr="00DE71C7">
        <w:rPr>
          <w:spacing w:val="1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Lịch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sử</w:t>
      </w:r>
      <w:proofErr w:type="spellEnd"/>
      <w:r w:rsidRPr="00DE71C7">
        <w:rPr>
          <w:spacing w:val="1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i/>
          <w:sz w:val="28"/>
          <w:szCs w:val="28"/>
        </w:rPr>
        <w:t>Đ</w:t>
      </w:r>
      <w:r w:rsidRPr="00DE71C7">
        <w:rPr>
          <w:sz w:val="28"/>
          <w:szCs w:val="28"/>
        </w:rPr>
        <w:t>ịa</w:t>
      </w:r>
      <w:proofErr w:type="spellEnd"/>
      <w:r w:rsidRPr="00DE71C7">
        <w:rPr>
          <w:spacing w:val="1"/>
          <w:sz w:val="28"/>
          <w:szCs w:val="28"/>
        </w:rPr>
        <w:t xml:space="preserve"> </w:t>
      </w:r>
      <w:proofErr w:type="spellStart"/>
      <w:r w:rsidRPr="00DE71C7">
        <w:rPr>
          <w:spacing w:val="-5"/>
          <w:sz w:val="28"/>
          <w:szCs w:val="28"/>
        </w:rPr>
        <w:t>lí</w:t>
      </w:r>
      <w:proofErr w:type="spellEnd"/>
      <w:r w:rsidRPr="00DE71C7">
        <w:rPr>
          <w:spacing w:val="-5"/>
          <w:sz w:val="28"/>
          <w:szCs w:val="28"/>
        </w:rPr>
        <w:t>:</w:t>
      </w:r>
    </w:p>
    <w:p w:rsidR="000B1087" w:rsidRPr="00DE71C7" w:rsidRDefault="000B1087" w:rsidP="000B1087">
      <w:pPr>
        <w:pStyle w:val="BodyTex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1C7">
        <w:rPr>
          <w:rFonts w:ascii="Times New Roman" w:hAnsi="Times New Roman" w:cs="Times New Roman"/>
          <w:sz w:val="28"/>
          <w:szCs w:val="28"/>
        </w:rPr>
        <w:t>+</w:t>
      </w:r>
      <w:r w:rsidRPr="00DE7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DE7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Lam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Sơn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>,</w:t>
      </w:r>
      <w:r w:rsidRPr="00DE7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DE71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pacing w:val="-5"/>
          <w:sz w:val="28"/>
          <w:szCs w:val="28"/>
        </w:rPr>
        <w:t>Lê</w:t>
      </w:r>
      <w:proofErr w:type="spellEnd"/>
      <w:r w:rsidRPr="00DE71C7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0B1087" w:rsidRPr="00DE71C7" w:rsidRDefault="000B1087" w:rsidP="000B1087">
      <w:pPr>
        <w:pStyle w:val="BodyTex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1C7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DE71C7">
        <w:rPr>
          <w:rFonts w:ascii="Times New Roman" w:hAnsi="Times New Roman" w:cs="Times New Roman"/>
          <w:spacing w:val="-4"/>
          <w:sz w:val="28"/>
          <w:szCs w:val="28"/>
        </w:rPr>
        <w:t>Lăng</w:t>
      </w:r>
      <w:proofErr w:type="spellEnd"/>
      <w:r w:rsidRPr="00DE71C7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0B1087" w:rsidRPr="00DE71C7" w:rsidRDefault="000B1087" w:rsidP="000B1087">
      <w:pPr>
        <w:tabs>
          <w:tab w:val="left" w:pos="1560"/>
        </w:tabs>
        <w:spacing w:line="288" w:lineRule="auto"/>
        <w:ind w:right="1019"/>
        <w:jc w:val="both"/>
        <w:rPr>
          <w:sz w:val="28"/>
          <w:szCs w:val="28"/>
        </w:rPr>
      </w:pPr>
      <w:r w:rsidRPr="00DE71C7">
        <w:rPr>
          <w:sz w:val="28"/>
          <w:szCs w:val="28"/>
        </w:rPr>
        <w:t xml:space="preserve">- </w:t>
      </w:r>
      <w:proofErr w:type="spellStart"/>
      <w:r w:rsidRPr="00DE71C7">
        <w:rPr>
          <w:sz w:val="28"/>
          <w:szCs w:val="28"/>
        </w:rPr>
        <w:t>Tìm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hiểu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lịch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sử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địa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lí</w:t>
      </w:r>
      <w:proofErr w:type="spellEnd"/>
      <w:r w:rsidRPr="00DE71C7">
        <w:rPr>
          <w:sz w:val="28"/>
          <w:szCs w:val="28"/>
        </w:rPr>
        <w:t>:</w:t>
      </w:r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khai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thác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sử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dụng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được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những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tư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liệu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lịch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sử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như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tư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liệu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văn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bản</w:t>
      </w:r>
      <w:proofErr w:type="spellEnd"/>
      <w:r w:rsidRPr="00DE71C7">
        <w:rPr>
          <w:sz w:val="28"/>
          <w:szCs w:val="28"/>
        </w:rPr>
        <w:t xml:space="preserve">, </w:t>
      </w:r>
      <w:proofErr w:type="spellStart"/>
      <w:r w:rsidRPr="00DE71C7">
        <w:rPr>
          <w:sz w:val="28"/>
          <w:szCs w:val="28"/>
        </w:rPr>
        <w:t>hiện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vật</w:t>
      </w:r>
      <w:proofErr w:type="spellEnd"/>
      <w:r w:rsidRPr="00DE71C7">
        <w:rPr>
          <w:sz w:val="28"/>
          <w:szCs w:val="28"/>
        </w:rPr>
        <w:t xml:space="preserve">, </w:t>
      </w:r>
      <w:proofErr w:type="spellStart"/>
      <w:r w:rsidRPr="00DE71C7">
        <w:rPr>
          <w:sz w:val="28"/>
          <w:szCs w:val="28"/>
        </w:rPr>
        <w:t>tranh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ảnh</w:t>
      </w:r>
      <w:proofErr w:type="spellEnd"/>
      <w:r w:rsidRPr="00DE71C7">
        <w:rPr>
          <w:sz w:val="28"/>
          <w:szCs w:val="28"/>
        </w:rPr>
        <w:t xml:space="preserve">, </w:t>
      </w:r>
      <w:proofErr w:type="spellStart"/>
      <w:r w:rsidRPr="00DE71C7">
        <w:rPr>
          <w:sz w:val="28"/>
          <w:szCs w:val="28"/>
        </w:rPr>
        <w:t>câu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chuyện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liên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quan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đến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khởi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nghĩa</w:t>
      </w:r>
      <w:proofErr w:type="spellEnd"/>
      <w:r w:rsidRPr="00DE71C7">
        <w:rPr>
          <w:sz w:val="28"/>
          <w:szCs w:val="28"/>
        </w:rPr>
        <w:t xml:space="preserve"> Lam </w:t>
      </w:r>
      <w:proofErr w:type="spellStart"/>
      <w:r w:rsidRPr="00DE71C7">
        <w:rPr>
          <w:sz w:val="28"/>
          <w:szCs w:val="28"/>
        </w:rPr>
        <w:t>Sơn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pacing w:val="-4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Triều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Hậu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Lê</w:t>
      </w:r>
      <w:proofErr w:type="spellEnd"/>
      <w:r w:rsidRPr="00DE71C7">
        <w:rPr>
          <w:sz w:val="28"/>
          <w:szCs w:val="28"/>
        </w:rPr>
        <w:t>.</w:t>
      </w:r>
    </w:p>
    <w:p w:rsidR="000B1087" w:rsidRPr="00DE71C7" w:rsidRDefault="000B1087" w:rsidP="000B1087">
      <w:pPr>
        <w:tabs>
          <w:tab w:val="left" w:pos="1561"/>
        </w:tabs>
        <w:spacing w:line="288" w:lineRule="auto"/>
        <w:ind w:right="1017"/>
        <w:jc w:val="both"/>
        <w:rPr>
          <w:sz w:val="28"/>
          <w:szCs w:val="28"/>
        </w:rPr>
      </w:pPr>
      <w:r w:rsidRPr="00DE71C7">
        <w:rPr>
          <w:sz w:val="28"/>
          <w:szCs w:val="28"/>
        </w:rPr>
        <w:t xml:space="preserve">- </w:t>
      </w:r>
      <w:proofErr w:type="spellStart"/>
      <w:r w:rsidRPr="00DE71C7">
        <w:rPr>
          <w:sz w:val="28"/>
          <w:szCs w:val="28"/>
        </w:rPr>
        <w:t>Vận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dụng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kiến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thức</w:t>
      </w:r>
      <w:proofErr w:type="spellEnd"/>
      <w:r w:rsidRPr="00DE71C7">
        <w:rPr>
          <w:sz w:val="28"/>
          <w:szCs w:val="28"/>
        </w:rPr>
        <w:t>,</w:t>
      </w:r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kĩ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năng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đã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học</w:t>
      </w:r>
      <w:proofErr w:type="spellEnd"/>
      <w:r w:rsidRPr="00DE71C7">
        <w:rPr>
          <w:sz w:val="28"/>
          <w:szCs w:val="28"/>
        </w:rPr>
        <w:t>:</w:t>
      </w:r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sưu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tầm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kể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lại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được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một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số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câu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chuyện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liên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quan</w:t>
      </w:r>
      <w:proofErr w:type="spellEnd"/>
      <w:r w:rsidRPr="00DE71C7">
        <w:rPr>
          <w:spacing w:val="-5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đến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sự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kiện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nhân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vật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của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khởi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nghĩa</w:t>
      </w:r>
      <w:proofErr w:type="spellEnd"/>
      <w:r w:rsidRPr="00DE71C7">
        <w:rPr>
          <w:sz w:val="28"/>
          <w:szCs w:val="28"/>
        </w:rPr>
        <w:t xml:space="preserve"> Lam </w:t>
      </w:r>
      <w:proofErr w:type="spellStart"/>
      <w:r w:rsidRPr="00DE71C7">
        <w:rPr>
          <w:sz w:val="28"/>
          <w:szCs w:val="28"/>
        </w:rPr>
        <w:t>Sơn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pacing w:val="-2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Triều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Hậu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Lê</w:t>
      </w:r>
      <w:proofErr w:type="spellEnd"/>
      <w:r w:rsidRPr="00DE71C7">
        <w:rPr>
          <w:sz w:val="28"/>
          <w:szCs w:val="28"/>
        </w:rPr>
        <w:t>.</w:t>
      </w:r>
    </w:p>
    <w:p w:rsidR="000B1087" w:rsidRPr="00DE71C7" w:rsidRDefault="000B1087" w:rsidP="000B10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8"/>
          <w:szCs w:val="28"/>
        </w:rPr>
      </w:pPr>
      <w:r w:rsidRPr="00DE71C7">
        <w:rPr>
          <w:b/>
          <w:color w:val="000000"/>
          <w:sz w:val="28"/>
          <w:szCs w:val="28"/>
        </w:rPr>
        <w:t xml:space="preserve">2. </w:t>
      </w:r>
      <w:proofErr w:type="spellStart"/>
      <w:r w:rsidRPr="00DE71C7">
        <w:rPr>
          <w:b/>
          <w:color w:val="000000"/>
          <w:sz w:val="28"/>
          <w:szCs w:val="28"/>
        </w:rPr>
        <w:t>Năng</w:t>
      </w:r>
      <w:proofErr w:type="spellEnd"/>
      <w:r w:rsidRPr="00DE71C7">
        <w:rPr>
          <w:b/>
          <w:color w:val="000000"/>
          <w:sz w:val="28"/>
          <w:szCs w:val="28"/>
        </w:rPr>
        <w:t xml:space="preserve"> </w:t>
      </w:r>
      <w:proofErr w:type="spellStart"/>
      <w:r w:rsidRPr="00DE71C7">
        <w:rPr>
          <w:b/>
          <w:color w:val="000000"/>
          <w:sz w:val="28"/>
          <w:szCs w:val="28"/>
        </w:rPr>
        <w:t>lực</w:t>
      </w:r>
      <w:proofErr w:type="spellEnd"/>
      <w:r w:rsidRPr="00DE71C7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E71C7">
        <w:rPr>
          <w:b/>
          <w:color w:val="000000"/>
          <w:sz w:val="28"/>
          <w:szCs w:val="28"/>
        </w:rPr>
        <w:t>chung</w:t>
      </w:r>
      <w:proofErr w:type="spellEnd"/>
      <w:proofErr w:type="gramEnd"/>
      <w:r w:rsidRPr="00DE71C7">
        <w:rPr>
          <w:b/>
          <w:color w:val="000000"/>
          <w:sz w:val="28"/>
          <w:szCs w:val="28"/>
        </w:rPr>
        <w:t>:</w:t>
      </w:r>
    </w:p>
    <w:p w:rsidR="000B1087" w:rsidRPr="00DE71C7" w:rsidRDefault="000B1087" w:rsidP="000B1087">
      <w:pPr>
        <w:tabs>
          <w:tab w:val="left" w:pos="1578"/>
        </w:tabs>
        <w:spacing w:line="288" w:lineRule="auto"/>
        <w:ind w:right="1017"/>
        <w:jc w:val="both"/>
        <w:rPr>
          <w:sz w:val="28"/>
          <w:szCs w:val="28"/>
        </w:rPr>
      </w:pPr>
      <w:r w:rsidRPr="00DE71C7">
        <w:rPr>
          <w:sz w:val="28"/>
          <w:szCs w:val="28"/>
        </w:rPr>
        <w:t xml:space="preserve">- </w:t>
      </w:r>
      <w:proofErr w:type="spellStart"/>
      <w:r w:rsidRPr="00DE71C7">
        <w:rPr>
          <w:sz w:val="28"/>
          <w:szCs w:val="28"/>
        </w:rPr>
        <w:t>Tự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chủ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tự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học</w:t>
      </w:r>
      <w:proofErr w:type="spellEnd"/>
      <w:r w:rsidRPr="00DE71C7">
        <w:rPr>
          <w:sz w:val="28"/>
          <w:szCs w:val="28"/>
        </w:rPr>
        <w:t xml:space="preserve">: </w:t>
      </w:r>
      <w:proofErr w:type="spellStart"/>
      <w:r w:rsidRPr="00DE71C7">
        <w:rPr>
          <w:sz w:val="28"/>
          <w:szCs w:val="28"/>
        </w:rPr>
        <w:t>có</w:t>
      </w:r>
      <w:proofErr w:type="spellEnd"/>
      <w:r w:rsidRPr="00DE71C7">
        <w:rPr>
          <w:sz w:val="28"/>
          <w:szCs w:val="28"/>
        </w:rPr>
        <w:t xml:space="preserve"> ý </w:t>
      </w:r>
      <w:proofErr w:type="spellStart"/>
      <w:r w:rsidRPr="00DE71C7">
        <w:rPr>
          <w:sz w:val="28"/>
          <w:szCs w:val="28"/>
        </w:rPr>
        <w:t>thức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tổng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kết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trình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bày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được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những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điều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đã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học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về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khởi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nghĩa</w:t>
      </w:r>
      <w:proofErr w:type="spellEnd"/>
      <w:r w:rsidRPr="00DE71C7">
        <w:rPr>
          <w:spacing w:val="40"/>
          <w:sz w:val="28"/>
          <w:szCs w:val="28"/>
        </w:rPr>
        <w:t xml:space="preserve"> </w:t>
      </w:r>
      <w:r w:rsidRPr="00DE71C7">
        <w:rPr>
          <w:sz w:val="28"/>
          <w:szCs w:val="28"/>
        </w:rPr>
        <w:t xml:space="preserve">Lam </w:t>
      </w:r>
      <w:proofErr w:type="spellStart"/>
      <w:r w:rsidRPr="00DE71C7">
        <w:rPr>
          <w:sz w:val="28"/>
          <w:szCs w:val="28"/>
        </w:rPr>
        <w:t>Sơn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Triều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Hậu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Lê</w:t>
      </w:r>
      <w:proofErr w:type="spellEnd"/>
      <w:r w:rsidRPr="00DE71C7">
        <w:rPr>
          <w:sz w:val="28"/>
          <w:szCs w:val="28"/>
        </w:rPr>
        <w:t>.</w:t>
      </w:r>
    </w:p>
    <w:p w:rsidR="000B1087" w:rsidRPr="00DE71C7" w:rsidRDefault="000B1087" w:rsidP="000B1087">
      <w:pPr>
        <w:tabs>
          <w:tab w:val="left" w:pos="1571"/>
        </w:tabs>
        <w:spacing w:line="288" w:lineRule="auto"/>
        <w:ind w:right="1017"/>
        <w:jc w:val="both"/>
        <w:rPr>
          <w:sz w:val="28"/>
          <w:szCs w:val="28"/>
        </w:rPr>
      </w:pPr>
      <w:r w:rsidRPr="00DE71C7">
        <w:rPr>
          <w:sz w:val="28"/>
          <w:szCs w:val="28"/>
        </w:rPr>
        <w:t xml:space="preserve">- </w:t>
      </w:r>
      <w:proofErr w:type="spellStart"/>
      <w:r w:rsidRPr="00DE71C7">
        <w:rPr>
          <w:sz w:val="28"/>
          <w:szCs w:val="28"/>
        </w:rPr>
        <w:t>Giao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tiếp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hợp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tác</w:t>
      </w:r>
      <w:proofErr w:type="spellEnd"/>
      <w:r w:rsidRPr="00DE71C7">
        <w:rPr>
          <w:sz w:val="28"/>
          <w:szCs w:val="28"/>
        </w:rPr>
        <w:t>:</w:t>
      </w:r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sử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dụng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ngôn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ngữ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phù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hợp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để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diễn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đạt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được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ý</w:t>
      </w:r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kiến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của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mình</w:t>
      </w:r>
      <w:proofErr w:type="spellEnd"/>
      <w:r w:rsidRPr="00DE71C7">
        <w:rPr>
          <w:sz w:val="28"/>
          <w:szCs w:val="28"/>
        </w:rPr>
        <w:t>,</w:t>
      </w:r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có</w:t>
      </w:r>
      <w:proofErr w:type="spellEnd"/>
      <w:r w:rsidRPr="00DE71C7">
        <w:rPr>
          <w:spacing w:val="-3"/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tham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khảo</w:t>
      </w:r>
      <w:proofErr w:type="spellEnd"/>
      <w:r w:rsidRPr="00DE71C7">
        <w:rPr>
          <w:sz w:val="28"/>
          <w:szCs w:val="28"/>
        </w:rPr>
        <w:t xml:space="preserve">, </w:t>
      </w:r>
      <w:proofErr w:type="spellStart"/>
      <w:r w:rsidRPr="00DE71C7">
        <w:rPr>
          <w:sz w:val="28"/>
          <w:szCs w:val="28"/>
        </w:rPr>
        <w:t>trao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đổi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với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các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bạn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khi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kể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lại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những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câu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chuyện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liên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quan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đến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các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nhân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vật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khởi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nghĩa</w:t>
      </w:r>
      <w:proofErr w:type="spellEnd"/>
      <w:r w:rsidRPr="00DE71C7">
        <w:rPr>
          <w:sz w:val="28"/>
          <w:szCs w:val="28"/>
        </w:rPr>
        <w:t xml:space="preserve"> Lam </w:t>
      </w:r>
      <w:proofErr w:type="spellStart"/>
      <w:r w:rsidRPr="00DE71C7">
        <w:rPr>
          <w:sz w:val="28"/>
          <w:szCs w:val="28"/>
        </w:rPr>
        <w:t>Sơn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và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Triều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Hậu</w:t>
      </w:r>
      <w:proofErr w:type="spellEnd"/>
      <w:r w:rsidRPr="00DE71C7">
        <w:rPr>
          <w:sz w:val="28"/>
          <w:szCs w:val="28"/>
        </w:rPr>
        <w:t xml:space="preserve"> </w:t>
      </w:r>
      <w:proofErr w:type="spellStart"/>
      <w:r w:rsidRPr="00DE71C7">
        <w:rPr>
          <w:sz w:val="28"/>
          <w:szCs w:val="28"/>
        </w:rPr>
        <w:t>Lê</w:t>
      </w:r>
      <w:proofErr w:type="spellEnd"/>
      <w:r w:rsidRPr="00DE71C7">
        <w:rPr>
          <w:sz w:val="28"/>
          <w:szCs w:val="28"/>
        </w:rPr>
        <w:t>.</w:t>
      </w:r>
    </w:p>
    <w:p w:rsidR="000B1087" w:rsidRPr="00DE71C7" w:rsidRDefault="000B1087" w:rsidP="000B108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8"/>
          <w:szCs w:val="28"/>
        </w:rPr>
      </w:pPr>
      <w:r w:rsidRPr="00DE71C7">
        <w:rPr>
          <w:b/>
          <w:color w:val="000000"/>
          <w:sz w:val="28"/>
          <w:szCs w:val="28"/>
        </w:rPr>
        <w:t xml:space="preserve">3. </w:t>
      </w:r>
      <w:proofErr w:type="spellStart"/>
      <w:r w:rsidRPr="00DE71C7">
        <w:rPr>
          <w:b/>
          <w:color w:val="000000"/>
          <w:sz w:val="28"/>
          <w:szCs w:val="28"/>
        </w:rPr>
        <w:t>Phẩm</w:t>
      </w:r>
      <w:proofErr w:type="spellEnd"/>
      <w:r w:rsidRPr="00DE71C7">
        <w:rPr>
          <w:b/>
          <w:color w:val="000000"/>
          <w:sz w:val="28"/>
          <w:szCs w:val="28"/>
        </w:rPr>
        <w:t xml:space="preserve"> </w:t>
      </w:r>
      <w:proofErr w:type="spellStart"/>
      <w:r w:rsidRPr="00DE71C7">
        <w:rPr>
          <w:b/>
          <w:color w:val="000000"/>
          <w:sz w:val="28"/>
          <w:szCs w:val="28"/>
        </w:rPr>
        <w:t>chất</w:t>
      </w:r>
      <w:proofErr w:type="spellEnd"/>
      <w:r w:rsidRPr="00DE71C7">
        <w:rPr>
          <w:b/>
          <w:color w:val="000000"/>
          <w:sz w:val="28"/>
          <w:szCs w:val="28"/>
        </w:rPr>
        <w:t>:</w:t>
      </w:r>
      <w:r w:rsidRPr="00DE71C7">
        <w:rPr>
          <w:color w:val="000000"/>
          <w:sz w:val="28"/>
          <w:szCs w:val="28"/>
        </w:rPr>
        <w:t xml:space="preserve"> </w:t>
      </w:r>
    </w:p>
    <w:p w:rsidR="000B1087" w:rsidRPr="00DE71C7" w:rsidRDefault="000B1087" w:rsidP="000B1087">
      <w:pPr>
        <w:pStyle w:val="BodyText"/>
        <w:spacing w:line="288" w:lineRule="auto"/>
        <w:ind w:right="1017"/>
        <w:rPr>
          <w:rFonts w:ascii="Times New Roman" w:hAnsi="Times New Roman" w:cs="Times New Roman"/>
          <w:sz w:val="28"/>
          <w:szCs w:val="28"/>
        </w:rPr>
      </w:pPr>
      <w:r w:rsidRPr="00DE71C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E71C7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cha.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1C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DE71C7">
        <w:rPr>
          <w:rFonts w:ascii="Times New Roman" w:hAnsi="Times New Roman" w:cs="Times New Roman"/>
          <w:sz w:val="28"/>
          <w:szCs w:val="28"/>
        </w:rPr>
        <w:t>.</w:t>
      </w:r>
    </w:p>
    <w:p w:rsidR="000B1087" w:rsidRPr="00DE71C7" w:rsidRDefault="000B1087" w:rsidP="000B1087">
      <w:pPr>
        <w:spacing w:line="288" w:lineRule="auto"/>
        <w:jc w:val="both"/>
        <w:rPr>
          <w:b/>
          <w:sz w:val="28"/>
          <w:szCs w:val="28"/>
        </w:rPr>
      </w:pPr>
      <w:r w:rsidRPr="00DE71C7">
        <w:rPr>
          <w:b/>
          <w:sz w:val="28"/>
          <w:szCs w:val="28"/>
        </w:rPr>
        <w:t>II. ĐỒ DÙNG DẠY HỌC</w:t>
      </w:r>
    </w:p>
    <w:p w:rsidR="000B1087" w:rsidRPr="00DE71C7" w:rsidRDefault="000B1087" w:rsidP="000B1087">
      <w:pPr>
        <w:pStyle w:val="ListParagraph"/>
        <w:shd w:val="clear" w:color="auto" w:fill="FFFFFF"/>
        <w:spacing w:line="288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GV</w:t>
      </w:r>
    </w:p>
    <w:p w:rsidR="000B1087" w:rsidRPr="00DE71C7" w:rsidRDefault="000B1087" w:rsidP="000B1087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DE71C7">
        <w:rPr>
          <w:color w:val="000000"/>
          <w:sz w:val="28"/>
          <w:szCs w:val="28"/>
        </w:rPr>
        <w:t>-</w:t>
      </w:r>
      <w:proofErr w:type="spellStart"/>
      <w:r w:rsidRPr="00DE71C7">
        <w:rPr>
          <w:color w:val="000000"/>
          <w:sz w:val="28"/>
          <w:szCs w:val="28"/>
        </w:rPr>
        <w:t>Giáo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án</w:t>
      </w:r>
      <w:proofErr w:type="spellEnd"/>
      <w:r w:rsidRPr="00DE71C7">
        <w:rPr>
          <w:color w:val="000000"/>
          <w:sz w:val="28"/>
          <w:szCs w:val="28"/>
        </w:rPr>
        <w:t xml:space="preserve">, SHS, SGV, </w:t>
      </w:r>
      <w:proofErr w:type="spellStart"/>
      <w:r w:rsidRPr="00DE71C7">
        <w:rPr>
          <w:color w:val="000000"/>
          <w:sz w:val="28"/>
          <w:szCs w:val="28"/>
        </w:rPr>
        <w:t>Vở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bài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tập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Lịch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sử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Địa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lí</w:t>
      </w:r>
      <w:proofErr w:type="spellEnd"/>
      <w:r w:rsidRPr="00DE71C7">
        <w:rPr>
          <w:color w:val="000000"/>
          <w:sz w:val="28"/>
          <w:szCs w:val="28"/>
        </w:rPr>
        <w:t xml:space="preserve"> 5.</w:t>
      </w:r>
    </w:p>
    <w:p w:rsidR="000B1087" w:rsidRPr="00DE71C7" w:rsidRDefault="000B1087" w:rsidP="000B1087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DE71C7">
        <w:rPr>
          <w:color w:val="000000"/>
          <w:sz w:val="28"/>
          <w:szCs w:val="28"/>
        </w:rPr>
        <w:t>-</w:t>
      </w:r>
      <w:proofErr w:type="spellStart"/>
      <w:r w:rsidRPr="00DE71C7">
        <w:rPr>
          <w:color w:val="000000"/>
          <w:sz w:val="28"/>
          <w:szCs w:val="28"/>
        </w:rPr>
        <w:t>Lược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đồ</w:t>
      </w:r>
      <w:proofErr w:type="spellEnd"/>
      <w:r w:rsidRPr="00DE71C7">
        <w:rPr>
          <w:color w:val="000000"/>
          <w:sz w:val="28"/>
          <w:szCs w:val="28"/>
        </w:rPr>
        <w:t xml:space="preserve">, </w:t>
      </w:r>
      <w:proofErr w:type="spellStart"/>
      <w:r w:rsidRPr="00DE71C7">
        <w:rPr>
          <w:color w:val="000000"/>
          <w:sz w:val="28"/>
          <w:szCs w:val="28"/>
        </w:rPr>
        <w:t>sơ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đồ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và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tranh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ảnh</w:t>
      </w:r>
      <w:proofErr w:type="spellEnd"/>
      <w:r w:rsidRPr="00DE71C7">
        <w:rPr>
          <w:color w:val="000000"/>
          <w:sz w:val="28"/>
          <w:szCs w:val="28"/>
        </w:rPr>
        <w:t>.</w:t>
      </w:r>
    </w:p>
    <w:p w:rsidR="000B1087" w:rsidRPr="00DE71C7" w:rsidRDefault="000B1087" w:rsidP="000B1087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DE71C7">
        <w:rPr>
          <w:color w:val="000000"/>
          <w:sz w:val="28"/>
          <w:szCs w:val="28"/>
        </w:rPr>
        <w:t>-</w:t>
      </w:r>
      <w:proofErr w:type="spellStart"/>
      <w:r w:rsidRPr="00DE71C7">
        <w:rPr>
          <w:color w:val="000000"/>
          <w:sz w:val="28"/>
          <w:szCs w:val="28"/>
        </w:rPr>
        <w:t>Máy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tính</w:t>
      </w:r>
      <w:proofErr w:type="spellEnd"/>
      <w:r w:rsidRPr="00DE71C7">
        <w:rPr>
          <w:color w:val="000000"/>
          <w:sz w:val="28"/>
          <w:szCs w:val="28"/>
        </w:rPr>
        <w:t xml:space="preserve">, </w:t>
      </w:r>
      <w:proofErr w:type="spellStart"/>
      <w:r w:rsidRPr="00DE71C7">
        <w:rPr>
          <w:color w:val="000000"/>
          <w:sz w:val="28"/>
          <w:szCs w:val="28"/>
        </w:rPr>
        <w:t>máy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chiếu</w:t>
      </w:r>
      <w:proofErr w:type="spellEnd"/>
      <w:r w:rsidRPr="00DE71C7">
        <w:rPr>
          <w:color w:val="000000"/>
          <w:sz w:val="28"/>
          <w:szCs w:val="28"/>
        </w:rPr>
        <w:t xml:space="preserve"> (</w:t>
      </w:r>
      <w:proofErr w:type="spellStart"/>
      <w:r w:rsidRPr="00DE71C7">
        <w:rPr>
          <w:color w:val="000000"/>
          <w:sz w:val="28"/>
          <w:szCs w:val="28"/>
        </w:rPr>
        <w:t>nếu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có</w:t>
      </w:r>
      <w:proofErr w:type="spellEnd"/>
      <w:r w:rsidRPr="00DE71C7">
        <w:rPr>
          <w:color w:val="000000"/>
          <w:sz w:val="28"/>
          <w:szCs w:val="28"/>
        </w:rPr>
        <w:t>).</w:t>
      </w:r>
    </w:p>
    <w:p w:rsidR="000B1087" w:rsidRPr="00DE71C7" w:rsidRDefault="000B1087" w:rsidP="000B1087">
      <w:pPr>
        <w:pStyle w:val="ListParagraph"/>
        <w:shd w:val="clear" w:color="auto" w:fill="FFFFFF"/>
        <w:spacing w:line="288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HS</w:t>
      </w:r>
    </w:p>
    <w:p w:rsidR="000B1087" w:rsidRPr="00DE71C7" w:rsidRDefault="000B1087" w:rsidP="000B1087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DE71C7">
        <w:rPr>
          <w:color w:val="000000"/>
          <w:sz w:val="28"/>
          <w:szCs w:val="28"/>
        </w:rPr>
        <w:t xml:space="preserve">SHS, </w:t>
      </w:r>
      <w:proofErr w:type="spellStart"/>
      <w:r w:rsidRPr="00DE71C7">
        <w:rPr>
          <w:color w:val="000000"/>
          <w:sz w:val="28"/>
          <w:szCs w:val="28"/>
        </w:rPr>
        <w:t>Vở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bài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tập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Vở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bài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tập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Lịch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sử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Địa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lí</w:t>
      </w:r>
      <w:proofErr w:type="spellEnd"/>
      <w:r w:rsidRPr="00DE71C7">
        <w:rPr>
          <w:color w:val="000000"/>
          <w:sz w:val="28"/>
          <w:szCs w:val="28"/>
        </w:rPr>
        <w:t xml:space="preserve"> 5.</w:t>
      </w:r>
    </w:p>
    <w:p w:rsidR="000B1087" w:rsidRPr="00DE71C7" w:rsidRDefault="000B1087" w:rsidP="000B1087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proofErr w:type="spellStart"/>
      <w:r w:rsidRPr="00DE71C7">
        <w:rPr>
          <w:color w:val="000000"/>
          <w:sz w:val="28"/>
          <w:szCs w:val="28"/>
        </w:rPr>
        <w:t>Tranh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ảnh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sưu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tầm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và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dụng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cụ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học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tập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có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liên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quan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đến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nội</w:t>
      </w:r>
      <w:proofErr w:type="spellEnd"/>
      <w:r w:rsidRPr="00DE71C7">
        <w:rPr>
          <w:color w:val="000000"/>
          <w:sz w:val="28"/>
          <w:szCs w:val="28"/>
        </w:rPr>
        <w:t xml:space="preserve"> dung </w:t>
      </w:r>
      <w:proofErr w:type="spellStart"/>
      <w:r w:rsidRPr="00DE71C7">
        <w:rPr>
          <w:color w:val="000000"/>
          <w:sz w:val="28"/>
          <w:szCs w:val="28"/>
        </w:rPr>
        <w:t>bài</w:t>
      </w:r>
      <w:proofErr w:type="spellEnd"/>
      <w:r w:rsidRPr="00DE71C7">
        <w:rPr>
          <w:color w:val="000000"/>
          <w:sz w:val="28"/>
          <w:szCs w:val="28"/>
        </w:rPr>
        <w:t xml:space="preserve"> </w:t>
      </w:r>
      <w:proofErr w:type="spellStart"/>
      <w:r w:rsidRPr="00DE71C7">
        <w:rPr>
          <w:color w:val="000000"/>
          <w:sz w:val="28"/>
          <w:szCs w:val="28"/>
        </w:rPr>
        <w:t>học</w:t>
      </w:r>
      <w:proofErr w:type="spellEnd"/>
      <w:r w:rsidRPr="00DE71C7">
        <w:rPr>
          <w:color w:val="000000"/>
          <w:sz w:val="28"/>
          <w:szCs w:val="28"/>
        </w:rPr>
        <w:t>.</w:t>
      </w:r>
    </w:p>
    <w:p w:rsidR="000B1087" w:rsidRPr="00DE71C7" w:rsidRDefault="000B1087" w:rsidP="000B1087">
      <w:pPr>
        <w:shd w:val="clear" w:color="auto" w:fill="FFFFFF"/>
        <w:spacing w:line="288" w:lineRule="auto"/>
        <w:jc w:val="both"/>
        <w:rPr>
          <w:b/>
          <w:bCs/>
          <w:color w:val="000000"/>
          <w:sz w:val="28"/>
          <w:szCs w:val="28"/>
        </w:rPr>
      </w:pPr>
      <w:r w:rsidRPr="00DE71C7">
        <w:rPr>
          <w:b/>
          <w:bCs/>
          <w:color w:val="000000"/>
          <w:sz w:val="28"/>
          <w:szCs w:val="28"/>
        </w:rPr>
        <w:lastRenderedPageBreak/>
        <w:t>III. CÁC HOẠT ĐỘNG DẠY HỌC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142"/>
        <w:gridCol w:w="4253"/>
      </w:tblGrid>
      <w:tr w:rsidR="000B1087" w:rsidRPr="00DE71C7" w:rsidTr="006F7366">
        <w:trPr>
          <w:trHeight w:val="305"/>
        </w:trPr>
        <w:tc>
          <w:tcPr>
            <w:tcW w:w="5211" w:type="dxa"/>
          </w:tcPr>
          <w:p w:rsidR="000B1087" w:rsidRPr="00DE71C7" w:rsidRDefault="000B1087" w:rsidP="006F736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E71C7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5" w:type="dxa"/>
            <w:gridSpan w:val="2"/>
          </w:tcPr>
          <w:p w:rsidR="000B1087" w:rsidRPr="00DE71C7" w:rsidRDefault="000B1087" w:rsidP="006F7366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E71C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0B1087" w:rsidRPr="00DE71C7" w:rsidTr="006F7366">
        <w:trPr>
          <w:trHeight w:val="523"/>
        </w:trPr>
        <w:tc>
          <w:tcPr>
            <w:tcW w:w="9606" w:type="dxa"/>
            <w:gridSpan w:val="3"/>
          </w:tcPr>
          <w:p w:rsidR="000B1087" w:rsidRPr="00DE71C7" w:rsidRDefault="000B1087" w:rsidP="006F7366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  <w:r w:rsidRPr="00DE71C7">
              <w:rPr>
                <w:b/>
                <w:sz w:val="28"/>
                <w:szCs w:val="28"/>
              </w:rPr>
              <w:t xml:space="preserve">1. Khởi động 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b/>
                <w:color w:val="000000"/>
                <w:sz w:val="28"/>
                <w:szCs w:val="28"/>
              </w:rPr>
              <w:t>a. Mục tiêu:</w:t>
            </w:r>
            <w:r w:rsidRPr="00DE71C7">
              <w:rPr>
                <w:color w:val="000000"/>
                <w:sz w:val="28"/>
                <w:szCs w:val="28"/>
              </w:rPr>
              <w:t>Tạo tâm thế tích cực, hứng thú học tập cho HS và kết nối với bài học mới.</w:t>
            </w:r>
          </w:p>
          <w:p w:rsidR="000B1087" w:rsidRPr="00DE71C7" w:rsidRDefault="000B1087" w:rsidP="006F736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DE71C7">
              <w:rPr>
                <w:b/>
                <w:color w:val="000000"/>
                <w:sz w:val="28"/>
                <w:szCs w:val="28"/>
              </w:rPr>
              <w:t>b. Cách tiến hành</w:t>
            </w:r>
          </w:p>
        </w:tc>
      </w:tr>
      <w:tr w:rsidR="000B1087" w:rsidRPr="00DE71C7" w:rsidTr="006F7366">
        <w:trPr>
          <w:trHeight w:val="523"/>
        </w:trPr>
        <w:tc>
          <w:tcPr>
            <w:tcW w:w="5211" w:type="dxa"/>
          </w:tcPr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 xml:space="preserve">- GV yêu cầu HS thảo luận nhóm đôi, 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  <w:shd w:val="clear" w:color="auto" w:fill="FFFFFF"/>
              </w:rPr>
            </w:pPr>
            <w:r w:rsidRPr="00DE71C7">
              <w:rPr>
                <w:sz w:val="28"/>
                <w:szCs w:val="28"/>
                <w:shd w:val="clear" w:color="auto" w:fill="FFFFFF"/>
              </w:rPr>
              <w:t>+ Em hãy cho biết </w:t>
            </w:r>
            <w:r w:rsidRPr="00DE71C7">
              <w:rPr>
                <w:rStyle w:val="Emphasis"/>
                <w:rFonts w:eastAsia="Myriad Pro"/>
                <w:sz w:val="28"/>
                <w:szCs w:val="28"/>
                <w:shd w:val="clear" w:color="auto" w:fill="FFFFFF"/>
              </w:rPr>
              <w:t>Sự tích Hồ Gươm</w:t>
            </w:r>
            <w:r w:rsidRPr="00DE71C7">
              <w:rPr>
                <w:sz w:val="28"/>
                <w:szCs w:val="28"/>
                <w:shd w:val="clear" w:color="auto" w:fill="FFFFFF"/>
              </w:rPr>
              <w:t> nói về vị vua nào của dân tộc Việt Nam.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 xml:space="preserve">- GV mời đại diện 1 – 2 cặp đôi trả lời. 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GV nhận xét, đánh giá và chốt đáp án</w:t>
            </w:r>
          </w:p>
          <w:p w:rsidR="000B1087" w:rsidRPr="00DE71C7" w:rsidRDefault="000B1087" w:rsidP="006F7366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GV dẫn dắt HS vào bài học</w:t>
            </w:r>
          </w:p>
        </w:tc>
        <w:tc>
          <w:tcPr>
            <w:tcW w:w="4395" w:type="dxa"/>
            <w:gridSpan w:val="2"/>
          </w:tcPr>
          <w:p w:rsidR="000B1087" w:rsidRPr="00DE71C7" w:rsidRDefault="000B1087" w:rsidP="006F736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t>- HS thảo luận nhóm đôi.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t xml:space="preserve">+ </w:t>
            </w:r>
            <w:r w:rsidRPr="00DE71C7">
              <w:rPr>
                <w:rStyle w:val="Emphasis"/>
                <w:rFonts w:eastAsia="Myriad Pro"/>
                <w:color w:val="333333"/>
                <w:sz w:val="28"/>
                <w:szCs w:val="28"/>
                <w:shd w:val="clear" w:color="auto" w:fill="FFFFFF"/>
              </w:rPr>
              <w:t>Sự tích Hồ Gươm</w:t>
            </w:r>
            <w:r w:rsidRPr="00DE71C7">
              <w:rPr>
                <w:color w:val="333333"/>
                <w:sz w:val="28"/>
                <w:szCs w:val="28"/>
                <w:shd w:val="clear" w:color="auto" w:fill="FFFFFF"/>
              </w:rPr>
              <w:t> nói về vị vua Lê Thái Tổ của dân tộc Việt Nam.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- 2 nhóm lên trình bày.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HS ghi tựa</w:t>
            </w:r>
          </w:p>
        </w:tc>
      </w:tr>
      <w:tr w:rsidR="000B1087" w:rsidRPr="00DE71C7" w:rsidTr="006F7366">
        <w:tc>
          <w:tcPr>
            <w:tcW w:w="9606" w:type="dxa"/>
            <w:gridSpan w:val="3"/>
          </w:tcPr>
          <w:p w:rsidR="000B1087" w:rsidRPr="00DE71C7" w:rsidRDefault="000B1087" w:rsidP="006F7366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71C7">
              <w:rPr>
                <w:b/>
                <w:bCs/>
                <w:color w:val="000000"/>
                <w:sz w:val="28"/>
                <w:szCs w:val="28"/>
              </w:rPr>
              <w:t>2. Hình thành kiến thức</w:t>
            </w:r>
          </w:p>
          <w:p w:rsidR="000B1087" w:rsidRPr="00DE71C7" w:rsidRDefault="000B1087" w:rsidP="006F7366">
            <w:pPr>
              <w:spacing w:line="288" w:lineRule="auto"/>
              <w:rPr>
                <w:b/>
                <w:i/>
                <w:sz w:val="28"/>
                <w:szCs w:val="28"/>
              </w:rPr>
            </w:pPr>
            <w:r w:rsidRPr="00DE71C7">
              <w:rPr>
                <w:b/>
                <w:color w:val="000000"/>
                <w:sz w:val="28"/>
                <w:szCs w:val="28"/>
              </w:rPr>
              <w:t xml:space="preserve">Hoạt động 1: </w:t>
            </w:r>
            <w:r w:rsidRPr="00DE71C7">
              <w:rPr>
                <w:b/>
                <w:i/>
                <w:sz w:val="28"/>
                <w:szCs w:val="28"/>
              </w:rPr>
              <w:t>Tìm hiểu</w:t>
            </w:r>
            <w:r w:rsidRPr="00DE71C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b/>
                <w:i/>
                <w:sz w:val="28"/>
                <w:szCs w:val="28"/>
              </w:rPr>
              <w:t>một số</w:t>
            </w:r>
            <w:r w:rsidRPr="00DE71C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b/>
                <w:i/>
                <w:sz w:val="28"/>
                <w:szCs w:val="28"/>
              </w:rPr>
              <w:t>nét chính</w:t>
            </w:r>
            <w:r w:rsidRPr="00DE71C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b/>
                <w:i/>
                <w:sz w:val="28"/>
                <w:szCs w:val="28"/>
              </w:rPr>
              <w:t>về khởi</w:t>
            </w:r>
            <w:r w:rsidRPr="00DE71C7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b/>
                <w:i/>
                <w:sz w:val="28"/>
                <w:szCs w:val="28"/>
              </w:rPr>
              <w:t xml:space="preserve">nghĩa Lam </w:t>
            </w:r>
            <w:r w:rsidRPr="00DE71C7">
              <w:rPr>
                <w:b/>
                <w:i/>
                <w:spacing w:val="-5"/>
                <w:sz w:val="28"/>
                <w:szCs w:val="28"/>
              </w:rPr>
              <w:t>Sơn</w:t>
            </w:r>
          </w:p>
          <w:p w:rsidR="000B1087" w:rsidRPr="00DE71C7" w:rsidRDefault="000B1087" w:rsidP="006F7366">
            <w:pPr>
              <w:tabs>
                <w:tab w:val="left" w:pos="1449"/>
              </w:tabs>
              <w:spacing w:line="288" w:lineRule="auto"/>
              <w:rPr>
                <w:sz w:val="28"/>
                <w:szCs w:val="28"/>
              </w:rPr>
            </w:pPr>
            <w:r w:rsidRPr="00DE71C7">
              <w:rPr>
                <w:b/>
                <w:color w:val="000000"/>
                <w:sz w:val="28"/>
                <w:szCs w:val="28"/>
              </w:rPr>
              <w:t>a. Mục tiêu:</w:t>
            </w:r>
            <w:r w:rsidRPr="00DE71C7">
              <w:rPr>
                <w:sz w:val="28"/>
                <w:szCs w:val="28"/>
              </w:rPr>
              <w:t xml:space="preserve"> - Trình</w:t>
            </w:r>
            <w:r w:rsidRPr="00DE71C7">
              <w:rPr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bày</w:t>
            </w:r>
            <w:r w:rsidRPr="00DE71C7">
              <w:rPr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tóm</w:t>
            </w:r>
            <w:r w:rsidRPr="00DE71C7">
              <w:rPr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tắt</w:t>
            </w:r>
            <w:r w:rsidRPr="00DE71C7">
              <w:rPr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được</w:t>
            </w:r>
            <w:r w:rsidRPr="00DE71C7">
              <w:rPr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cuộc</w:t>
            </w:r>
            <w:r w:rsidRPr="00DE71C7">
              <w:rPr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khởi</w:t>
            </w:r>
            <w:r w:rsidRPr="00DE71C7">
              <w:rPr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nghĩa</w:t>
            </w:r>
            <w:r w:rsidRPr="00DE71C7">
              <w:rPr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Lam</w:t>
            </w:r>
            <w:r w:rsidRPr="00DE71C7">
              <w:rPr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spacing w:val="-4"/>
                <w:sz w:val="28"/>
                <w:szCs w:val="28"/>
              </w:rPr>
              <w:t>Sơn.</w:t>
            </w:r>
          </w:p>
          <w:p w:rsidR="000B1087" w:rsidRPr="00DE71C7" w:rsidRDefault="000B1087" w:rsidP="006F7366">
            <w:pPr>
              <w:tabs>
                <w:tab w:val="left" w:pos="1459"/>
              </w:tabs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 xml:space="preserve">- Kể lại được chiến thắng Chi Lăng của nghĩa quân Lam </w:t>
            </w:r>
            <w:r w:rsidRPr="00DE71C7">
              <w:rPr>
                <w:spacing w:val="-4"/>
                <w:sz w:val="28"/>
                <w:szCs w:val="28"/>
              </w:rPr>
              <w:t>Sơn.</w:t>
            </w:r>
          </w:p>
          <w:p w:rsidR="000B1087" w:rsidRPr="00DE71C7" w:rsidRDefault="000B1087" w:rsidP="006F7366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71C7">
              <w:rPr>
                <w:b/>
                <w:bCs/>
                <w:color w:val="000000"/>
                <w:sz w:val="28"/>
                <w:szCs w:val="28"/>
              </w:rPr>
              <w:t>b. Cách tiến hành</w:t>
            </w:r>
          </w:p>
        </w:tc>
      </w:tr>
      <w:tr w:rsidR="000B1087" w:rsidRPr="00DE71C7" w:rsidTr="006F7366">
        <w:tc>
          <w:tcPr>
            <w:tcW w:w="5211" w:type="dxa"/>
          </w:tcPr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GV chia HS cả lớp thành 4 nhóm (2 nhóm cùng thực hiện một nhiệm vụ học tập).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+ Đọc thông tin, quan sát hình 1 – 3</w:t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>+ Trình bày tóm tắt cuộc khởi nghĩa Lam Sơn</w:t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1DF3FAE1" wp14:editId="33EC3F17">
                  <wp:extent cx="3181350" cy="2266950"/>
                  <wp:effectExtent l="0" t="0" r="0" b="0"/>
                  <wp:docPr id="6" name="Picture 6" descr="Đọc thông tin và quan sát các hình 1, 2, 3, em hãy: Trình bày tóm tắt cuộc khởi nghĩa Lam Sơ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Đọc thông tin và quan sát các hình 1, 2, 3, em hãy: Trình bày tóm tắt cuộc khởi nghĩa Lam Sơ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lastRenderedPageBreak/>
              <w:t>+ Kể lại chiến thắng Chi Lăng của nghĩa quân Lam Sơn</w:t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noProof/>
                <w:color w:val="333333"/>
                <w:sz w:val="28"/>
                <w:szCs w:val="28"/>
              </w:rPr>
            </w:pPr>
            <w:r w:rsidRPr="00DE71C7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093D156C" wp14:editId="076B8F54">
                  <wp:extent cx="3171825" cy="2809875"/>
                  <wp:effectExtent l="0" t="0" r="9525" b="9525"/>
                  <wp:docPr id="5" name="Picture 5" descr="Đọc thông tin và quan sát các hình 1, 2, 3, em hãy: Trình bày tóm tắt cuộc khởi nghĩa Lam Sơ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Đọc thông tin và quan sát các hình 1, 2, 3, em hãy: Trình bày tóm tắt cuộc khởi nghĩa Lam Sơ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 xml:space="preserve">- GV mời đại diện 4 nhóm trình bày kết quả thảo luận. 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GV nhận xét, đánh giá và kết luận</w:t>
            </w:r>
          </w:p>
        </w:tc>
        <w:tc>
          <w:tcPr>
            <w:tcW w:w="4395" w:type="dxa"/>
            <w:gridSpan w:val="2"/>
          </w:tcPr>
          <w:p w:rsidR="000B1087" w:rsidRPr="00DE71C7" w:rsidRDefault="000B1087" w:rsidP="006F736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lastRenderedPageBreak/>
              <w:t>- HS chia nhóm, nhận nhiệm vụ của nhóm.</w:t>
            </w:r>
          </w:p>
          <w:p w:rsidR="000B1087" w:rsidRPr="00DE71C7" w:rsidRDefault="000B1087" w:rsidP="006F7366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b/>
                <w:color w:val="333333"/>
                <w:sz w:val="28"/>
                <w:szCs w:val="28"/>
              </w:rPr>
            </w:pPr>
            <w:r w:rsidRPr="00DE71C7">
              <w:rPr>
                <w:b/>
                <w:color w:val="333333"/>
                <w:sz w:val="28"/>
                <w:szCs w:val="28"/>
              </w:rPr>
              <w:t>- Tóm tắt cuộc khởi nghĩa Lam Sơn:</w:t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> + Khởi nghĩa Lam Sơn do Lê Lợi lãnh đạo nổ ra tại vùng núi Lam Sơn (Thanh Hoá) nhằm đánh đuổi quân Minh xâm lược</w:t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> + Thắng lợi gắn với vai trò và đóng góp quan trọng của: Nguyễn Trãi, Lê Lai, Nguyễn Chích,...</w:t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 xml:space="preserve"> + Trải qua 10 năm chiến đấu gian khổ, cuộc khởi nghĩa đã giành thắng lợi hoàn toàn, ách thống trị tàn bạo </w:t>
            </w:r>
            <w:r w:rsidRPr="00DE71C7">
              <w:rPr>
                <w:color w:val="333333"/>
                <w:sz w:val="28"/>
                <w:szCs w:val="28"/>
              </w:rPr>
              <w:lastRenderedPageBreak/>
              <w:t>của nhà Minh bị lật đổ, mở ra thời kì độc lập của quốc gia Đại Việt</w:t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b/>
                <w:color w:val="333333"/>
                <w:sz w:val="28"/>
                <w:szCs w:val="28"/>
              </w:rPr>
            </w:pPr>
            <w:r w:rsidRPr="00DE71C7">
              <w:rPr>
                <w:b/>
                <w:color w:val="333333"/>
                <w:sz w:val="28"/>
                <w:szCs w:val="28"/>
              </w:rPr>
              <w:t>- Chiến thắng Chi Lăng:</w:t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> + Năm 1427, quân của Liễu Thăng tiến vào nước ta</w:t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> + Quân ta mai phục và đã giả vờ thua để nhử quân giặc vào trận địa, dụ quân Minh kéo đến của ải Chi Lăng</w:t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> + Liễu Thăng tự đắc do mấy lần đều đánh thắng nên quân tiến vào ải Chi Lăng, rơi vào trận địa mai phục lớn của ta</w:t>
            </w:r>
          </w:p>
          <w:p w:rsidR="000B1087" w:rsidRPr="00DE71C7" w:rsidRDefault="000B1087" w:rsidP="006F7366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> + Từ hai bên vách núi, quân ta bắn tên, phóng lao xuống, Liễu Thăng tử trận, quân Minh thua trận tan tác</w:t>
            </w:r>
          </w:p>
          <w:p w:rsidR="000B1087" w:rsidRPr="00DE71C7" w:rsidRDefault="000B1087" w:rsidP="006F7366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:rsidR="000B1087" w:rsidRPr="00DE71C7" w:rsidRDefault="000B1087" w:rsidP="006F736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t>- Đại diện các nhóm trình bày.</w:t>
            </w:r>
          </w:p>
          <w:p w:rsidR="000B1087" w:rsidRPr="00DE71C7" w:rsidRDefault="000B1087" w:rsidP="006F736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t>- Nhóm khác theo dõi và nhận xét.</w:t>
            </w:r>
          </w:p>
          <w:p w:rsidR="000B1087" w:rsidRPr="00DE71C7" w:rsidRDefault="000B1087" w:rsidP="006F7366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t>- HS lắng nghe.</w:t>
            </w:r>
          </w:p>
        </w:tc>
      </w:tr>
      <w:tr w:rsidR="000B1087" w:rsidRPr="00DE71C7" w:rsidTr="006F7366">
        <w:tc>
          <w:tcPr>
            <w:tcW w:w="9606" w:type="dxa"/>
            <w:gridSpan w:val="3"/>
          </w:tcPr>
          <w:p w:rsidR="000B1087" w:rsidRPr="00DE71C7" w:rsidRDefault="000B1087" w:rsidP="006F7366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DE71C7">
              <w:rPr>
                <w:b/>
                <w:bCs/>
                <w:sz w:val="28"/>
                <w:szCs w:val="28"/>
              </w:rPr>
              <w:lastRenderedPageBreak/>
              <w:t>4. Hoạt động nối tiếp: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b/>
                <w:sz w:val="28"/>
                <w:szCs w:val="28"/>
              </w:rPr>
              <w:t>a. Mục tiêu:</w:t>
            </w:r>
            <w:r w:rsidRPr="00DE71C7">
              <w:rPr>
                <w:sz w:val="28"/>
                <w:szCs w:val="28"/>
              </w:rPr>
              <w:t xml:space="preserve"> Củng cố lại nội dung bài học.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b/>
                <w:bCs/>
                <w:sz w:val="28"/>
                <w:szCs w:val="28"/>
              </w:rPr>
              <w:t xml:space="preserve">b. </w:t>
            </w:r>
            <w:r w:rsidRPr="00DE71C7">
              <w:rPr>
                <w:b/>
                <w:sz w:val="28"/>
                <w:szCs w:val="28"/>
              </w:rPr>
              <w:t>Cách tiến hành:</w:t>
            </w:r>
          </w:p>
        </w:tc>
      </w:tr>
      <w:tr w:rsidR="000B1087" w:rsidRPr="00DE71C7" w:rsidTr="006F7366">
        <w:tc>
          <w:tcPr>
            <w:tcW w:w="5353" w:type="dxa"/>
            <w:gridSpan w:val="2"/>
          </w:tcPr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GV cho HS nêu lại nội dung bài học.</w:t>
            </w:r>
          </w:p>
          <w:p w:rsidR="000B1087" w:rsidRPr="00DE71C7" w:rsidRDefault="000B1087" w:rsidP="006F7366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71C7">
              <w:rPr>
                <w:iCs/>
                <w:color w:val="000000"/>
                <w:sz w:val="28"/>
                <w:szCs w:val="28"/>
              </w:rPr>
              <w:t>-</w:t>
            </w:r>
            <w:r w:rsidRPr="00DE71C7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71C7">
              <w:rPr>
                <w:color w:val="000000"/>
                <w:sz w:val="28"/>
                <w:szCs w:val="28"/>
              </w:rPr>
              <w:t>GV tổng kết lại bài học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t>- GV nhận xét, tuyên dương</w:t>
            </w:r>
          </w:p>
        </w:tc>
        <w:tc>
          <w:tcPr>
            <w:tcW w:w="4253" w:type="dxa"/>
          </w:tcPr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HS nêu.</w:t>
            </w:r>
          </w:p>
          <w:p w:rsidR="000B1087" w:rsidRPr="00DE71C7" w:rsidRDefault="000B1087" w:rsidP="006F7366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HS lắng nghe.</w:t>
            </w:r>
          </w:p>
        </w:tc>
      </w:tr>
    </w:tbl>
    <w:p w:rsidR="000B1087" w:rsidRPr="00DE71C7" w:rsidRDefault="000B1087" w:rsidP="000B1087">
      <w:pPr>
        <w:spacing w:line="288" w:lineRule="auto"/>
        <w:jc w:val="center"/>
        <w:rPr>
          <w:b/>
          <w:sz w:val="28"/>
          <w:szCs w:val="28"/>
          <w:lang w:val="nl-NL"/>
        </w:rPr>
      </w:pPr>
      <w:r w:rsidRPr="00DE71C7">
        <w:rPr>
          <w:b/>
          <w:sz w:val="28"/>
          <w:szCs w:val="28"/>
          <w:lang w:val="nl-NL"/>
        </w:rPr>
        <w:t>ĐIỀU CHỈNH SAU BÀI DẠY:</w:t>
      </w:r>
    </w:p>
    <w:p w:rsidR="000B1087" w:rsidRPr="00DE71C7" w:rsidRDefault="000B1087" w:rsidP="000B1087">
      <w:pPr>
        <w:spacing w:line="288" w:lineRule="auto"/>
        <w:ind w:right="-1"/>
        <w:jc w:val="both"/>
        <w:rPr>
          <w:sz w:val="28"/>
          <w:szCs w:val="28"/>
          <w:lang w:val="nl-NL"/>
        </w:rPr>
      </w:pPr>
      <w:r w:rsidRPr="00DE71C7">
        <w:rPr>
          <w:sz w:val="28"/>
          <w:szCs w:val="28"/>
          <w:lang w:val="nl-N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8"/>
          <w:szCs w:val="28"/>
          <w:lang w:val="nl-NL"/>
        </w:rPr>
        <w:t>.......................................................................................................................</w:t>
      </w:r>
    </w:p>
    <w:p w:rsidR="000B1087" w:rsidRPr="00140895" w:rsidRDefault="000B1087" w:rsidP="000B10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0B1087" w:rsidRPr="00140895" w:rsidRDefault="000B1087" w:rsidP="000B10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0B1087" w:rsidRPr="00140895" w:rsidRDefault="000B1087" w:rsidP="000B108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140895">
        <w:rPr>
          <w:color w:val="000000" w:themeColor="text1"/>
          <w:sz w:val="28"/>
          <w:szCs w:val="28"/>
          <w:shd w:val="clear" w:color="auto" w:fill="FFFFFF"/>
        </w:rPr>
        <w:lastRenderedPageBreak/>
        <w:t>**********************************</w:t>
      </w:r>
      <w:r>
        <w:rPr>
          <w:color w:val="000000" w:themeColor="text1"/>
          <w:sz w:val="28"/>
          <w:szCs w:val="28"/>
          <w:shd w:val="clear" w:color="auto" w:fill="FFFFFF"/>
        </w:rPr>
        <w:t>*******************************</w:t>
      </w:r>
    </w:p>
    <w:p w:rsidR="00645139" w:rsidRPr="000B1087" w:rsidRDefault="00645139" w:rsidP="000B1087"/>
    <w:sectPr w:rsidR="00645139" w:rsidRPr="000B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331"/>
    <w:multiLevelType w:val="hybridMultilevel"/>
    <w:tmpl w:val="D1BEEB5A"/>
    <w:lvl w:ilvl="0" w:tplc="68609856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CCF5C0">
      <w:numFmt w:val="bullet"/>
      <w:lvlText w:val="•"/>
      <w:lvlJc w:val="left"/>
      <w:pPr>
        <w:ind w:left="542" w:hanging="204"/>
      </w:pPr>
      <w:rPr>
        <w:lang w:eastAsia="en-US" w:bidi="ar-SA"/>
      </w:rPr>
    </w:lvl>
    <w:lvl w:ilvl="2" w:tplc="69B02074">
      <w:numFmt w:val="bullet"/>
      <w:lvlText w:val="•"/>
      <w:lvlJc w:val="left"/>
      <w:pPr>
        <w:ind w:left="985" w:hanging="204"/>
      </w:pPr>
      <w:rPr>
        <w:lang w:eastAsia="en-US" w:bidi="ar-SA"/>
      </w:rPr>
    </w:lvl>
    <w:lvl w:ilvl="3" w:tplc="7AA6D976">
      <w:numFmt w:val="bullet"/>
      <w:lvlText w:val="•"/>
      <w:lvlJc w:val="left"/>
      <w:pPr>
        <w:ind w:left="1427" w:hanging="204"/>
      </w:pPr>
      <w:rPr>
        <w:lang w:eastAsia="en-US" w:bidi="ar-SA"/>
      </w:rPr>
    </w:lvl>
    <w:lvl w:ilvl="4" w:tplc="18AAA966">
      <w:numFmt w:val="bullet"/>
      <w:lvlText w:val="•"/>
      <w:lvlJc w:val="left"/>
      <w:pPr>
        <w:ind w:left="1870" w:hanging="204"/>
      </w:pPr>
      <w:rPr>
        <w:lang w:eastAsia="en-US" w:bidi="ar-SA"/>
      </w:rPr>
    </w:lvl>
    <w:lvl w:ilvl="5" w:tplc="421238FA">
      <w:numFmt w:val="bullet"/>
      <w:lvlText w:val="•"/>
      <w:lvlJc w:val="left"/>
      <w:pPr>
        <w:ind w:left="2313" w:hanging="204"/>
      </w:pPr>
      <w:rPr>
        <w:lang w:eastAsia="en-US" w:bidi="ar-SA"/>
      </w:rPr>
    </w:lvl>
    <w:lvl w:ilvl="6" w:tplc="59C40F20">
      <w:numFmt w:val="bullet"/>
      <w:lvlText w:val="•"/>
      <w:lvlJc w:val="left"/>
      <w:pPr>
        <w:ind w:left="2755" w:hanging="204"/>
      </w:pPr>
      <w:rPr>
        <w:lang w:eastAsia="en-US" w:bidi="ar-SA"/>
      </w:rPr>
    </w:lvl>
    <w:lvl w:ilvl="7" w:tplc="B5F62370">
      <w:numFmt w:val="bullet"/>
      <w:lvlText w:val="•"/>
      <w:lvlJc w:val="left"/>
      <w:pPr>
        <w:ind w:left="3198" w:hanging="204"/>
      </w:pPr>
      <w:rPr>
        <w:lang w:eastAsia="en-US" w:bidi="ar-SA"/>
      </w:rPr>
    </w:lvl>
    <w:lvl w:ilvl="8" w:tplc="FADC957E">
      <w:numFmt w:val="bullet"/>
      <w:lvlText w:val="•"/>
      <w:lvlJc w:val="left"/>
      <w:pPr>
        <w:ind w:left="3640" w:hanging="204"/>
      </w:pPr>
      <w:rPr>
        <w:lang w:eastAsia="en-US" w:bidi="ar-SA"/>
      </w:rPr>
    </w:lvl>
  </w:abstractNum>
  <w:abstractNum w:abstractNumId="1">
    <w:nsid w:val="351824FB"/>
    <w:multiLevelType w:val="hybridMultilevel"/>
    <w:tmpl w:val="ECB8073A"/>
    <w:lvl w:ilvl="0" w:tplc="92AA14B6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6EE972">
      <w:numFmt w:val="bullet"/>
      <w:lvlText w:val="•"/>
      <w:lvlJc w:val="left"/>
      <w:pPr>
        <w:ind w:left="320" w:hanging="185"/>
      </w:pPr>
      <w:rPr>
        <w:lang w:eastAsia="en-US" w:bidi="ar-SA"/>
      </w:rPr>
    </w:lvl>
    <w:lvl w:ilvl="2" w:tplc="48C04BB2">
      <w:numFmt w:val="bullet"/>
      <w:lvlText w:val="•"/>
      <w:lvlJc w:val="left"/>
      <w:pPr>
        <w:ind w:left="787" w:hanging="185"/>
      </w:pPr>
      <w:rPr>
        <w:lang w:eastAsia="en-US" w:bidi="ar-SA"/>
      </w:rPr>
    </w:lvl>
    <w:lvl w:ilvl="3" w:tplc="3AC0589E">
      <w:numFmt w:val="bullet"/>
      <w:lvlText w:val="•"/>
      <w:lvlJc w:val="left"/>
      <w:pPr>
        <w:ind w:left="1254" w:hanging="185"/>
      </w:pPr>
      <w:rPr>
        <w:lang w:eastAsia="en-US" w:bidi="ar-SA"/>
      </w:rPr>
    </w:lvl>
    <w:lvl w:ilvl="4" w:tplc="40FC7760">
      <w:numFmt w:val="bullet"/>
      <w:lvlText w:val="•"/>
      <w:lvlJc w:val="left"/>
      <w:pPr>
        <w:ind w:left="1722" w:hanging="185"/>
      </w:pPr>
      <w:rPr>
        <w:lang w:eastAsia="en-US" w:bidi="ar-SA"/>
      </w:rPr>
    </w:lvl>
    <w:lvl w:ilvl="5" w:tplc="40EAD970">
      <w:numFmt w:val="bullet"/>
      <w:lvlText w:val="•"/>
      <w:lvlJc w:val="left"/>
      <w:pPr>
        <w:ind w:left="2189" w:hanging="185"/>
      </w:pPr>
      <w:rPr>
        <w:lang w:eastAsia="en-US" w:bidi="ar-SA"/>
      </w:rPr>
    </w:lvl>
    <w:lvl w:ilvl="6" w:tplc="28B89708">
      <w:numFmt w:val="bullet"/>
      <w:lvlText w:val="•"/>
      <w:lvlJc w:val="left"/>
      <w:pPr>
        <w:ind w:left="2656" w:hanging="185"/>
      </w:pPr>
      <w:rPr>
        <w:lang w:eastAsia="en-US" w:bidi="ar-SA"/>
      </w:rPr>
    </w:lvl>
    <w:lvl w:ilvl="7" w:tplc="99A027A4">
      <w:numFmt w:val="bullet"/>
      <w:lvlText w:val="•"/>
      <w:lvlJc w:val="left"/>
      <w:pPr>
        <w:ind w:left="3124" w:hanging="185"/>
      </w:pPr>
      <w:rPr>
        <w:lang w:eastAsia="en-US" w:bidi="ar-SA"/>
      </w:rPr>
    </w:lvl>
    <w:lvl w:ilvl="8" w:tplc="0EDC89E6">
      <w:numFmt w:val="bullet"/>
      <w:lvlText w:val="•"/>
      <w:lvlJc w:val="left"/>
      <w:pPr>
        <w:ind w:left="3591" w:hanging="185"/>
      </w:pPr>
      <w:rPr>
        <w:lang w:eastAsia="en-US" w:bidi="ar-SA"/>
      </w:rPr>
    </w:lvl>
  </w:abstractNum>
  <w:abstractNum w:abstractNumId="2">
    <w:nsid w:val="406F155D"/>
    <w:multiLevelType w:val="hybridMultilevel"/>
    <w:tmpl w:val="86981C18"/>
    <w:lvl w:ilvl="0" w:tplc="2A9E628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AC9C62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714ADC6">
      <w:numFmt w:val="bullet"/>
      <w:lvlText w:val="•"/>
      <w:lvlJc w:val="left"/>
      <w:pPr>
        <w:ind w:left="1393" w:hanging="214"/>
      </w:pPr>
      <w:rPr>
        <w:lang w:eastAsia="en-US" w:bidi="ar-SA"/>
      </w:rPr>
    </w:lvl>
    <w:lvl w:ilvl="3" w:tplc="FE8869DA">
      <w:numFmt w:val="bullet"/>
      <w:lvlText w:val="•"/>
      <w:lvlJc w:val="left"/>
      <w:pPr>
        <w:ind w:left="2386" w:hanging="214"/>
      </w:pPr>
      <w:rPr>
        <w:lang w:eastAsia="en-US" w:bidi="ar-SA"/>
      </w:rPr>
    </w:lvl>
    <w:lvl w:ilvl="4" w:tplc="34CC0558">
      <w:numFmt w:val="bullet"/>
      <w:lvlText w:val="•"/>
      <w:lvlJc w:val="left"/>
      <w:pPr>
        <w:ind w:left="3380" w:hanging="214"/>
      </w:pPr>
      <w:rPr>
        <w:lang w:eastAsia="en-US" w:bidi="ar-SA"/>
      </w:rPr>
    </w:lvl>
    <w:lvl w:ilvl="5" w:tplc="8286DDC2">
      <w:numFmt w:val="bullet"/>
      <w:lvlText w:val="•"/>
      <w:lvlJc w:val="left"/>
      <w:pPr>
        <w:ind w:left="4373" w:hanging="214"/>
      </w:pPr>
      <w:rPr>
        <w:lang w:eastAsia="en-US" w:bidi="ar-SA"/>
      </w:rPr>
    </w:lvl>
    <w:lvl w:ilvl="6" w:tplc="ED846F30">
      <w:numFmt w:val="bullet"/>
      <w:lvlText w:val="•"/>
      <w:lvlJc w:val="left"/>
      <w:pPr>
        <w:ind w:left="5366" w:hanging="214"/>
      </w:pPr>
      <w:rPr>
        <w:lang w:eastAsia="en-US" w:bidi="ar-SA"/>
      </w:rPr>
    </w:lvl>
    <w:lvl w:ilvl="7" w:tplc="F38621DA">
      <w:numFmt w:val="bullet"/>
      <w:lvlText w:val="•"/>
      <w:lvlJc w:val="left"/>
      <w:pPr>
        <w:ind w:left="6360" w:hanging="214"/>
      </w:pPr>
      <w:rPr>
        <w:lang w:eastAsia="en-US" w:bidi="ar-SA"/>
      </w:rPr>
    </w:lvl>
    <w:lvl w:ilvl="8" w:tplc="281AC9C8">
      <w:numFmt w:val="bullet"/>
      <w:lvlText w:val="•"/>
      <w:lvlJc w:val="left"/>
      <w:pPr>
        <w:ind w:left="7353" w:hanging="214"/>
      </w:pPr>
      <w:rPr>
        <w:lang w:eastAsia="en-US" w:bidi="ar-SA"/>
      </w:rPr>
    </w:lvl>
  </w:abstractNum>
  <w:abstractNum w:abstractNumId="3">
    <w:nsid w:val="4D601FD8"/>
    <w:multiLevelType w:val="hybridMultilevel"/>
    <w:tmpl w:val="C1BE4CBA"/>
    <w:lvl w:ilvl="0" w:tplc="E9DC1EF8">
      <w:numFmt w:val="bullet"/>
      <w:lvlText w:val="–"/>
      <w:lvlJc w:val="left"/>
      <w:pPr>
        <w:ind w:left="3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68097E0">
      <w:numFmt w:val="bullet"/>
      <w:lvlText w:val="•"/>
      <w:lvlJc w:val="left"/>
      <w:pPr>
        <w:ind w:left="722" w:hanging="171"/>
      </w:pPr>
      <w:rPr>
        <w:lang w:eastAsia="en-US" w:bidi="ar-SA"/>
      </w:rPr>
    </w:lvl>
    <w:lvl w:ilvl="2" w:tplc="04F47806">
      <w:numFmt w:val="bullet"/>
      <w:lvlText w:val="•"/>
      <w:lvlJc w:val="left"/>
      <w:pPr>
        <w:ind w:left="1145" w:hanging="171"/>
      </w:pPr>
      <w:rPr>
        <w:lang w:eastAsia="en-US" w:bidi="ar-SA"/>
      </w:rPr>
    </w:lvl>
    <w:lvl w:ilvl="3" w:tplc="1908A572">
      <w:numFmt w:val="bullet"/>
      <w:lvlText w:val="•"/>
      <w:lvlJc w:val="left"/>
      <w:pPr>
        <w:ind w:left="1567" w:hanging="171"/>
      </w:pPr>
      <w:rPr>
        <w:lang w:eastAsia="en-US" w:bidi="ar-SA"/>
      </w:rPr>
    </w:lvl>
    <w:lvl w:ilvl="4" w:tplc="A6601964">
      <w:numFmt w:val="bullet"/>
      <w:lvlText w:val="•"/>
      <w:lvlJc w:val="left"/>
      <w:pPr>
        <w:ind w:left="1990" w:hanging="171"/>
      </w:pPr>
      <w:rPr>
        <w:lang w:eastAsia="en-US" w:bidi="ar-SA"/>
      </w:rPr>
    </w:lvl>
    <w:lvl w:ilvl="5" w:tplc="506CA082">
      <w:numFmt w:val="bullet"/>
      <w:lvlText w:val="•"/>
      <w:lvlJc w:val="left"/>
      <w:pPr>
        <w:ind w:left="2413" w:hanging="171"/>
      </w:pPr>
      <w:rPr>
        <w:lang w:eastAsia="en-US" w:bidi="ar-SA"/>
      </w:rPr>
    </w:lvl>
    <w:lvl w:ilvl="6" w:tplc="02E43972">
      <w:numFmt w:val="bullet"/>
      <w:lvlText w:val="•"/>
      <w:lvlJc w:val="left"/>
      <w:pPr>
        <w:ind w:left="2835" w:hanging="171"/>
      </w:pPr>
      <w:rPr>
        <w:lang w:eastAsia="en-US" w:bidi="ar-SA"/>
      </w:rPr>
    </w:lvl>
    <w:lvl w:ilvl="7" w:tplc="2D8EF272">
      <w:numFmt w:val="bullet"/>
      <w:lvlText w:val="•"/>
      <w:lvlJc w:val="left"/>
      <w:pPr>
        <w:ind w:left="3258" w:hanging="171"/>
      </w:pPr>
      <w:rPr>
        <w:lang w:eastAsia="en-US" w:bidi="ar-SA"/>
      </w:rPr>
    </w:lvl>
    <w:lvl w:ilvl="8" w:tplc="BF3C12DC">
      <w:numFmt w:val="bullet"/>
      <w:lvlText w:val="•"/>
      <w:lvlJc w:val="left"/>
      <w:pPr>
        <w:ind w:left="3680" w:hanging="171"/>
      </w:pPr>
      <w:rPr>
        <w:lang w:eastAsia="en-US" w:bidi="ar-SA"/>
      </w:rPr>
    </w:lvl>
  </w:abstractNum>
  <w:abstractNum w:abstractNumId="4">
    <w:nsid w:val="673D6E07"/>
    <w:multiLevelType w:val="hybridMultilevel"/>
    <w:tmpl w:val="B548F9C2"/>
    <w:lvl w:ilvl="0" w:tplc="2FAC67A8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384E01C">
      <w:numFmt w:val="bullet"/>
      <w:lvlText w:val="•"/>
      <w:lvlJc w:val="left"/>
      <w:pPr>
        <w:ind w:left="542" w:hanging="207"/>
      </w:pPr>
      <w:rPr>
        <w:lang w:eastAsia="en-US" w:bidi="ar-SA"/>
      </w:rPr>
    </w:lvl>
    <w:lvl w:ilvl="2" w:tplc="11065C86">
      <w:numFmt w:val="bullet"/>
      <w:lvlText w:val="•"/>
      <w:lvlJc w:val="left"/>
      <w:pPr>
        <w:ind w:left="985" w:hanging="207"/>
      </w:pPr>
      <w:rPr>
        <w:lang w:eastAsia="en-US" w:bidi="ar-SA"/>
      </w:rPr>
    </w:lvl>
    <w:lvl w:ilvl="3" w:tplc="0A2445B4">
      <w:numFmt w:val="bullet"/>
      <w:lvlText w:val="•"/>
      <w:lvlJc w:val="left"/>
      <w:pPr>
        <w:ind w:left="1427" w:hanging="207"/>
      </w:pPr>
      <w:rPr>
        <w:lang w:eastAsia="en-US" w:bidi="ar-SA"/>
      </w:rPr>
    </w:lvl>
    <w:lvl w:ilvl="4" w:tplc="9AB6A978">
      <w:numFmt w:val="bullet"/>
      <w:lvlText w:val="•"/>
      <w:lvlJc w:val="left"/>
      <w:pPr>
        <w:ind w:left="1870" w:hanging="207"/>
      </w:pPr>
      <w:rPr>
        <w:lang w:eastAsia="en-US" w:bidi="ar-SA"/>
      </w:rPr>
    </w:lvl>
    <w:lvl w:ilvl="5" w:tplc="FF1A237A">
      <w:numFmt w:val="bullet"/>
      <w:lvlText w:val="•"/>
      <w:lvlJc w:val="left"/>
      <w:pPr>
        <w:ind w:left="2313" w:hanging="207"/>
      </w:pPr>
      <w:rPr>
        <w:lang w:eastAsia="en-US" w:bidi="ar-SA"/>
      </w:rPr>
    </w:lvl>
    <w:lvl w:ilvl="6" w:tplc="702E1076">
      <w:numFmt w:val="bullet"/>
      <w:lvlText w:val="•"/>
      <w:lvlJc w:val="left"/>
      <w:pPr>
        <w:ind w:left="2755" w:hanging="207"/>
      </w:pPr>
      <w:rPr>
        <w:lang w:eastAsia="en-US" w:bidi="ar-SA"/>
      </w:rPr>
    </w:lvl>
    <w:lvl w:ilvl="7" w:tplc="BB82F422">
      <w:numFmt w:val="bullet"/>
      <w:lvlText w:val="•"/>
      <w:lvlJc w:val="left"/>
      <w:pPr>
        <w:ind w:left="3198" w:hanging="207"/>
      </w:pPr>
      <w:rPr>
        <w:lang w:eastAsia="en-US" w:bidi="ar-SA"/>
      </w:rPr>
    </w:lvl>
    <w:lvl w:ilvl="8" w:tplc="448049BA">
      <w:numFmt w:val="bullet"/>
      <w:lvlText w:val="•"/>
      <w:lvlJc w:val="left"/>
      <w:pPr>
        <w:ind w:left="3640" w:hanging="207"/>
      </w:pPr>
      <w:rPr>
        <w:lang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39"/>
    <w:rsid w:val="000B1087"/>
    <w:rsid w:val="001644B3"/>
    <w:rsid w:val="002776F2"/>
    <w:rsid w:val="003D0D88"/>
    <w:rsid w:val="00645139"/>
    <w:rsid w:val="00792A14"/>
    <w:rsid w:val="009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4588-C5FA-4D33-A7DA-E0096CD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45139"/>
    <w:rPr>
      <w:i/>
      <w:iCs/>
    </w:rPr>
  </w:style>
  <w:style w:type="paragraph" w:customStyle="1" w:styleId="Default">
    <w:name w:val="Default"/>
    <w:rsid w:val="00645139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F2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776F2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2776F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2776F2"/>
    <w:rPr>
      <w:rFonts w:ascii="Myriad Pro" w:eastAsia="Myriad Pro" w:hAnsi="Myriad Pro" w:cs="Myriad Pro"/>
    </w:rPr>
  </w:style>
  <w:style w:type="character" w:customStyle="1" w:styleId="NormalWebChar">
    <w:name w:val="Normal (Web) Char"/>
    <w:link w:val="NormalWeb"/>
    <w:locked/>
    <w:rsid w:val="000B108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0B108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qFormat/>
    <w:rsid w:val="000B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2025-04-12T15:45:00Z</dcterms:created>
  <dcterms:modified xsi:type="dcterms:W3CDTF">2025-04-12T15:49:00Z</dcterms:modified>
</cp:coreProperties>
</file>