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45" w:rsidRPr="00320674" w:rsidRDefault="00446245" w:rsidP="00446245">
      <w:pPr>
        <w:jc w:val="center"/>
        <w:rPr>
          <w:b/>
          <w:sz w:val="26"/>
          <w:szCs w:val="26"/>
        </w:rPr>
      </w:pPr>
      <w:r w:rsidRPr="00320674">
        <w:rPr>
          <w:b/>
          <w:sz w:val="26"/>
          <w:szCs w:val="26"/>
        </w:rPr>
        <w:t>KẾ HOẠCH BÀI DẠY</w:t>
      </w:r>
    </w:p>
    <w:p w:rsidR="00446245" w:rsidRPr="00320674" w:rsidRDefault="00446245" w:rsidP="00446245">
      <w:pPr>
        <w:spacing w:line="276" w:lineRule="auto"/>
        <w:jc w:val="center"/>
        <w:rPr>
          <w:sz w:val="26"/>
          <w:szCs w:val="26"/>
          <w:shd w:val="clear" w:color="auto" w:fill="FFFFFF"/>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r w:rsidRPr="00320674">
        <w:rPr>
          <w:b/>
          <w:sz w:val="26"/>
          <w:szCs w:val="26"/>
          <w:shd w:val="clear" w:color="auto" w:fill="FFFFFF"/>
        </w:rPr>
        <w:t>HĐTN</w:t>
      </w:r>
    </w:p>
    <w:p w:rsidR="00446245" w:rsidRPr="00320674" w:rsidRDefault="00446245" w:rsidP="00446245">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rPr>
        <w:t>Hoạt</w:t>
      </w:r>
      <w:proofErr w:type="spellEnd"/>
      <w:r w:rsidRPr="00320674">
        <w:rPr>
          <w:b/>
          <w:sz w:val="26"/>
          <w:szCs w:val="26"/>
        </w:rPr>
        <w:t xml:space="preserve"> </w:t>
      </w:r>
      <w:proofErr w:type="spellStart"/>
      <w:r w:rsidRPr="00320674">
        <w:rPr>
          <w:b/>
          <w:sz w:val="26"/>
          <w:szCs w:val="26"/>
        </w:rPr>
        <w:t>động</w:t>
      </w:r>
      <w:proofErr w:type="spellEnd"/>
      <w:r w:rsidRPr="00320674">
        <w:rPr>
          <w:b/>
          <w:sz w:val="26"/>
          <w:szCs w:val="26"/>
        </w:rPr>
        <w:t xml:space="preserve"> </w:t>
      </w:r>
      <w:proofErr w:type="spellStart"/>
      <w:r w:rsidRPr="00320674">
        <w:rPr>
          <w:b/>
          <w:sz w:val="26"/>
          <w:szCs w:val="26"/>
        </w:rPr>
        <w:t>theo</w:t>
      </w:r>
      <w:proofErr w:type="spellEnd"/>
      <w:r w:rsidRPr="00320674">
        <w:rPr>
          <w:b/>
          <w:sz w:val="26"/>
          <w:szCs w:val="26"/>
        </w:rPr>
        <w:t xml:space="preserve"> </w:t>
      </w:r>
      <w:proofErr w:type="spellStart"/>
      <w:r w:rsidRPr="00320674">
        <w:rPr>
          <w:b/>
          <w:sz w:val="26"/>
          <w:szCs w:val="26"/>
        </w:rPr>
        <w:t>chủ</w:t>
      </w:r>
      <w:proofErr w:type="spellEnd"/>
      <w:r w:rsidRPr="00320674">
        <w:rPr>
          <w:b/>
          <w:sz w:val="26"/>
          <w:szCs w:val="26"/>
        </w:rPr>
        <w:t xml:space="preserve"> </w:t>
      </w:r>
      <w:proofErr w:type="spellStart"/>
      <w:r w:rsidRPr="00320674">
        <w:rPr>
          <w:b/>
          <w:sz w:val="26"/>
          <w:szCs w:val="26"/>
        </w:rPr>
        <w:t>đề</w:t>
      </w:r>
      <w:proofErr w:type="spellEnd"/>
      <w:r w:rsidRPr="00320674">
        <w:rPr>
          <w:b/>
          <w:sz w:val="26"/>
          <w:szCs w:val="26"/>
        </w:rPr>
        <w:t xml:space="preserve">: </w:t>
      </w:r>
      <w:proofErr w:type="spellStart"/>
      <w:r w:rsidRPr="00320674">
        <w:rPr>
          <w:b/>
          <w:sz w:val="26"/>
          <w:szCs w:val="26"/>
        </w:rPr>
        <w:t>Hành</w:t>
      </w:r>
      <w:proofErr w:type="spellEnd"/>
      <w:r w:rsidRPr="00320674">
        <w:rPr>
          <w:b/>
          <w:sz w:val="26"/>
          <w:szCs w:val="26"/>
        </w:rPr>
        <w:t xml:space="preserve"> </w:t>
      </w:r>
      <w:proofErr w:type="spellStart"/>
      <w:r w:rsidRPr="00320674">
        <w:rPr>
          <w:b/>
          <w:sz w:val="26"/>
          <w:szCs w:val="26"/>
        </w:rPr>
        <w:t>động</w:t>
      </w:r>
      <w:proofErr w:type="spellEnd"/>
      <w:r w:rsidRPr="00320674">
        <w:rPr>
          <w:b/>
          <w:sz w:val="26"/>
          <w:szCs w:val="26"/>
        </w:rPr>
        <w:t xml:space="preserve"> </w:t>
      </w:r>
      <w:proofErr w:type="spellStart"/>
      <w:r w:rsidRPr="00320674">
        <w:rPr>
          <w:b/>
          <w:sz w:val="26"/>
          <w:szCs w:val="26"/>
        </w:rPr>
        <w:t>vì</w:t>
      </w:r>
      <w:proofErr w:type="spellEnd"/>
      <w:r w:rsidRPr="00320674">
        <w:rPr>
          <w:b/>
          <w:sz w:val="26"/>
          <w:szCs w:val="26"/>
        </w:rPr>
        <w:t xml:space="preserve"> </w:t>
      </w:r>
      <w:proofErr w:type="spellStart"/>
      <w:r w:rsidRPr="00320674">
        <w:rPr>
          <w:b/>
          <w:sz w:val="26"/>
          <w:szCs w:val="26"/>
        </w:rPr>
        <w:t>cộng</w:t>
      </w:r>
      <w:proofErr w:type="spellEnd"/>
      <w:r w:rsidRPr="00320674">
        <w:rPr>
          <w:b/>
          <w:sz w:val="26"/>
          <w:szCs w:val="26"/>
        </w:rPr>
        <w:t xml:space="preserve"> </w:t>
      </w:r>
      <w:proofErr w:type="spellStart"/>
      <w:r w:rsidRPr="00320674">
        <w:rPr>
          <w:b/>
          <w:sz w:val="26"/>
          <w:szCs w:val="26"/>
        </w:rPr>
        <w:t>đồng</w:t>
      </w:r>
      <w:proofErr w:type="spellEnd"/>
      <w:r w:rsidRPr="00320674">
        <w:rPr>
          <w:b/>
          <w:sz w:val="26"/>
          <w:szCs w:val="26"/>
        </w:rPr>
        <w:t xml:space="preserve"> (t4</w:t>
      </w:r>
      <w:proofErr w:type="gramStart"/>
      <w:r w:rsidRPr="00320674">
        <w:rPr>
          <w:b/>
          <w:sz w:val="26"/>
          <w:szCs w:val="26"/>
        </w:rPr>
        <w:t>)</w:t>
      </w:r>
      <w:r w:rsidRPr="00320674">
        <w:rPr>
          <w:sz w:val="26"/>
          <w:szCs w:val="26"/>
          <w:shd w:val="clear" w:color="auto" w:fill="FFFFFF"/>
        </w:rPr>
        <w:t xml:space="preserve"> ;</w:t>
      </w:r>
      <w:proofErr w:type="gramEnd"/>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47</w:t>
      </w:r>
    </w:p>
    <w:p w:rsidR="00446245" w:rsidRPr="00320674" w:rsidRDefault="00446245" w:rsidP="00446245">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 25/12/2024</w:t>
      </w:r>
    </w:p>
    <w:p w:rsidR="00446245" w:rsidRPr="00320674" w:rsidRDefault="00446245" w:rsidP="00446245">
      <w:pPr>
        <w:spacing w:line="312" w:lineRule="auto"/>
        <w:jc w:val="both"/>
        <w:rPr>
          <w:b/>
          <w:bCs/>
          <w:sz w:val="26"/>
          <w:szCs w:val="26"/>
          <w:lang w:val="nl-NL"/>
        </w:rPr>
      </w:pPr>
      <w:r w:rsidRPr="00320674">
        <w:rPr>
          <w:b/>
          <w:bCs/>
          <w:sz w:val="26"/>
          <w:szCs w:val="26"/>
          <w:lang w:val="nl-NL"/>
        </w:rPr>
        <w:t>I. YÊU CẦU CẦN ĐẠT:</w:t>
      </w:r>
    </w:p>
    <w:p w:rsidR="00446245" w:rsidRPr="00320674" w:rsidRDefault="00446245" w:rsidP="00446245">
      <w:pPr>
        <w:pStyle w:val="ListParagraph"/>
        <w:spacing w:line="312" w:lineRule="auto"/>
        <w:ind w:left="284"/>
        <w:jc w:val="both"/>
        <w:rPr>
          <w:rFonts w:ascii="Times New Roman" w:eastAsia="Times New Roman" w:hAnsi="Times New Roman" w:cs="Times New Roman"/>
          <w:sz w:val="26"/>
          <w:szCs w:val="26"/>
          <w:lang w:val="vi-VN"/>
        </w:rPr>
      </w:pPr>
      <w:r w:rsidRPr="00320674">
        <w:rPr>
          <w:rFonts w:ascii="Times New Roman" w:eastAsia="Times New Roman" w:hAnsi="Times New Roman" w:cs="Times New Roman"/>
          <w:sz w:val="26"/>
          <w:szCs w:val="26"/>
          <w:lang w:val="vi-VN"/>
        </w:rPr>
        <w:t xml:space="preserve">- </w:t>
      </w:r>
      <w:r w:rsidRPr="00320674">
        <w:rPr>
          <w:rFonts w:ascii="Times New Roman" w:eastAsia="Times New Roman" w:hAnsi="Times New Roman" w:cs="Times New Roman"/>
          <w:sz w:val="26"/>
          <w:szCs w:val="26"/>
          <w:lang w:val="nl-NL"/>
        </w:rPr>
        <w:t>HS</w:t>
      </w:r>
      <w:r w:rsidRPr="00320674">
        <w:rPr>
          <w:rFonts w:ascii="Times New Roman" w:eastAsia="Times New Roman" w:hAnsi="Times New Roman" w:cs="Times New Roman"/>
          <w:sz w:val="26"/>
          <w:szCs w:val="26"/>
          <w:lang w:val="vi-VN"/>
        </w:rPr>
        <w:t xml:space="preserve"> biết cách thiết lập mối quan hệ thân thiện với những người sống xung quanh.</w:t>
      </w:r>
    </w:p>
    <w:p w:rsidR="00446245" w:rsidRPr="00320674" w:rsidRDefault="00446245" w:rsidP="00446245">
      <w:pPr>
        <w:pStyle w:val="ListParagraph"/>
        <w:spacing w:line="312" w:lineRule="auto"/>
        <w:ind w:left="284"/>
        <w:jc w:val="both"/>
        <w:rPr>
          <w:rFonts w:ascii="Times New Roman" w:eastAsia="Times New Roman" w:hAnsi="Times New Roman" w:cs="Times New Roman"/>
          <w:sz w:val="26"/>
          <w:szCs w:val="26"/>
          <w:lang w:val="vi-VN"/>
        </w:rPr>
      </w:pPr>
      <w:r w:rsidRPr="00320674">
        <w:rPr>
          <w:rFonts w:ascii="Times New Roman" w:eastAsia="Times New Roman" w:hAnsi="Times New Roman" w:cs="Times New Roman"/>
          <w:sz w:val="26"/>
          <w:szCs w:val="26"/>
          <w:lang w:val="vi-VN"/>
        </w:rPr>
        <w:t>- Biết xử lí tình huống về mối quan hệ với những người sống xung quanh.</w:t>
      </w:r>
    </w:p>
    <w:p w:rsidR="00446245" w:rsidRPr="00320674" w:rsidRDefault="00446245" w:rsidP="00446245">
      <w:pPr>
        <w:spacing w:line="312" w:lineRule="auto"/>
        <w:ind w:left="284"/>
        <w:jc w:val="both"/>
        <w:rPr>
          <w:i/>
          <w:sz w:val="26"/>
          <w:szCs w:val="26"/>
          <w:lang w:val="nl-NL"/>
        </w:rPr>
      </w:pPr>
      <w:r w:rsidRPr="00320674">
        <w:rPr>
          <w:i/>
          <w:sz w:val="26"/>
          <w:szCs w:val="26"/>
          <w:lang w:val="nl-NL"/>
        </w:rPr>
        <w:t>Tiết trải nghiệm góp phần hình thành các năng lực, phẩm chất:</w:t>
      </w:r>
    </w:p>
    <w:p w:rsidR="00446245" w:rsidRPr="00916391" w:rsidRDefault="00446245" w:rsidP="00446245">
      <w:pPr>
        <w:spacing w:line="312" w:lineRule="auto"/>
        <w:ind w:left="284"/>
        <w:jc w:val="both"/>
        <w:rPr>
          <w:sz w:val="26"/>
          <w:szCs w:val="26"/>
          <w:lang w:val="vi-VN"/>
        </w:rPr>
      </w:pPr>
      <w:r w:rsidRPr="00320674">
        <w:rPr>
          <w:sz w:val="26"/>
          <w:szCs w:val="26"/>
          <w:lang w:val="vi-VN"/>
        </w:rPr>
        <w:t>- Năng lực thích ứng với cuộc sống: thiết lập được mối quan hệ thân thiện với những người sống xung quanh. Biết xử lí tình huống về mối quan hệ v</w:t>
      </w:r>
      <w:r>
        <w:rPr>
          <w:sz w:val="26"/>
          <w:szCs w:val="26"/>
          <w:lang w:val="vi-VN"/>
        </w:rPr>
        <w:t>ới những người sống xung quanh.</w:t>
      </w:r>
      <w:r w:rsidRPr="00320674">
        <w:rPr>
          <w:sz w:val="26"/>
          <w:szCs w:val="26"/>
          <w:lang w:val="nl-NL"/>
        </w:rPr>
        <w:t xml:space="preserve"> Năng lực giao tiếp và hợp tác: </w:t>
      </w:r>
      <w:r w:rsidRPr="00320674">
        <w:rPr>
          <w:sz w:val="26"/>
          <w:szCs w:val="26"/>
          <w:lang w:val="vi-VN"/>
        </w:rPr>
        <w:t>Trao đổi, tương tác với bạn trong quá trình thực hiện các nhiệm vụ.</w:t>
      </w:r>
    </w:p>
    <w:p w:rsidR="00446245" w:rsidRPr="00320674" w:rsidRDefault="00446245" w:rsidP="00446245">
      <w:pPr>
        <w:spacing w:line="312" w:lineRule="auto"/>
        <w:ind w:left="284"/>
        <w:jc w:val="both"/>
        <w:rPr>
          <w:sz w:val="26"/>
          <w:szCs w:val="26"/>
          <w:lang w:val="vi-VN"/>
        </w:rPr>
      </w:pPr>
      <w:r w:rsidRPr="00320674">
        <w:rPr>
          <w:sz w:val="26"/>
          <w:szCs w:val="26"/>
          <w:lang w:val="vi-VN"/>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r w:rsidRPr="00320674">
        <w:rPr>
          <w:sz w:val="26"/>
          <w:szCs w:val="26"/>
          <w:lang w:val="vi-VN"/>
        </w:rPr>
        <w:t xml:space="preserve">Chăm chỉ: HS tích cực </w:t>
      </w:r>
      <w:r>
        <w:rPr>
          <w:sz w:val="26"/>
          <w:szCs w:val="26"/>
          <w:lang w:val="vi-VN"/>
        </w:rPr>
        <w:t>tham gia các hoạt động học tập.</w:t>
      </w:r>
      <w:r w:rsidRPr="00320674">
        <w:rPr>
          <w:sz w:val="26"/>
          <w:szCs w:val="26"/>
          <w:lang w:val="vi-VN"/>
        </w:rPr>
        <w:t xml:space="preserve"> Trách nhiệm: HS có trách nhiệm khi thực hiện nhiệm vụ học tập.</w:t>
      </w:r>
    </w:p>
    <w:p w:rsidR="00446245" w:rsidRPr="00320674" w:rsidRDefault="00446245" w:rsidP="00446245">
      <w:pPr>
        <w:spacing w:line="312" w:lineRule="auto"/>
        <w:jc w:val="both"/>
        <w:rPr>
          <w:b/>
          <w:sz w:val="26"/>
          <w:szCs w:val="26"/>
          <w:lang w:val="vi-VN"/>
        </w:rPr>
      </w:pPr>
      <w:r w:rsidRPr="00320674">
        <w:rPr>
          <w:b/>
          <w:sz w:val="26"/>
          <w:szCs w:val="26"/>
          <w:lang w:val="nl-NL"/>
        </w:rPr>
        <w:t xml:space="preserve">II. ĐỒ DÙNG </w:t>
      </w:r>
      <w:r w:rsidRPr="00320674">
        <w:rPr>
          <w:b/>
          <w:sz w:val="26"/>
          <w:szCs w:val="26"/>
          <w:lang w:val="vi-VN"/>
        </w:rPr>
        <w:t>DẠY HỌC:</w:t>
      </w:r>
    </w:p>
    <w:p w:rsidR="00446245" w:rsidRPr="00320674" w:rsidRDefault="00446245" w:rsidP="00446245">
      <w:pPr>
        <w:spacing w:line="312" w:lineRule="auto"/>
        <w:ind w:firstLine="360"/>
        <w:jc w:val="both"/>
        <w:rPr>
          <w:sz w:val="26"/>
          <w:szCs w:val="26"/>
          <w:lang w:val="nl-NL"/>
        </w:rPr>
      </w:pPr>
      <w:r w:rsidRPr="00320674">
        <w:rPr>
          <w:sz w:val="26"/>
          <w:szCs w:val="26"/>
          <w:lang w:val="nl-NL"/>
        </w:rPr>
        <w:t>- Kế hoạch bài dạy, bài giảng Power point.</w:t>
      </w:r>
    </w:p>
    <w:p w:rsidR="00446245" w:rsidRPr="00320674" w:rsidRDefault="00446245" w:rsidP="00446245">
      <w:pPr>
        <w:spacing w:line="312" w:lineRule="auto"/>
        <w:ind w:firstLine="360"/>
        <w:jc w:val="both"/>
        <w:rPr>
          <w:sz w:val="26"/>
          <w:szCs w:val="26"/>
          <w:lang w:val="nl-NL"/>
        </w:rPr>
      </w:pPr>
      <w:r w:rsidRPr="00320674">
        <w:rPr>
          <w:sz w:val="26"/>
          <w:szCs w:val="26"/>
          <w:lang w:val="nl-NL"/>
        </w:rPr>
        <w:t>- SGK và các thiết bị, học liệu phục vụ cho tiết dạy.</w:t>
      </w:r>
    </w:p>
    <w:p w:rsidR="00446245" w:rsidRPr="00320674" w:rsidRDefault="00446245" w:rsidP="00446245">
      <w:pPr>
        <w:spacing w:line="312" w:lineRule="auto"/>
        <w:jc w:val="both"/>
        <w:outlineLvl w:val="0"/>
        <w:rPr>
          <w:b/>
          <w:sz w:val="26"/>
          <w:szCs w:val="26"/>
          <w:lang w:val="vi-VN"/>
        </w:rPr>
      </w:pPr>
      <w:r w:rsidRPr="00320674">
        <w:rPr>
          <w:b/>
          <w:sz w:val="26"/>
          <w:szCs w:val="26"/>
          <w:lang w:val="nl-NL"/>
        </w:rPr>
        <w:t>III. HOẠT ĐỘNG CHỦ YẾU</w:t>
      </w:r>
      <w:r w:rsidRPr="00320674">
        <w:rPr>
          <w:b/>
          <w:sz w:val="26"/>
          <w:szCs w:val="26"/>
          <w:lang w:val="vi-VN"/>
        </w:rPr>
        <w:t>:</w:t>
      </w:r>
    </w:p>
    <w:tbl>
      <w:tblPr>
        <w:tblStyle w:val="TableGrid"/>
        <w:tblW w:w="9828" w:type="dxa"/>
        <w:tblLook w:val="04A0" w:firstRow="1" w:lastRow="0" w:firstColumn="1" w:lastColumn="0" w:noHBand="0" w:noVBand="1"/>
      </w:tblPr>
      <w:tblGrid>
        <w:gridCol w:w="5238"/>
        <w:gridCol w:w="4590"/>
      </w:tblGrid>
      <w:tr w:rsidR="00446245"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446245" w:rsidRPr="00320674" w:rsidRDefault="00446245" w:rsidP="00406879">
            <w:pPr>
              <w:spacing w:line="312" w:lineRule="auto"/>
              <w:jc w:val="center"/>
              <w:outlineLvl w:val="0"/>
              <w:rPr>
                <w:bCs/>
                <w:sz w:val="26"/>
                <w:szCs w:val="26"/>
              </w:rPr>
            </w:pPr>
            <w:r w:rsidRPr="00320674">
              <w:rPr>
                <w:b/>
                <w:sz w:val="26"/>
                <w:szCs w:val="26"/>
                <w:lang w:val="nl-NL"/>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rsidR="00446245" w:rsidRPr="00320674" w:rsidRDefault="00446245" w:rsidP="00406879">
            <w:pPr>
              <w:spacing w:line="312" w:lineRule="auto"/>
              <w:jc w:val="center"/>
              <w:outlineLvl w:val="0"/>
              <w:rPr>
                <w:bCs/>
                <w:sz w:val="26"/>
                <w:szCs w:val="26"/>
              </w:rPr>
            </w:pPr>
            <w:r w:rsidRPr="00320674">
              <w:rPr>
                <w:b/>
                <w:sz w:val="26"/>
                <w:szCs w:val="26"/>
                <w:lang w:val="nl-NL"/>
              </w:rPr>
              <w:t>Hoạt động của học sinh</w:t>
            </w:r>
          </w:p>
        </w:tc>
      </w:tr>
      <w:tr w:rsidR="00446245" w:rsidRPr="00320674" w:rsidTr="00406879">
        <w:tc>
          <w:tcPr>
            <w:tcW w:w="9828" w:type="dxa"/>
            <w:gridSpan w:val="2"/>
            <w:tcBorders>
              <w:top w:val="single" w:sz="4" w:space="0" w:color="auto"/>
              <w:left w:val="single" w:sz="4" w:space="0" w:color="auto"/>
              <w:bottom w:val="single" w:sz="4" w:space="0" w:color="auto"/>
              <w:right w:val="single" w:sz="4" w:space="0" w:color="auto"/>
            </w:tcBorders>
            <w:hideMark/>
          </w:tcPr>
          <w:p w:rsidR="00446245" w:rsidRPr="00320674" w:rsidRDefault="00446245" w:rsidP="00406879">
            <w:pPr>
              <w:spacing w:line="312" w:lineRule="auto"/>
              <w:jc w:val="center"/>
              <w:outlineLvl w:val="0"/>
              <w:rPr>
                <w:b/>
                <w:sz w:val="26"/>
                <w:szCs w:val="26"/>
              </w:rPr>
            </w:pPr>
            <w:r w:rsidRPr="00320674">
              <w:rPr>
                <w:b/>
                <w:sz w:val="26"/>
                <w:szCs w:val="26"/>
              </w:rPr>
              <w:t>KHỞI ĐỘNG</w:t>
            </w:r>
          </w:p>
          <w:p w:rsidR="00446245" w:rsidRPr="00320674" w:rsidRDefault="00446245" w:rsidP="00406879">
            <w:pPr>
              <w:spacing w:line="312" w:lineRule="auto"/>
              <w:outlineLvl w:val="0"/>
              <w:rPr>
                <w:b/>
                <w:sz w:val="26"/>
                <w:szCs w:val="26"/>
              </w:rPr>
            </w:pPr>
            <w:r w:rsidRPr="00320674">
              <w:rPr>
                <w:b/>
                <w:sz w:val="26"/>
                <w:szCs w:val="26"/>
              </w:rPr>
              <w:t xml:space="preserve">Mục tiêu: </w:t>
            </w:r>
            <w:r w:rsidRPr="00320674">
              <w:rPr>
                <w:bCs/>
                <w:sz w:val="26"/>
                <w:szCs w:val="26"/>
                <w:lang w:val="nl-NL"/>
              </w:rPr>
              <w:t>Tạo hứng thú cho HS và bắt nhịp vào tiết HĐTN của tuần.</w:t>
            </w:r>
          </w:p>
        </w:tc>
      </w:tr>
      <w:tr w:rsidR="00446245" w:rsidRPr="00320674" w:rsidTr="00406879">
        <w:trPr>
          <w:trHeight w:val="412"/>
        </w:trPr>
        <w:tc>
          <w:tcPr>
            <w:tcW w:w="5238" w:type="dxa"/>
            <w:tcBorders>
              <w:top w:val="single"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i/>
                <w:iCs/>
                <w:sz w:val="26"/>
                <w:szCs w:val="26"/>
              </w:rPr>
            </w:pPr>
            <w:r w:rsidRPr="00320674">
              <w:rPr>
                <w:b/>
                <w:sz w:val="26"/>
                <w:szCs w:val="26"/>
              </w:rPr>
              <w:t>Cách tiến hành:</w:t>
            </w:r>
          </w:p>
        </w:tc>
        <w:tc>
          <w:tcPr>
            <w:tcW w:w="4590" w:type="dxa"/>
            <w:tcBorders>
              <w:top w:val="single"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tc>
      </w:tr>
      <w:tr w:rsidR="00446245" w:rsidRPr="00320674" w:rsidTr="00406879">
        <w:trPr>
          <w:trHeight w:val="1266"/>
        </w:trPr>
        <w:tc>
          <w:tcPr>
            <w:tcW w:w="5238" w:type="dxa"/>
            <w:tcBorders>
              <w:top w:val="dashed" w:sz="4" w:space="0" w:color="auto"/>
              <w:left w:val="single" w:sz="4" w:space="0" w:color="auto"/>
              <w:bottom w:val="single" w:sz="4" w:space="0" w:color="auto"/>
              <w:right w:val="single" w:sz="4" w:space="0" w:color="auto"/>
            </w:tcBorders>
          </w:tcPr>
          <w:p w:rsidR="00446245" w:rsidRPr="00320674" w:rsidRDefault="00446245" w:rsidP="00406879">
            <w:pPr>
              <w:spacing w:line="312" w:lineRule="auto"/>
              <w:jc w:val="both"/>
              <w:outlineLvl w:val="0"/>
              <w:rPr>
                <w:sz w:val="26"/>
                <w:szCs w:val="26"/>
              </w:rPr>
            </w:pPr>
            <w:r w:rsidRPr="00320674">
              <w:rPr>
                <w:bCs/>
                <w:sz w:val="26"/>
                <w:szCs w:val="26"/>
              </w:rPr>
              <w:t xml:space="preserve">- GV cho HS hát và vận động theo nhạc bài hát </w:t>
            </w:r>
            <w:r w:rsidRPr="00320674">
              <w:rPr>
                <w:bCs/>
                <w:i/>
                <w:iCs/>
                <w:sz w:val="26"/>
                <w:szCs w:val="26"/>
              </w:rPr>
              <w:t xml:space="preserve">“Con chim vành khuyên” </w:t>
            </w:r>
            <w:r w:rsidRPr="00320674">
              <w:rPr>
                <w:bCs/>
                <w:sz w:val="26"/>
                <w:szCs w:val="26"/>
              </w:rPr>
              <w:t>(Sáng tác: Hoàng Vân).</w:t>
            </w:r>
          </w:p>
          <w:p w:rsidR="00446245" w:rsidRPr="00320674" w:rsidRDefault="00446245" w:rsidP="00406879">
            <w:pPr>
              <w:spacing w:line="312" w:lineRule="auto"/>
              <w:jc w:val="both"/>
              <w:outlineLvl w:val="0"/>
              <w:rPr>
                <w:bCs/>
                <w:sz w:val="26"/>
                <w:szCs w:val="26"/>
              </w:rPr>
            </w:pPr>
            <w:r w:rsidRPr="00320674">
              <w:rPr>
                <w:bCs/>
                <w:sz w:val="26"/>
                <w:szCs w:val="26"/>
              </w:rPr>
              <w:t>- GV đặt câu hỏi dẫn dắt:</w:t>
            </w:r>
          </w:p>
          <w:p w:rsidR="00446245" w:rsidRPr="00320674" w:rsidRDefault="00446245" w:rsidP="00446245">
            <w:pPr>
              <w:pStyle w:val="ListParagraph"/>
              <w:widowControl/>
              <w:numPr>
                <w:ilvl w:val="0"/>
                <w:numId w:val="3"/>
              </w:numPr>
              <w:autoSpaceDE/>
              <w:autoSpaceDN/>
              <w:spacing w:before="0" w:line="312" w:lineRule="auto"/>
              <w:contextualSpacing/>
              <w:jc w:val="both"/>
              <w:outlineLvl w:val="0"/>
              <w:rPr>
                <w:rFonts w:ascii="Times New Roman" w:eastAsia="Times New Roman" w:hAnsi="Times New Roman" w:cs="Times New Roman"/>
                <w:bCs/>
                <w:i/>
                <w:iCs/>
                <w:sz w:val="26"/>
                <w:szCs w:val="26"/>
              </w:rPr>
            </w:pPr>
            <w:r w:rsidRPr="00320674">
              <w:rPr>
                <w:rFonts w:ascii="Times New Roman" w:eastAsia="Times New Roman" w:hAnsi="Times New Roman" w:cs="Times New Roman"/>
                <w:bCs/>
                <w:i/>
                <w:iCs/>
                <w:sz w:val="26"/>
                <w:szCs w:val="26"/>
              </w:rPr>
              <w:t>Bạn chim vành khuyên trong bài hát có phẩm chất gì đáng quý?</w:t>
            </w:r>
          </w:p>
          <w:p w:rsidR="00446245" w:rsidRPr="00320674" w:rsidRDefault="00446245" w:rsidP="00406879">
            <w:pPr>
              <w:pStyle w:val="ListParagraph"/>
              <w:spacing w:line="312" w:lineRule="auto"/>
              <w:jc w:val="both"/>
              <w:outlineLvl w:val="0"/>
              <w:rPr>
                <w:rFonts w:ascii="Times New Roman" w:eastAsia="Times New Roman" w:hAnsi="Times New Roman" w:cs="Times New Roman"/>
                <w:bCs/>
                <w:i/>
                <w:iCs/>
                <w:sz w:val="26"/>
                <w:szCs w:val="26"/>
              </w:rPr>
            </w:pPr>
          </w:p>
          <w:p w:rsidR="00446245" w:rsidRPr="00320674" w:rsidRDefault="00446245" w:rsidP="00406879">
            <w:pPr>
              <w:spacing w:line="312" w:lineRule="auto"/>
              <w:jc w:val="both"/>
              <w:outlineLvl w:val="0"/>
              <w:rPr>
                <w:bCs/>
                <w:i/>
                <w:iCs/>
                <w:sz w:val="26"/>
                <w:szCs w:val="26"/>
              </w:rPr>
            </w:pPr>
            <w:r w:rsidRPr="00320674">
              <w:rPr>
                <w:bCs/>
                <w:sz w:val="26"/>
                <w:szCs w:val="26"/>
              </w:rPr>
              <w:t xml:space="preserve">- GV dẫn dắt: </w:t>
            </w:r>
            <w:r w:rsidRPr="00320674">
              <w:rPr>
                <w:bCs/>
                <w:i/>
                <w:iCs/>
                <w:sz w:val="26"/>
                <w:szCs w:val="26"/>
              </w:rPr>
              <w:t xml:space="preserve">Chào hỏi lễ phép là một trong những cách thiết lập mối quan hệ với những người xung quanh. Ngoài ra, chúng ta còn </w:t>
            </w:r>
            <w:r w:rsidRPr="00320674">
              <w:rPr>
                <w:bCs/>
                <w:i/>
                <w:iCs/>
                <w:sz w:val="26"/>
                <w:szCs w:val="26"/>
              </w:rPr>
              <w:lastRenderedPageBreak/>
              <w:t xml:space="preserve">những cách nào khác nữa? Hãy cùng tìm hiểu qua tiết học hôm nay. </w:t>
            </w:r>
          </w:p>
        </w:tc>
        <w:tc>
          <w:tcPr>
            <w:tcW w:w="4590" w:type="dxa"/>
            <w:tcBorders>
              <w:top w:val="dashed" w:sz="4" w:space="0" w:color="auto"/>
              <w:left w:val="single" w:sz="4" w:space="0" w:color="auto"/>
              <w:bottom w:val="single" w:sz="4" w:space="0" w:color="auto"/>
              <w:right w:val="single" w:sz="4" w:space="0" w:color="auto"/>
            </w:tcBorders>
          </w:tcPr>
          <w:p w:rsidR="00446245" w:rsidRPr="00320674" w:rsidRDefault="00446245" w:rsidP="00406879">
            <w:pPr>
              <w:spacing w:line="312" w:lineRule="auto"/>
              <w:jc w:val="both"/>
              <w:outlineLvl w:val="0"/>
              <w:rPr>
                <w:bCs/>
                <w:sz w:val="26"/>
                <w:szCs w:val="26"/>
              </w:rPr>
            </w:pPr>
            <w:r w:rsidRPr="00320674">
              <w:rPr>
                <w:bCs/>
                <w:sz w:val="26"/>
                <w:szCs w:val="26"/>
              </w:rPr>
              <w:lastRenderedPageBreak/>
              <w:t xml:space="preserve">- Cả lớp xem bài hát. </w:t>
            </w:r>
          </w:p>
          <w:p w:rsidR="00446245" w:rsidRPr="00320674" w:rsidRDefault="00446245" w:rsidP="00406879">
            <w:pPr>
              <w:spacing w:line="312" w:lineRule="auto"/>
              <w:jc w:val="both"/>
              <w:outlineLvl w:val="0"/>
              <w:rPr>
                <w:bCs/>
                <w:sz w:val="26"/>
                <w:szCs w:val="26"/>
              </w:rPr>
            </w:pPr>
          </w:p>
          <w:p w:rsidR="00446245" w:rsidRPr="00320674" w:rsidRDefault="00446245" w:rsidP="00406879">
            <w:pPr>
              <w:spacing w:line="312" w:lineRule="auto"/>
              <w:jc w:val="both"/>
              <w:outlineLvl w:val="0"/>
              <w:rPr>
                <w:bCs/>
                <w:sz w:val="26"/>
                <w:szCs w:val="26"/>
              </w:rPr>
            </w:pPr>
            <w:r w:rsidRPr="00320674">
              <w:rPr>
                <w:bCs/>
                <w:sz w:val="26"/>
                <w:szCs w:val="26"/>
              </w:rPr>
              <w:t>- HS trả lời.</w:t>
            </w:r>
          </w:p>
          <w:p w:rsidR="00446245" w:rsidRPr="00320674" w:rsidRDefault="00446245" w:rsidP="00446245">
            <w:pPr>
              <w:pStyle w:val="ListParagraph"/>
              <w:widowControl/>
              <w:numPr>
                <w:ilvl w:val="0"/>
                <w:numId w:val="3"/>
              </w:numPr>
              <w:autoSpaceDE/>
              <w:autoSpaceDN/>
              <w:spacing w:before="0" w:line="312" w:lineRule="auto"/>
              <w:contextualSpacing/>
              <w:jc w:val="both"/>
              <w:outlineLvl w:val="0"/>
              <w:rPr>
                <w:rFonts w:ascii="Times New Roman" w:eastAsia="Times New Roman" w:hAnsi="Times New Roman" w:cs="Times New Roman"/>
                <w:bCs/>
                <w:i/>
                <w:iCs/>
                <w:sz w:val="26"/>
                <w:szCs w:val="26"/>
              </w:rPr>
            </w:pPr>
            <w:r w:rsidRPr="00320674">
              <w:rPr>
                <w:rFonts w:ascii="Times New Roman" w:eastAsia="Times New Roman" w:hAnsi="Times New Roman" w:cs="Times New Roman"/>
                <w:bCs/>
                <w:i/>
                <w:iCs/>
                <w:sz w:val="26"/>
                <w:szCs w:val="26"/>
              </w:rPr>
              <w:t xml:space="preserve">Bạn chim vành khuyên lễ phép, biết chào hỏi mọi người. </w:t>
            </w:r>
          </w:p>
          <w:p w:rsidR="00446245" w:rsidRPr="00320674" w:rsidRDefault="00446245" w:rsidP="00406879">
            <w:pPr>
              <w:spacing w:line="312" w:lineRule="auto"/>
              <w:jc w:val="both"/>
              <w:outlineLvl w:val="0"/>
              <w:rPr>
                <w:bCs/>
                <w:sz w:val="26"/>
                <w:szCs w:val="26"/>
              </w:rPr>
            </w:pPr>
            <w:r w:rsidRPr="00320674">
              <w:rPr>
                <w:bCs/>
                <w:sz w:val="26"/>
                <w:szCs w:val="26"/>
              </w:rPr>
              <w:t>- HS lắng nghe.</w:t>
            </w:r>
          </w:p>
          <w:p w:rsidR="00446245" w:rsidRPr="00320674" w:rsidRDefault="00446245" w:rsidP="00406879">
            <w:pPr>
              <w:spacing w:line="312" w:lineRule="auto"/>
              <w:jc w:val="both"/>
              <w:outlineLvl w:val="0"/>
              <w:rPr>
                <w:bCs/>
                <w:sz w:val="26"/>
                <w:szCs w:val="26"/>
              </w:rPr>
            </w:pPr>
          </w:p>
        </w:tc>
      </w:tr>
      <w:tr w:rsidR="00446245" w:rsidRPr="00320674" w:rsidTr="00406879">
        <w:tc>
          <w:tcPr>
            <w:tcW w:w="9828" w:type="dxa"/>
            <w:gridSpan w:val="2"/>
            <w:tcBorders>
              <w:top w:val="single" w:sz="4" w:space="0" w:color="auto"/>
              <w:left w:val="single" w:sz="4" w:space="0" w:color="auto"/>
              <w:bottom w:val="single" w:sz="4" w:space="0" w:color="auto"/>
              <w:right w:val="single" w:sz="4" w:space="0" w:color="auto"/>
            </w:tcBorders>
            <w:hideMark/>
          </w:tcPr>
          <w:p w:rsidR="00446245" w:rsidRPr="00320674" w:rsidRDefault="00446245" w:rsidP="00406879">
            <w:pPr>
              <w:spacing w:line="312" w:lineRule="auto"/>
              <w:jc w:val="center"/>
              <w:outlineLvl w:val="0"/>
              <w:rPr>
                <w:bCs/>
                <w:caps/>
                <w:sz w:val="26"/>
                <w:szCs w:val="26"/>
              </w:rPr>
            </w:pPr>
            <w:r w:rsidRPr="00320674">
              <w:rPr>
                <w:b/>
                <w:bCs/>
                <w:iCs/>
                <w:caps/>
                <w:sz w:val="26"/>
                <w:szCs w:val="26"/>
              </w:rPr>
              <w:lastRenderedPageBreak/>
              <w:t>TÌM HIỂU – MỞ RỘNG</w:t>
            </w:r>
          </w:p>
        </w:tc>
      </w:tr>
      <w:tr w:rsidR="00446245" w:rsidRPr="00320674" w:rsidTr="00406879">
        <w:trPr>
          <w:trHeight w:val="817"/>
        </w:trPr>
        <w:tc>
          <w:tcPr>
            <w:tcW w:w="5238" w:type="dxa"/>
            <w:tcBorders>
              <w:top w:val="single"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
                <w:sz w:val="26"/>
                <w:szCs w:val="26"/>
              </w:rPr>
            </w:pPr>
            <w:r w:rsidRPr="00320674">
              <w:rPr>
                <w:b/>
                <w:sz w:val="26"/>
                <w:szCs w:val="26"/>
              </w:rPr>
              <w:t>Hoạt động 8: Tìm hiểu về cách thiết lập mối quan hệ thân thiện với những người sống xung quanh</w:t>
            </w:r>
          </w:p>
        </w:tc>
        <w:tc>
          <w:tcPr>
            <w:tcW w:w="4590" w:type="dxa"/>
            <w:tcBorders>
              <w:top w:val="single"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p w:rsidR="00446245" w:rsidRPr="00320674" w:rsidRDefault="00446245" w:rsidP="00406879">
            <w:pPr>
              <w:spacing w:line="312" w:lineRule="auto"/>
              <w:jc w:val="both"/>
              <w:outlineLvl w:val="0"/>
              <w:rPr>
                <w:bCs/>
                <w:sz w:val="26"/>
                <w:szCs w:val="26"/>
              </w:rPr>
            </w:pPr>
          </w:p>
        </w:tc>
      </w:tr>
      <w:tr w:rsidR="00446245" w:rsidRPr="00320674" w:rsidTr="00406879">
        <w:trPr>
          <w:trHeight w:val="810"/>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
                <w:sz w:val="26"/>
                <w:szCs w:val="26"/>
              </w:rPr>
            </w:pPr>
            <w:r w:rsidRPr="00320674">
              <w:rPr>
                <w:b/>
                <w:sz w:val="26"/>
                <w:szCs w:val="26"/>
              </w:rPr>
              <w:t xml:space="preserve">Mục tiêu: </w:t>
            </w:r>
            <w:r w:rsidRPr="00320674">
              <w:rPr>
                <w:bCs/>
                <w:sz w:val="26"/>
                <w:szCs w:val="26"/>
              </w:rPr>
              <w:t>HS biết cách thiết lập mối quan hệ thân thiện với những người sống xung quanh.</w:t>
            </w:r>
          </w:p>
        </w:tc>
        <w:tc>
          <w:tcPr>
            <w:tcW w:w="4590" w:type="dxa"/>
            <w:tcBorders>
              <w:top w:val="dashed"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p w:rsidR="00446245" w:rsidRPr="00320674" w:rsidRDefault="00446245" w:rsidP="00406879">
            <w:pPr>
              <w:spacing w:line="312" w:lineRule="auto"/>
              <w:jc w:val="both"/>
              <w:outlineLvl w:val="0"/>
              <w:rPr>
                <w:bCs/>
                <w:sz w:val="26"/>
                <w:szCs w:val="26"/>
              </w:rPr>
            </w:pPr>
          </w:p>
        </w:tc>
      </w:tr>
      <w:tr w:rsidR="00446245" w:rsidRPr="00320674" w:rsidTr="00406879">
        <w:trPr>
          <w:trHeight w:val="397"/>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
                <w:sz w:val="26"/>
                <w:szCs w:val="26"/>
              </w:rPr>
            </w:pPr>
            <w:r w:rsidRPr="00320674">
              <w:rPr>
                <w:b/>
                <w:sz w:val="26"/>
                <w:szCs w:val="26"/>
              </w:rPr>
              <w:t>Cách tiến hành:</w:t>
            </w:r>
          </w:p>
        </w:tc>
        <w:tc>
          <w:tcPr>
            <w:tcW w:w="4590" w:type="dxa"/>
            <w:tcBorders>
              <w:top w:val="dashed"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tc>
      </w:tr>
      <w:tr w:rsidR="00446245" w:rsidRPr="00320674" w:rsidTr="00406879">
        <w:trPr>
          <w:trHeight w:val="397"/>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1.GV yêu cầu HS đọc nhiệm vụ 1 của hoạt động 8 trong SGK Hoạt động trải nghiệm 5 trang 44 và kiểm tra việc hiểu nhiệm vụ của HS.</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HS đọc nhiệm vụ và nêu hiểu biết của mình về nhiệm vụ.</w:t>
            </w:r>
          </w:p>
        </w:tc>
      </w:tr>
      <w:tr w:rsidR="00446245" w:rsidRPr="00320674" w:rsidTr="00406879">
        <w:trPr>
          <w:trHeight w:val="397"/>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2. GV tổ chức cho HS thảo luận nhóm 4, chỉ ra những việc làm để thiết lập mối quan hệ thân thiện với những người sống xung quanh. GV có thể cho HS làm phiếu thảo luận hoặc trình bày kết quả trên giấy khổ lớn.</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 xml:space="preserve">HS thảo luận nhóm 4, thực hiện các yêu cầu của GV. </w:t>
            </w:r>
          </w:p>
        </w:tc>
      </w:tr>
      <w:tr w:rsidR="00446245" w:rsidRPr="00320674" w:rsidTr="00406879">
        <w:trPr>
          <w:trHeight w:val="397"/>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3. GV mời đại diện các nhóm trình bày kết quả thảo luận của nhóm mình, các nhóm khác nhận xét, bổ sung ý kiến.</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Các nhóm trình bày kết quả thảo luận của nhóm mình, các nhóm khác nhận xét, bổ sung</w:t>
            </w:r>
          </w:p>
        </w:tc>
      </w:tr>
      <w:tr w:rsidR="00446245" w:rsidRPr="00320674" w:rsidTr="00406879">
        <w:trPr>
          <w:trHeight w:val="397"/>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4. GV yêu cầu HS đọc nhiệm vụ 2 của hoạt động 8 và tổ chức cho HS tiếp tục làm việc nhóm 4 để trao đổi về cách em thiết lập mối quan hệ thân thiện</w:t>
            </w:r>
          </w:p>
          <w:p w:rsidR="00446245" w:rsidRPr="00320674" w:rsidRDefault="00446245" w:rsidP="00406879">
            <w:pPr>
              <w:spacing w:line="312" w:lineRule="auto"/>
              <w:jc w:val="both"/>
              <w:outlineLvl w:val="0"/>
              <w:rPr>
                <w:bCs/>
                <w:sz w:val="26"/>
                <w:szCs w:val="26"/>
              </w:rPr>
            </w:pPr>
            <w:r w:rsidRPr="00320674">
              <w:rPr>
                <w:bCs/>
                <w:sz w:val="26"/>
                <w:szCs w:val="26"/>
              </w:rPr>
              <w:t>với những người sống xung quanh.</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HS tiếp tục làm việc nhóm 4 để trao đổi về cách em thiết lập mối quan hệ thân thiện</w:t>
            </w:r>
          </w:p>
          <w:p w:rsidR="00446245" w:rsidRPr="00320674" w:rsidRDefault="00446245" w:rsidP="00406879">
            <w:pPr>
              <w:spacing w:line="312" w:lineRule="auto"/>
              <w:jc w:val="both"/>
              <w:outlineLvl w:val="0"/>
              <w:rPr>
                <w:bCs/>
                <w:sz w:val="26"/>
                <w:szCs w:val="26"/>
              </w:rPr>
            </w:pPr>
            <w:r w:rsidRPr="00320674">
              <w:rPr>
                <w:bCs/>
                <w:sz w:val="26"/>
                <w:szCs w:val="26"/>
              </w:rPr>
              <w:t xml:space="preserve">với những người sống xung quanh. </w:t>
            </w:r>
          </w:p>
          <w:p w:rsidR="00446245" w:rsidRPr="00320674" w:rsidRDefault="00446245" w:rsidP="00406879">
            <w:pPr>
              <w:spacing w:line="312" w:lineRule="auto"/>
              <w:jc w:val="both"/>
              <w:outlineLvl w:val="0"/>
              <w:rPr>
                <w:bCs/>
                <w:sz w:val="26"/>
                <w:szCs w:val="26"/>
              </w:rPr>
            </w:pPr>
            <w:r w:rsidRPr="00320674">
              <w:rPr>
                <w:bCs/>
                <w:sz w:val="26"/>
                <w:szCs w:val="26"/>
              </w:rPr>
              <w:t>Các thành viên trong nhóm thống nhất một số cách và viết vào bảng nhóm hoặc giấy để cùng chia sẻ với nhóm bạn.</w:t>
            </w:r>
          </w:p>
        </w:tc>
      </w:tr>
      <w:tr w:rsidR="00446245" w:rsidRPr="00320674" w:rsidTr="00406879">
        <w:trPr>
          <w:trHeight w:val="397"/>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5. GV tổng kết hoạt động và nhắc lại một số cách thiết lập mối quan hệ với những người sông xung quanh.</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Cả lớp lắng nghe.</w:t>
            </w:r>
          </w:p>
        </w:tc>
      </w:tr>
      <w:tr w:rsidR="00446245" w:rsidRPr="00320674" w:rsidTr="00406879">
        <w:trPr>
          <w:trHeight w:val="397"/>
        </w:trPr>
        <w:tc>
          <w:tcPr>
            <w:tcW w:w="9828" w:type="dxa"/>
            <w:gridSpan w:val="2"/>
            <w:tcBorders>
              <w:top w:val="single"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center"/>
              <w:outlineLvl w:val="0"/>
              <w:rPr>
                <w:b/>
                <w:sz w:val="26"/>
                <w:szCs w:val="26"/>
              </w:rPr>
            </w:pPr>
            <w:r w:rsidRPr="00320674">
              <w:rPr>
                <w:b/>
                <w:sz w:val="26"/>
                <w:szCs w:val="26"/>
              </w:rPr>
              <w:t>THỰC HÀNH – VẬN DỤNG</w:t>
            </w:r>
          </w:p>
        </w:tc>
      </w:tr>
      <w:tr w:rsidR="00446245" w:rsidRPr="00320674" w:rsidTr="00406879">
        <w:trPr>
          <w:trHeight w:val="735"/>
        </w:trPr>
        <w:tc>
          <w:tcPr>
            <w:tcW w:w="5238" w:type="dxa"/>
            <w:tcBorders>
              <w:top w:val="single"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
                <w:sz w:val="26"/>
                <w:szCs w:val="26"/>
              </w:rPr>
              <w:lastRenderedPageBreak/>
              <w:t>Hoạt động 9: Xử lí tình huống về mối quan hệ với những người sống xung quanh.</w:t>
            </w:r>
          </w:p>
        </w:tc>
        <w:tc>
          <w:tcPr>
            <w:tcW w:w="4590" w:type="dxa"/>
            <w:tcBorders>
              <w:top w:val="single"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tc>
      </w:tr>
      <w:tr w:rsidR="00446245" w:rsidRPr="00320674" w:rsidTr="00406879">
        <w:trPr>
          <w:trHeight w:val="782"/>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
                <w:sz w:val="26"/>
                <w:szCs w:val="26"/>
              </w:rPr>
            </w:pPr>
            <w:r w:rsidRPr="00320674">
              <w:rPr>
                <w:b/>
                <w:sz w:val="26"/>
                <w:szCs w:val="26"/>
              </w:rPr>
              <w:t xml:space="preserve">Mục tiêu: </w:t>
            </w:r>
            <w:r w:rsidRPr="00320674">
              <w:rPr>
                <w:bCs/>
                <w:sz w:val="26"/>
                <w:szCs w:val="26"/>
              </w:rPr>
              <w:t>HS xử lí được tình huống về mối quan hệ với những người sống xung quanh.</w:t>
            </w:r>
          </w:p>
        </w:tc>
        <w:tc>
          <w:tcPr>
            <w:tcW w:w="4590" w:type="dxa"/>
            <w:tcBorders>
              <w:top w:val="dashed"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tc>
      </w:tr>
      <w:tr w:rsidR="00446245" w:rsidRPr="00320674" w:rsidTr="00406879">
        <w:trPr>
          <w:trHeight w:val="329"/>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
                <w:sz w:val="26"/>
                <w:szCs w:val="26"/>
              </w:rPr>
            </w:pPr>
            <w:r w:rsidRPr="00320674">
              <w:rPr>
                <w:b/>
                <w:sz w:val="26"/>
                <w:szCs w:val="26"/>
              </w:rPr>
              <w:t>Cách tiến hành:</w:t>
            </w:r>
          </w:p>
        </w:tc>
        <w:tc>
          <w:tcPr>
            <w:tcW w:w="4590" w:type="dxa"/>
            <w:tcBorders>
              <w:top w:val="dashed" w:sz="4" w:space="0" w:color="auto"/>
              <w:left w:val="single" w:sz="4" w:space="0" w:color="auto"/>
              <w:bottom w:val="dashed" w:sz="4" w:space="0" w:color="auto"/>
              <w:right w:val="single" w:sz="4" w:space="0" w:color="auto"/>
            </w:tcBorders>
          </w:tcPr>
          <w:p w:rsidR="00446245" w:rsidRPr="00320674" w:rsidRDefault="00446245" w:rsidP="00406879">
            <w:pPr>
              <w:spacing w:line="312" w:lineRule="auto"/>
              <w:jc w:val="both"/>
              <w:outlineLvl w:val="0"/>
              <w:rPr>
                <w:bCs/>
                <w:sz w:val="26"/>
                <w:szCs w:val="26"/>
              </w:rPr>
            </w:pPr>
          </w:p>
        </w:tc>
      </w:tr>
      <w:tr w:rsidR="00446245" w:rsidRPr="00320674" w:rsidTr="00406879">
        <w:trPr>
          <w:trHeight w:val="1008"/>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1. GV yêu cầu HS đọc nhiệm vụ của hoạt động 9 trong SGK Hoạt động trải nghiệm 5 trang 44 và kiểm tra việc hiểu nhiệm vụ của HS.</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HS đọc nhiệm vụ và nêu hiểu biết của mình về nhiệm vụ.</w:t>
            </w:r>
          </w:p>
        </w:tc>
      </w:tr>
      <w:tr w:rsidR="00446245" w:rsidRPr="00320674" w:rsidTr="00406879">
        <w:trPr>
          <w:trHeight w:val="1751"/>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2. GV tổ chức cho HS làm việc nhóm 4, các nhóm quan sát tranh, mô tả và sắm vai xử lí tình huống trong SGK trang 44.</w:t>
            </w:r>
          </w:p>
          <w:p w:rsidR="00446245" w:rsidRPr="00320674" w:rsidRDefault="00446245" w:rsidP="00406879">
            <w:pPr>
              <w:spacing w:line="312" w:lineRule="auto"/>
              <w:jc w:val="both"/>
              <w:outlineLvl w:val="0"/>
              <w:rPr>
                <w:bCs/>
                <w:sz w:val="26"/>
                <w:szCs w:val="26"/>
              </w:rPr>
            </w:pPr>
            <w:r w:rsidRPr="00320674">
              <w:rPr>
                <w:bCs/>
                <w:sz w:val="26"/>
                <w:szCs w:val="26"/>
              </w:rPr>
              <w:t>Lưu ý: GV có thể chọn tình huống thực tế khác cho phù hợp với địa phương.</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HS làm việc theo nhóm 4, thực hiện các yêu cầu của GV.</w:t>
            </w:r>
          </w:p>
        </w:tc>
      </w:tr>
      <w:tr w:rsidR="00446245" w:rsidRPr="00320674" w:rsidTr="00406879">
        <w:trPr>
          <w:trHeight w:val="874"/>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3. GV mời một vài nhóm thực hành mô tả và sắm vai, các nhóm khác góp ý xây dựng.</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Vài nhóm thực hành sắm vai, các nhóm khác góp ý.</w:t>
            </w:r>
          </w:p>
        </w:tc>
      </w:tr>
      <w:tr w:rsidR="00446245" w:rsidRPr="00320674" w:rsidTr="00406879">
        <w:trPr>
          <w:trHeight w:val="1265"/>
        </w:trPr>
        <w:tc>
          <w:tcPr>
            <w:tcW w:w="5238"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4. GV tổ chức cho HS chia sẻ cảm xúc, suy nghĩ sau khi xử lí tình huống. GV có thể hỏi cảm nhận của bạn đóng vai người giúp đỡ đề nâng cao phẩm chất tương thân tương ái của HS.</w:t>
            </w:r>
          </w:p>
        </w:tc>
        <w:tc>
          <w:tcPr>
            <w:tcW w:w="4590" w:type="dxa"/>
            <w:tcBorders>
              <w:top w:val="dashed" w:sz="4" w:space="0" w:color="auto"/>
              <w:left w:val="single" w:sz="4" w:space="0" w:color="auto"/>
              <w:bottom w:val="dashed" w:sz="4" w:space="0" w:color="auto"/>
              <w:right w:val="single" w:sz="4" w:space="0" w:color="auto"/>
            </w:tcBorders>
            <w:hideMark/>
          </w:tcPr>
          <w:p w:rsidR="00446245" w:rsidRPr="00320674" w:rsidRDefault="00446245" w:rsidP="00406879">
            <w:pPr>
              <w:spacing w:line="312" w:lineRule="auto"/>
              <w:jc w:val="both"/>
              <w:outlineLvl w:val="0"/>
              <w:rPr>
                <w:bCs/>
                <w:sz w:val="26"/>
                <w:szCs w:val="26"/>
              </w:rPr>
            </w:pPr>
            <w:r w:rsidRPr="00320674">
              <w:rPr>
                <w:bCs/>
                <w:sz w:val="26"/>
                <w:szCs w:val="26"/>
              </w:rPr>
              <w:t>HS chia sẻ cảm xúc, suy nghĩ.</w:t>
            </w:r>
          </w:p>
        </w:tc>
      </w:tr>
      <w:tr w:rsidR="00446245"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446245" w:rsidRPr="00320674" w:rsidRDefault="00446245" w:rsidP="00406879">
            <w:pPr>
              <w:spacing w:line="312" w:lineRule="auto"/>
              <w:jc w:val="both"/>
              <w:outlineLvl w:val="0"/>
              <w:rPr>
                <w:b/>
                <w:sz w:val="26"/>
                <w:szCs w:val="26"/>
              </w:rPr>
            </w:pPr>
            <w:r w:rsidRPr="00320674">
              <w:rPr>
                <w:b/>
                <w:sz w:val="26"/>
                <w:szCs w:val="26"/>
              </w:rPr>
              <w:t>Hoạt động nối tiếp</w:t>
            </w:r>
          </w:p>
          <w:p w:rsidR="00446245" w:rsidRPr="00320674" w:rsidRDefault="00446245" w:rsidP="00406879">
            <w:pPr>
              <w:spacing w:line="312" w:lineRule="auto"/>
              <w:jc w:val="both"/>
              <w:outlineLvl w:val="0"/>
              <w:rPr>
                <w:bCs/>
                <w:sz w:val="26"/>
                <w:szCs w:val="26"/>
              </w:rPr>
            </w:pPr>
            <w:r w:rsidRPr="00320674">
              <w:rPr>
                <w:bCs/>
                <w:sz w:val="26"/>
                <w:szCs w:val="26"/>
              </w:rPr>
              <w:t>GV tổng kết hoạt động và dặn dò các em luôn phát huy tình yêu thương với bạn bè, người thân và những người sống quanh em. Cùng người thân</w:t>
            </w:r>
          </w:p>
          <w:p w:rsidR="00446245" w:rsidRPr="00320674" w:rsidRDefault="00446245" w:rsidP="00406879">
            <w:pPr>
              <w:spacing w:line="312" w:lineRule="auto"/>
              <w:jc w:val="both"/>
              <w:outlineLvl w:val="0"/>
              <w:rPr>
                <w:bCs/>
                <w:sz w:val="26"/>
                <w:szCs w:val="26"/>
              </w:rPr>
            </w:pPr>
            <w:r w:rsidRPr="00320674">
              <w:rPr>
                <w:bCs/>
                <w:sz w:val="26"/>
                <w:szCs w:val="26"/>
              </w:rPr>
              <w:t>thực hiện những việc làm để thiết lập mối quan hệ thân thiện với những người sống xung quanh.</w:t>
            </w:r>
          </w:p>
        </w:tc>
        <w:tc>
          <w:tcPr>
            <w:tcW w:w="4590" w:type="dxa"/>
            <w:tcBorders>
              <w:top w:val="single" w:sz="4" w:space="0" w:color="auto"/>
              <w:left w:val="single" w:sz="4" w:space="0" w:color="auto"/>
              <w:bottom w:val="single" w:sz="4" w:space="0" w:color="auto"/>
              <w:right w:val="single" w:sz="4" w:space="0" w:color="auto"/>
            </w:tcBorders>
          </w:tcPr>
          <w:p w:rsidR="00446245" w:rsidRPr="00320674" w:rsidRDefault="00446245" w:rsidP="00406879">
            <w:pPr>
              <w:spacing w:line="312" w:lineRule="auto"/>
              <w:jc w:val="both"/>
              <w:outlineLvl w:val="0"/>
              <w:rPr>
                <w:bCs/>
                <w:sz w:val="26"/>
                <w:szCs w:val="26"/>
              </w:rPr>
            </w:pPr>
          </w:p>
          <w:p w:rsidR="00446245" w:rsidRPr="00320674" w:rsidRDefault="00446245" w:rsidP="00406879">
            <w:pPr>
              <w:spacing w:line="312" w:lineRule="auto"/>
              <w:jc w:val="both"/>
              <w:outlineLvl w:val="0"/>
              <w:rPr>
                <w:bCs/>
                <w:sz w:val="26"/>
                <w:szCs w:val="26"/>
              </w:rPr>
            </w:pPr>
            <w:r w:rsidRPr="00320674">
              <w:rPr>
                <w:bCs/>
                <w:sz w:val="26"/>
                <w:szCs w:val="26"/>
              </w:rPr>
              <w:t>Cả lớp lắng nghe và thực hiện.</w:t>
            </w:r>
          </w:p>
        </w:tc>
      </w:tr>
    </w:tbl>
    <w:p w:rsidR="00446245" w:rsidRPr="00320674" w:rsidRDefault="00446245" w:rsidP="00446245">
      <w:pPr>
        <w:jc w:val="both"/>
        <w:rPr>
          <w:i/>
          <w:color w:val="222222"/>
          <w:sz w:val="26"/>
          <w:szCs w:val="26"/>
        </w:rPr>
      </w:pPr>
      <w:r w:rsidRPr="00320674">
        <w:rPr>
          <w:b/>
          <w:sz w:val="26"/>
          <w:szCs w:val="26"/>
          <w:lang w:eastAsia="vi-VN"/>
        </w:rPr>
        <w:t xml:space="preserve"> 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446245" w:rsidRPr="00320674" w:rsidRDefault="00446245" w:rsidP="00446245">
      <w:pPr>
        <w:rPr>
          <w:color w:val="222222"/>
          <w:sz w:val="26"/>
          <w:szCs w:val="26"/>
        </w:rPr>
      </w:pPr>
      <w:r w:rsidRPr="00320674">
        <w:rPr>
          <w:color w:val="222222"/>
          <w:sz w:val="26"/>
          <w:szCs w:val="26"/>
        </w:rPr>
        <w:t>…………………………………..…………………………………………………</w:t>
      </w:r>
      <w:r>
        <w:rPr>
          <w:color w:val="222222"/>
          <w:sz w:val="26"/>
          <w:szCs w:val="26"/>
        </w:rPr>
        <w:t>………</w:t>
      </w:r>
    </w:p>
    <w:p w:rsidR="00495B86" w:rsidRPr="00446245" w:rsidRDefault="00446245" w:rsidP="00446245">
      <w:r w:rsidRPr="00320674">
        <w:rPr>
          <w:color w:val="222222"/>
          <w:sz w:val="26"/>
          <w:szCs w:val="26"/>
        </w:rPr>
        <w:t>……………………………………………………………………………………….………………………………………………………………………………………</w:t>
      </w:r>
      <w:r>
        <w:rPr>
          <w:color w:val="222222"/>
          <w:sz w:val="26"/>
          <w:szCs w:val="26"/>
        </w:rPr>
        <w:t>……………</w:t>
      </w:r>
      <w:bookmarkStart w:id="0" w:name="_GoBack"/>
      <w:bookmarkEnd w:id="0"/>
    </w:p>
    <w:sectPr w:rsidR="00495B86" w:rsidRPr="00446245">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FA" w:rsidRPr="00DE2FFA" w:rsidRDefault="00446245">
    <w:pPr>
      <w:pStyle w:val="Header"/>
      <w:rPr>
        <w:sz w:val="28"/>
        <w:szCs w:val="28"/>
      </w:rPr>
    </w:pPr>
    <w:proofErr w:type="spellStart"/>
    <w:r w:rsidRPr="00DE2FFA">
      <w:rPr>
        <w:sz w:val="28"/>
        <w:szCs w:val="28"/>
      </w:rPr>
      <w:t>Trường</w:t>
    </w:r>
    <w:proofErr w:type="spellEnd"/>
    <w:r w:rsidRPr="00DE2FFA">
      <w:rPr>
        <w:sz w:val="28"/>
        <w:szCs w:val="28"/>
      </w:rPr>
      <w:t xml:space="preserve"> TH </w:t>
    </w:r>
    <w:proofErr w:type="spellStart"/>
    <w:r w:rsidRPr="00DE2FFA">
      <w:rPr>
        <w:sz w:val="28"/>
        <w:szCs w:val="28"/>
      </w:rPr>
      <w:t>Hoà</w:t>
    </w:r>
    <w:proofErr w:type="spellEnd"/>
    <w:r w:rsidRPr="00DE2FFA">
      <w:rPr>
        <w:sz w:val="28"/>
        <w:szCs w:val="28"/>
      </w:rPr>
      <w:t xml:space="preserve"> </w:t>
    </w:r>
    <w:proofErr w:type="spellStart"/>
    <w:r w:rsidRPr="00DE2FFA">
      <w:rPr>
        <w:sz w:val="28"/>
        <w:szCs w:val="28"/>
      </w:rPr>
      <w:t>Quang</w:t>
    </w:r>
    <w:proofErr w:type="spellEnd"/>
    <w:r w:rsidRPr="00DE2FFA">
      <w:rPr>
        <w:sz w:val="28"/>
        <w:szCs w:val="28"/>
      </w:rPr>
      <w:t xml:space="preserve"> </w:t>
    </w:r>
    <w:proofErr w:type="spellStart"/>
    <w:r w:rsidRPr="00DE2FFA">
      <w:rPr>
        <w:sz w:val="28"/>
        <w:szCs w:val="28"/>
      </w:rPr>
      <w:t>Bắc</w:t>
    </w:r>
    <w:proofErr w:type="spellEnd"/>
    <w:r w:rsidRPr="00DE2FFA">
      <w:rPr>
        <w:sz w:val="28"/>
        <w:szCs w:val="28"/>
      </w:rPr>
      <w:t xml:space="preserve">          </w:t>
    </w:r>
    <w:r>
      <w:rPr>
        <w:sz w:val="28"/>
        <w:szCs w:val="28"/>
      </w:rPr>
      <w:t xml:space="preserve">                               </w:t>
    </w:r>
    <w:r w:rsidRPr="00DE2FFA">
      <w:rPr>
        <w:sz w:val="28"/>
        <w:szCs w:val="28"/>
      </w:rPr>
      <w:t xml:space="preserve">  GV: </w:t>
    </w:r>
    <w:proofErr w:type="spellStart"/>
    <w:r w:rsidRPr="00DE2FFA">
      <w:rPr>
        <w:sz w:val="28"/>
        <w:szCs w:val="28"/>
      </w:rPr>
      <w:t>Trịnh</w:t>
    </w:r>
    <w:proofErr w:type="spellEnd"/>
    <w:r w:rsidRPr="00DE2FFA">
      <w:rPr>
        <w:sz w:val="28"/>
        <w:szCs w:val="28"/>
      </w:rPr>
      <w:t xml:space="preserve"> </w:t>
    </w:r>
    <w:proofErr w:type="spellStart"/>
    <w:r w:rsidRPr="00DE2FFA">
      <w:rPr>
        <w:sz w:val="28"/>
        <w:szCs w:val="28"/>
      </w:rPr>
      <w:t>Quốc</w:t>
    </w:r>
    <w:proofErr w:type="spellEnd"/>
    <w:r w:rsidRPr="00DE2FFA">
      <w:rPr>
        <w:sz w:val="28"/>
        <w:szCs w:val="28"/>
      </w:rPr>
      <w:t xml:space="preserve"> </w:t>
    </w:r>
    <w:proofErr w:type="spellStart"/>
    <w:r w:rsidRPr="00DE2FFA">
      <w:rPr>
        <w:sz w:val="28"/>
        <w:szCs w:val="28"/>
      </w:rPr>
      <w:t>Thắng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1185B"/>
    <w:rsid w:val="000463A2"/>
    <w:rsid w:val="000B6A4C"/>
    <w:rsid w:val="00196D31"/>
    <w:rsid w:val="00446245"/>
    <w:rsid w:val="00493261"/>
    <w:rsid w:val="00495B86"/>
    <w:rsid w:val="004E10F1"/>
    <w:rsid w:val="005F0C28"/>
    <w:rsid w:val="007274B2"/>
    <w:rsid w:val="0075225B"/>
    <w:rsid w:val="00822A8B"/>
    <w:rsid w:val="00854E92"/>
    <w:rsid w:val="008813FD"/>
    <w:rsid w:val="009B1EAA"/>
    <w:rsid w:val="00B3459D"/>
    <w:rsid w:val="00B72909"/>
    <w:rsid w:val="00C11399"/>
    <w:rsid w:val="00C24F29"/>
    <w:rsid w:val="00CB4AA9"/>
    <w:rsid w:val="00E41402"/>
    <w:rsid w:val="00F7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2025-04-12T02:03:00Z</dcterms:created>
  <dcterms:modified xsi:type="dcterms:W3CDTF">2025-04-12T15:37:00Z</dcterms:modified>
</cp:coreProperties>
</file>