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7D0F" w:rsidRDefault="00C27D0F" w:rsidP="00C27D0F">
      <w:pPr>
        <w:rPr>
          <w:b/>
          <w:lang w:eastAsia="vi-VN"/>
        </w:rPr>
      </w:pPr>
      <w:bookmarkStart w:id="0" w:name="_GoBack"/>
      <w:bookmarkEnd w:id="0"/>
    </w:p>
    <w:p w:rsidR="00A77D15" w:rsidRPr="00C27D0F" w:rsidRDefault="00C27D0F" w:rsidP="00C27D0F">
      <w:pPr>
        <w:rPr>
          <w:b/>
          <w:lang w:eastAsia="vi-VN"/>
        </w:rPr>
      </w:pPr>
      <w:r>
        <w:rPr>
          <w:b/>
          <w:lang w:eastAsia="vi-VN"/>
        </w:rPr>
        <w:t xml:space="preserve">TIẾT 15                      </w:t>
      </w:r>
      <w:r w:rsidR="006359CA">
        <w:rPr>
          <w:b/>
          <w:lang w:eastAsia="vi-VN"/>
        </w:rPr>
        <w:t>KẾ HOẠCH DẠY HỌC ÂM NHẠC 2</w:t>
      </w:r>
    </w:p>
    <w:p w:rsidR="00A77D15" w:rsidRPr="009C11F2" w:rsidRDefault="00A77D15" w:rsidP="00A77D15">
      <w:pPr>
        <w:pStyle w:val="Header"/>
        <w:jc w:val="center"/>
        <w:rPr>
          <w:sz w:val="28"/>
          <w:szCs w:val="28"/>
        </w:rPr>
      </w:pPr>
      <w:r w:rsidRPr="009C11F2">
        <w:rPr>
          <w:rFonts w:eastAsia="Calibri"/>
          <w:b/>
          <w:bCs/>
          <w:sz w:val="28"/>
          <w:szCs w:val="28"/>
        </w:rPr>
        <w:t>NGHE NHẠC: TRONG HANG ĐỘNG CỦA VUA NÚI</w:t>
      </w:r>
    </w:p>
    <w:p w:rsidR="00A77D15" w:rsidRPr="009C11F2" w:rsidRDefault="00A77D15" w:rsidP="00A77D15">
      <w:pPr>
        <w:widowControl w:val="0"/>
        <w:jc w:val="center"/>
        <w:rPr>
          <w:rFonts w:eastAsia="Calibri"/>
          <w:b/>
          <w:bCs/>
        </w:rPr>
      </w:pPr>
      <w:r w:rsidRPr="009C11F2">
        <w:rPr>
          <w:rFonts w:eastAsia="Calibri"/>
          <w:b/>
          <w:bCs/>
        </w:rPr>
        <w:t>HỌC HÁT:GIỌT MƯA VÀ EM BÉ</w:t>
      </w:r>
    </w:p>
    <w:p w:rsidR="00A77D15" w:rsidRDefault="00A77D15" w:rsidP="00A77D15">
      <w:pPr>
        <w:widowControl w:val="0"/>
        <w:jc w:val="center"/>
        <w:rPr>
          <w:rFonts w:eastAsia="Calibri"/>
          <w:b/>
          <w:bCs/>
        </w:rPr>
      </w:pPr>
    </w:p>
    <w:p w:rsidR="00A77D15" w:rsidRDefault="00A77D15" w:rsidP="00A77D15">
      <w:pPr>
        <w:widowControl w:val="0"/>
        <w:jc w:val="center"/>
        <w:rPr>
          <w:rFonts w:eastAsia="Calibri"/>
          <w:b/>
          <w:bCs/>
        </w:rPr>
      </w:pPr>
    </w:p>
    <w:p w:rsidR="00A77D15" w:rsidRDefault="00A77D15" w:rsidP="00A77D15">
      <w:pPr>
        <w:widowControl w:val="0"/>
        <w:jc w:val="both"/>
        <w:rPr>
          <w:rFonts w:eastAsia="Calibri"/>
        </w:rPr>
      </w:pPr>
      <w:r>
        <w:rPr>
          <w:rFonts w:eastAsia="Calibri"/>
          <w:b/>
          <w:bCs/>
        </w:rPr>
        <w:t xml:space="preserve">I. </w:t>
      </w:r>
      <w:r w:rsidR="00C27D0F">
        <w:rPr>
          <w:rFonts w:eastAsia="Calibri"/>
          <w:b/>
          <w:bCs/>
        </w:rPr>
        <w:t>YÊU CẦU CẦN ĐẠT</w:t>
      </w:r>
      <w:r>
        <w:rPr>
          <w:rFonts w:eastAsia="Calibri"/>
        </w:rPr>
        <w:t xml:space="preserve"> </w:t>
      </w:r>
    </w:p>
    <w:p w:rsidR="00C27D0F" w:rsidRPr="00C27D0F" w:rsidRDefault="00C27D0F" w:rsidP="00A77D15">
      <w:pPr>
        <w:widowControl w:val="0"/>
        <w:jc w:val="both"/>
        <w:rPr>
          <w:rFonts w:eastAsia="Calibri"/>
          <w:b/>
        </w:rPr>
      </w:pPr>
      <w:r w:rsidRPr="00C27D0F">
        <w:rPr>
          <w:rFonts w:eastAsia="Calibri"/>
          <w:b/>
        </w:rPr>
        <w:t>1.Kiến thức</w:t>
      </w:r>
    </w:p>
    <w:p w:rsidR="00C27D0F" w:rsidRDefault="00C27D0F" w:rsidP="00A77D15">
      <w:pPr>
        <w:widowControl w:val="0"/>
        <w:jc w:val="both"/>
        <w:rPr>
          <w:rFonts w:eastAsia="Calibri"/>
        </w:rPr>
      </w:pPr>
      <w:r>
        <w:rPr>
          <w:rFonts w:eastAsia="Calibri"/>
        </w:rPr>
        <w:t xml:space="preserve">-HS biết nghe và cảm nhận âm thanh cao thấp. Biết vận động cơ thể </w:t>
      </w:r>
    </w:p>
    <w:p w:rsidR="00C27D0F" w:rsidRDefault="00C27D0F" w:rsidP="00A77D15">
      <w:pPr>
        <w:widowControl w:val="0"/>
        <w:jc w:val="both"/>
        <w:rPr>
          <w:rFonts w:eastAsia="Calibri"/>
        </w:rPr>
      </w:pPr>
      <w:r>
        <w:rPr>
          <w:rFonts w:eastAsia="Calibri"/>
        </w:rPr>
        <w:t>-HS hát đúng cao độ trường độ bài hát Giọt mưa và em bé kết hợp vận động cơ thể</w:t>
      </w:r>
    </w:p>
    <w:p w:rsidR="00C27D0F" w:rsidRDefault="00A77D15" w:rsidP="00A77D15">
      <w:pPr>
        <w:widowControl w:val="0"/>
        <w:tabs>
          <w:tab w:val="left" w:pos="284"/>
        </w:tabs>
        <w:jc w:val="both"/>
        <w:rPr>
          <w:rFonts w:eastAsia="Calibri"/>
          <w:b/>
          <w:bCs/>
        </w:rPr>
      </w:pPr>
      <w:r>
        <w:rPr>
          <w:rFonts w:eastAsia="Calibri"/>
          <w:b/>
          <w:bCs/>
        </w:rPr>
        <w:t xml:space="preserve">2. Năng lực </w:t>
      </w:r>
    </w:p>
    <w:p w:rsidR="00A77D15" w:rsidRDefault="00C27D0F" w:rsidP="00A77D15">
      <w:pPr>
        <w:widowControl w:val="0"/>
        <w:tabs>
          <w:tab w:val="left" w:pos="284"/>
        </w:tabs>
        <w:jc w:val="both"/>
        <w:rPr>
          <w:rFonts w:eastAsia="Calibri"/>
          <w:b/>
          <w:bCs/>
        </w:rPr>
      </w:pPr>
      <w:r>
        <w:rPr>
          <w:rFonts w:eastAsia="Calibri"/>
          <w:b/>
          <w:bCs/>
        </w:rPr>
        <w:t xml:space="preserve">2.1 Năng lực </w:t>
      </w:r>
      <w:r w:rsidR="00A77D15">
        <w:rPr>
          <w:rFonts w:eastAsia="Calibri"/>
          <w:b/>
          <w:bCs/>
        </w:rPr>
        <w:t>chung (NLC):</w:t>
      </w:r>
    </w:p>
    <w:p w:rsidR="00A77D15" w:rsidRDefault="00A77D15" w:rsidP="00A77D15">
      <w:pPr>
        <w:widowControl w:val="0"/>
        <w:numPr>
          <w:ilvl w:val="0"/>
          <w:numId w:val="8"/>
        </w:numPr>
        <w:tabs>
          <w:tab w:val="left" w:pos="284"/>
        </w:tabs>
        <w:ind w:left="284" w:hanging="284"/>
        <w:contextualSpacing/>
        <w:jc w:val="both"/>
        <w:rPr>
          <w:rFonts w:eastAsia="Calibri"/>
          <w:i/>
        </w:rPr>
      </w:pPr>
      <w:r>
        <w:rPr>
          <w:rFonts w:eastAsia="Calibri"/>
        </w:rPr>
        <w:t>NLC1: Bước đầu biết sử dụng ngôn ngữ kết hợp với hình ảnh, cử chỉ để trình bày thông tin và ý tưởng khi tham gia vào các hoạt động học</w:t>
      </w:r>
      <w:r>
        <w:rPr>
          <w:rFonts w:eastAsia="Calibri"/>
          <w:i/>
          <w:lang w:val="vi-VN"/>
        </w:rPr>
        <w:t>.</w:t>
      </w:r>
    </w:p>
    <w:p w:rsidR="00A77D15" w:rsidRDefault="00A77D15" w:rsidP="00A77D15">
      <w:pPr>
        <w:widowControl w:val="0"/>
        <w:numPr>
          <w:ilvl w:val="0"/>
          <w:numId w:val="8"/>
        </w:numPr>
        <w:tabs>
          <w:tab w:val="left" w:pos="284"/>
        </w:tabs>
        <w:ind w:left="284" w:hanging="284"/>
        <w:contextualSpacing/>
        <w:jc w:val="both"/>
        <w:rPr>
          <w:rFonts w:eastAsia="Calibri"/>
        </w:rPr>
      </w:pPr>
      <w:r>
        <w:rPr>
          <w:rFonts w:eastAsia="Calibri"/>
        </w:rPr>
        <w:t>NLC</w:t>
      </w:r>
      <w:r>
        <w:rPr>
          <w:rFonts w:eastAsia="Calibri"/>
          <w:lang w:val="vi-VN"/>
        </w:rPr>
        <w:t xml:space="preserve">2: </w:t>
      </w:r>
      <w:r>
        <w:rPr>
          <w:rFonts w:eastAsia="Calibri"/>
        </w:rPr>
        <w:t>Có thói quen trao đổi, giúp đỡ nhau trong học tập,  cùng nhau hoàn thành nhiệm vụ được giao</w:t>
      </w:r>
      <w:r>
        <w:rPr>
          <w:rFonts w:eastAsia="Calibri"/>
          <w:lang w:val="vi-VN"/>
        </w:rPr>
        <w:t>.</w:t>
      </w:r>
    </w:p>
    <w:p w:rsidR="00A77D15" w:rsidRDefault="00A77D15" w:rsidP="00A77D15">
      <w:pPr>
        <w:widowControl w:val="0"/>
        <w:numPr>
          <w:ilvl w:val="0"/>
          <w:numId w:val="8"/>
        </w:numPr>
        <w:tabs>
          <w:tab w:val="left" w:pos="284"/>
        </w:tabs>
        <w:ind w:left="284" w:hanging="284"/>
        <w:contextualSpacing/>
        <w:jc w:val="both"/>
        <w:rPr>
          <w:rFonts w:eastAsia="Calibri"/>
        </w:rPr>
      </w:pPr>
      <w:r>
        <w:rPr>
          <w:rFonts w:eastAsia="Calibri"/>
        </w:rPr>
        <w:t>NLC</w:t>
      </w:r>
      <w:r>
        <w:rPr>
          <w:rFonts w:eastAsia="Calibri"/>
          <w:lang w:val="vi-VN"/>
        </w:rPr>
        <w:t>3: Tích cực, chủ động, sáng tạo thông qua hoạt động đọc nhạc và chơi nhạc cụ.</w:t>
      </w:r>
    </w:p>
    <w:p w:rsidR="00A77D15" w:rsidRDefault="00C27D0F" w:rsidP="00A77D15">
      <w:pPr>
        <w:widowControl w:val="0"/>
        <w:tabs>
          <w:tab w:val="left" w:pos="284"/>
        </w:tabs>
        <w:jc w:val="both"/>
        <w:rPr>
          <w:rFonts w:eastAsia="Calibri"/>
          <w:b/>
          <w:bCs/>
        </w:rPr>
      </w:pPr>
      <w:r>
        <w:rPr>
          <w:rFonts w:eastAsia="Calibri"/>
          <w:b/>
          <w:bCs/>
        </w:rPr>
        <w:t>2.2</w:t>
      </w:r>
      <w:r w:rsidR="00A77D15">
        <w:rPr>
          <w:rFonts w:eastAsia="Calibri"/>
          <w:b/>
          <w:bCs/>
        </w:rPr>
        <w:t xml:space="preserve">. Năng lực </w:t>
      </w:r>
      <w:r w:rsidR="00A77D15">
        <w:rPr>
          <w:rFonts w:eastAsia="Calibri"/>
          <w:b/>
          <w:bCs/>
          <w:lang w:val="vi-VN"/>
        </w:rPr>
        <w:t>â</w:t>
      </w:r>
      <w:r w:rsidR="00A77D15">
        <w:rPr>
          <w:rFonts w:eastAsia="Calibri"/>
          <w:b/>
          <w:bCs/>
        </w:rPr>
        <w:t>m nhạc (NL</w:t>
      </w:r>
      <w:r w:rsidR="00A77D15">
        <w:rPr>
          <w:rFonts w:eastAsia="Calibri"/>
          <w:b/>
          <w:bCs/>
          <w:lang w:val="vi-VN"/>
        </w:rPr>
        <w:t>Â</w:t>
      </w:r>
      <w:r w:rsidR="00A77D15">
        <w:rPr>
          <w:rFonts w:eastAsia="Calibri"/>
          <w:b/>
          <w:bCs/>
        </w:rPr>
        <w:t>N):</w:t>
      </w:r>
    </w:p>
    <w:p w:rsidR="00A77D15" w:rsidRDefault="00A77D15" w:rsidP="00A77D15">
      <w:pPr>
        <w:widowControl w:val="0"/>
        <w:numPr>
          <w:ilvl w:val="2"/>
          <w:numId w:val="9"/>
        </w:numPr>
        <w:tabs>
          <w:tab w:val="left" w:pos="284"/>
        </w:tabs>
        <w:ind w:left="284" w:hanging="284"/>
        <w:contextualSpacing/>
        <w:jc w:val="both"/>
        <w:rPr>
          <w:rFonts w:eastAsia="Calibri"/>
        </w:rPr>
      </w:pPr>
      <w:r>
        <w:rPr>
          <w:rFonts w:eastAsia="Calibri"/>
        </w:rPr>
        <w:t>NL</w:t>
      </w:r>
      <w:r>
        <w:rPr>
          <w:rFonts w:eastAsia="Calibri"/>
          <w:lang w:val="vi-VN"/>
        </w:rPr>
        <w:t>Â</w:t>
      </w:r>
      <w:r>
        <w:rPr>
          <w:rFonts w:eastAsia="Calibri"/>
        </w:rPr>
        <w:t>N1: Biết nghe, cảm nhận và vận động theo chuỗi âm thanh đi lên - đi xuống</w:t>
      </w:r>
      <w:r>
        <w:rPr>
          <w:rFonts w:eastAsia="Calibri"/>
          <w:lang w:val="vi-VN"/>
        </w:rPr>
        <w:t xml:space="preserve">. </w:t>
      </w:r>
    </w:p>
    <w:p w:rsidR="00A77D15" w:rsidRDefault="00A77D15" w:rsidP="00A77D15">
      <w:pPr>
        <w:widowControl w:val="0"/>
        <w:numPr>
          <w:ilvl w:val="2"/>
          <w:numId w:val="9"/>
        </w:numPr>
        <w:tabs>
          <w:tab w:val="left" w:pos="284"/>
        </w:tabs>
        <w:ind w:left="284" w:hanging="284"/>
        <w:contextualSpacing/>
        <w:jc w:val="both"/>
        <w:rPr>
          <w:rFonts w:eastAsia="Calibri"/>
        </w:rPr>
      </w:pPr>
      <w:r>
        <w:rPr>
          <w:rFonts w:eastAsia="Calibri"/>
        </w:rPr>
        <w:t>NL</w:t>
      </w:r>
      <w:r>
        <w:rPr>
          <w:rFonts w:eastAsia="Calibri"/>
          <w:lang w:val="vi-VN"/>
        </w:rPr>
        <w:t>Â</w:t>
      </w:r>
      <w:r>
        <w:rPr>
          <w:rFonts w:eastAsia="Calibri"/>
        </w:rPr>
        <w:t xml:space="preserve">N2: Biết lắng nghe và vận động cơ thể theo âm thanh cao - thấp cùng trích đoạn </w:t>
      </w:r>
      <w:r>
        <w:rPr>
          <w:rFonts w:eastAsia="Calibri"/>
          <w:i/>
        </w:rPr>
        <w:t>Trong hang động của vua Núi</w:t>
      </w:r>
      <w:r>
        <w:rPr>
          <w:rFonts w:eastAsia="Calibri"/>
          <w:lang w:val="vi-VN"/>
        </w:rPr>
        <w:t>.</w:t>
      </w:r>
    </w:p>
    <w:p w:rsidR="00A77D15" w:rsidRDefault="00A77D15" w:rsidP="00A77D15">
      <w:pPr>
        <w:widowControl w:val="0"/>
        <w:numPr>
          <w:ilvl w:val="2"/>
          <w:numId w:val="9"/>
        </w:numPr>
        <w:tabs>
          <w:tab w:val="left" w:pos="284"/>
        </w:tabs>
        <w:ind w:left="284" w:hanging="284"/>
        <w:contextualSpacing/>
        <w:jc w:val="both"/>
        <w:rPr>
          <w:rFonts w:eastAsia="Calibri"/>
        </w:rPr>
      </w:pPr>
      <w:r>
        <w:rPr>
          <w:rFonts w:eastAsia="Calibri"/>
        </w:rPr>
        <w:t>NL</w:t>
      </w:r>
      <w:r>
        <w:rPr>
          <w:rFonts w:eastAsia="Calibri"/>
          <w:lang w:val="vi-VN"/>
        </w:rPr>
        <w:t>Â</w:t>
      </w:r>
      <w:r>
        <w:rPr>
          <w:rFonts w:eastAsia="Calibri"/>
        </w:rPr>
        <w:t xml:space="preserve">N3: Biết hát bài </w:t>
      </w:r>
      <w:r>
        <w:rPr>
          <w:rFonts w:eastAsia="Calibri"/>
          <w:i/>
        </w:rPr>
        <w:t xml:space="preserve">Giọt mưa và em bé </w:t>
      </w:r>
      <w:r>
        <w:rPr>
          <w:rFonts w:eastAsia="Calibri"/>
        </w:rPr>
        <w:t>với giọng tự nhiên, tư thế phù hợp.</w:t>
      </w:r>
    </w:p>
    <w:p w:rsidR="00A77D15" w:rsidRPr="00C27D0F" w:rsidRDefault="00A77D15" w:rsidP="00A77D15">
      <w:pPr>
        <w:widowControl w:val="0"/>
        <w:numPr>
          <w:ilvl w:val="2"/>
          <w:numId w:val="9"/>
        </w:numPr>
        <w:tabs>
          <w:tab w:val="left" w:pos="284"/>
        </w:tabs>
        <w:ind w:left="284" w:hanging="284"/>
        <w:contextualSpacing/>
        <w:jc w:val="both"/>
        <w:rPr>
          <w:rFonts w:eastAsia="Calibri"/>
          <w:b/>
          <w:bCs/>
        </w:rPr>
      </w:pPr>
      <w:r>
        <w:rPr>
          <w:rFonts w:eastAsia="Calibri"/>
        </w:rPr>
        <w:t>NL</w:t>
      </w:r>
      <w:r>
        <w:rPr>
          <w:rFonts w:eastAsia="Calibri"/>
          <w:lang w:val="vi-VN"/>
        </w:rPr>
        <w:t>Â</w:t>
      </w:r>
      <w:r>
        <w:rPr>
          <w:rFonts w:eastAsia="Calibri"/>
        </w:rPr>
        <w:t xml:space="preserve">N5: Sử dụng được Song loan, Thanh phách và vận động cơ thể gõ đệm cho bài hát </w:t>
      </w:r>
      <w:r>
        <w:rPr>
          <w:rFonts w:eastAsia="Calibri"/>
          <w:i/>
        </w:rPr>
        <w:t>Giọt mưa và em bé</w:t>
      </w:r>
      <w:r>
        <w:rPr>
          <w:rFonts w:eastAsia="Calibri"/>
          <w:lang w:val="vi-VN"/>
        </w:rPr>
        <w:t>.</w:t>
      </w:r>
    </w:p>
    <w:p w:rsidR="00C27D0F" w:rsidRDefault="00C27D0F" w:rsidP="00C27D0F">
      <w:pPr>
        <w:widowControl w:val="0"/>
        <w:jc w:val="both"/>
        <w:rPr>
          <w:rFonts w:eastAsia="Calibri"/>
          <w:b/>
          <w:bCs/>
        </w:rPr>
      </w:pPr>
      <w:r>
        <w:rPr>
          <w:rFonts w:eastAsia="Calibri"/>
          <w:b/>
          <w:bCs/>
        </w:rPr>
        <w:t>3.</w:t>
      </w:r>
      <w:r>
        <w:rPr>
          <w:rFonts w:eastAsia="Calibri"/>
          <w:b/>
          <w:bCs/>
        </w:rPr>
        <w:t xml:space="preserve"> Phẩm chất (PC):</w:t>
      </w:r>
    </w:p>
    <w:p w:rsidR="00C27D0F" w:rsidRDefault="00C27D0F" w:rsidP="00C27D0F">
      <w:pPr>
        <w:widowControl w:val="0"/>
        <w:numPr>
          <w:ilvl w:val="0"/>
          <w:numId w:val="9"/>
        </w:numPr>
        <w:contextualSpacing/>
        <w:jc w:val="both"/>
        <w:rPr>
          <w:rFonts w:eastAsia="Calibri"/>
        </w:rPr>
      </w:pPr>
      <w:r>
        <w:rPr>
          <w:rFonts w:eastAsia="Calibri"/>
        </w:rPr>
        <w:t>PC1: Có ý thức giữ gìn vệ sinh môi trường, không xả rác bừa bãi</w:t>
      </w:r>
      <w:r>
        <w:rPr>
          <w:rFonts w:eastAsia="Calibri"/>
          <w:lang w:val="vi-VN"/>
        </w:rPr>
        <w:t>.</w:t>
      </w:r>
    </w:p>
    <w:p w:rsidR="00C27D0F" w:rsidRPr="00C27D0F" w:rsidRDefault="00C27D0F" w:rsidP="00C27D0F">
      <w:pPr>
        <w:widowControl w:val="0"/>
        <w:numPr>
          <w:ilvl w:val="0"/>
          <w:numId w:val="9"/>
        </w:numPr>
        <w:contextualSpacing/>
        <w:jc w:val="both"/>
        <w:rPr>
          <w:rFonts w:eastAsia="Calibri"/>
        </w:rPr>
      </w:pPr>
      <w:r>
        <w:rPr>
          <w:rFonts w:eastAsia="Calibri"/>
        </w:rPr>
        <w:t>PC2: Ham học hỏi, thích đọc sách để hiểu biết</w:t>
      </w:r>
      <w:r>
        <w:rPr>
          <w:rFonts w:eastAsia="Calibri"/>
          <w:lang w:val="vi-VN"/>
        </w:rPr>
        <w:t>.</w:t>
      </w:r>
    </w:p>
    <w:p w:rsidR="00A77D15" w:rsidRDefault="00C27D0F" w:rsidP="00A77D15">
      <w:pPr>
        <w:widowControl w:val="0"/>
        <w:tabs>
          <w:tab w:val="left" w:pos="284"/>
        </w:tabs>
        <w:jc w:val="both"/>
        <w:rPr>
          <w:rFonts w:eastAsia="Calibri"/>
          <w:b/>
          <w:bCs/>
        </w:rPr>
      </w:pPr>
      <w:r>
        <w:rPr>
          <w:rFonts w:eastAsia="Calibri"/>
          <w:b/>
          <w:bCs/>
        </w:rPr>
        <w:t>II. ĐỒ DÙNG DẠY HỌC</w:t>
      </w:r>
    </w:p>
    <w:p w:rsidR="00A77D15" w:rsidRDefault="00A77D15" w:rsidP="00A77D15">
      <w:pPr>
        <w:widowControl w:val="0"/>
        <w:tabs>
          <w:tab w:val="left" w:pos="0"/>
        </w:tabs>
        <w:autoSpaceDE w:val="0"/>
        <w:autoSpaceDN w:val="0"/>
        <w:adjustRightInd w:val="0"/>
        <w:jc w:val="both"/>
        <w:rPr>
          <w:rFonts w:eastAsia="Calibri"/>
        </w:rPr>
      </w:pPr>
      <w:r>
        <w:rPr>
          <w:rFonts w:eastAsia="Calibri"/>
          <w:b/>
          <w:bCs/>
          <w:lang w:val="vi-VN"/>
        </w:rPr>
        <w:t>1. Giáo viên:</w:t>
      </w:r>
      <w:r>
        <w:rPr>
          <w:rFonts w:eastAsia="Calibri"/>
        </w:rPr>
        <w:t>T</w:t>
      </w:r>
      <w:r>
        <w:rPr>
          <w:rFonts w:eastAsia="Calibri"/>
          <w:lang w:val="vi-VN"/>
        </w:rPr>
        <w:t xml:space="preserve">ranh chủ đề, bảng tương tác (nếu có), văn bản nhạc, file nhạc </w:t>
      </w:r>
      <w:r>
        <w:rPr>
          <w:rFonts w:eastAsia="Calibri"/>
        </w:rPr>
        <w:t>V</w:t>
      </w:r>
      <w:r>
        <w:rPr>
          <w:rFonts w:eastAsia="Calibri"/>
          <w:lang w:val="vi-VN"/>
        </w:rPr>
        <w:t xml:space="preserve">ideo, </w:t>
      </w:r>
      <w:r>
        <w:rPr>
          <w:rFonts w:eastAsia="Calibri"/>
        </w:rPr>
        <w:t>A</w:t>
      </w:r>
      <w:r>
        <w:rPr>
          <w:rFonts w:eastAsia="Calibri"/>
          <w:lang w:val="vi-VN"/>
        </w:rPr>
        <w:t xml:space="preserve">udio, </w:t>
      </w:r>
      <w:r>
        <w:rPr>
          <w:rFonts w:eastAsia="Calibri"/>
        </w:rPr>
        <w:t>Đ</w:t>
      </w:r>
      <w:r>
        <w:rPr>
          <w:rFonts w:eastAsia="Calibri"/>
          <w:lang w:val="vi-VN"/>
        </w:rPr>
        <w:t xml:space="preserve">àn phím điện tử, </w:t>
      </w:r>
      <w:r>
        <w:rPr>
          <w:rFonts w:eastAsia="Calibri"/>
        </w:rPr>
        <w:t>T</w:t>
      </w:r>
      <w:r>
        <w:rPr>
          <w:rFonts w:eastAsia="Calibri"/>
          <w:lang w:val="vi-VN"/>
        </w:rPr>
        <w:t>hanh phách,</w:t>
      </w:r>
      <w:r>
        <w:rPr>
          <w:rFonts w:eastAsia="Calibri"/>
        </w:rPr>
        <w:t xml:space="preserve"> Song loan...</w:t>
      </w:r>
    </w:p>
    <w:p w:rsidR="00A77D15" w:rsidRDefault="00A77D15" w:rsidP="00A77D15">
      <w:pPr>
        <w:widowControl w:val="0"/>
        <w:tabs>
          <w:tab w:val="left" w:pos="0"/>
        </w:tabs>
        <w:autoSpaceDE w:val="0"/>
        <w:autoSpaceDN w:val="0"/>
        <w:adjustRightInd w:val="0"/>
        <w:jc w:val="both"/>
        <w:rPr>
          <w:rFonts w:eastAsia="Calibri"/>
          <w:lang w:val="vi-VN"/>
        </w:rPr>
      </w:pPr>
      <w:r>
        <w:rPr>
          <w:rFonts w:eastAsia="Calibri"/>
          <w:b/>
          <w:bCs/>
          <w:lang w:val="vi-VN"/>
        </w:rPr>
        <w:t>2. Học sinh:</w:t>
      </w:r>
      <w:r>
        <w:rPr>
          <w:rFonts w:eastAsia="Calibri"/>
          <w:lang w:val="vi-VN"/>
        </w:rPr>
        <w:t xml:space="preserve"> SGK, </w:t>
      </w:r>
      <w:r>
        <w:rPr>
          <w:rFonts w:eastAsia="Calibri"/>
        </w:rPr>
        <w:t>T</w:t>
      </w:r>
      <w:r>
        <w:rPr>
          <w:rFonts w:eastAsia="Calibri"/>
          <w:lang w:val="vi-VN"/>
        </w:rPr>
        <w:t>hanh phách,</w:t>
      </w:r>
      <w:r>
        <w:rPr>
          <w:rFonts w:eastAsia="Calibri"/>
        </w:rPr>
        <w:t xml:space="preserve"> Song loan, nhạc cụ gõ tự chế....</w:t>
      </w:r>
    </w:p>
    <w:p w:rsidR="00C27D0F" w:rsidRDefault="00C27D0F" w:rsidP="00A77D15">
      <w:pPr>
        <w:widowControl w:val="0"/>
        <w:tabs>
          <w:tab w:val="left" w:pos="0"/>
        </w:tabs>
        <w:autoSpaceDE w:val="0"/>
        <w:autoSpaceDN w:val="0"/>
        <w:adjustRightInd w:val="0"/>
        <w:jc w:val="both"/>
        <w:rPr>
          <w:rFonts w:eastAsia="Calibri"/>
          <w:b/>
          <w:bCs/>
        </w:rPr>
      </w:pPr>
    </w:p>
    <w:p w:rsidR="00A77D15" w:rsidRDefault="00C27D0F" w:rsidP="00A77D15">
      <w:pPr>
        <w:widowControl w:val="0"/>
        <w:tabs>
          <w:tab w:val="left" w:pos="0"/>
        </w:tabs>
        <w:autoSpaceDE w:val="0"/>
        <w:autoSpaceDN w:val="0"/>
        <w:adjustRightInd w:val="0"/>
        <w:jc w:val="both"/>
        <w:rPr>
          <w:rFonts w:eastAsia="Calibri"/>
          <w:b/>
          <w:bCs/>
        </w:rPr>
      </w:pPr>
      <w:r>
        <w:rPr>
          <w:rFonts w:eastAsia="Calibri"/>
          <w:b/>
          <w:bCs/>
        </w:rPr>
        <w:t>III. CÁC HOẠT ĐỘNG DẠY HỌC</w:t>
      </w:r>
    </w:p>
    <w:p w:rsidR="00A77D15" w:rsidRDefault="00A77D15" w:rsidP="00A77D15">
      <w:pPr>
        <w:widowControl w:val="0"/>
        <w:tabs>
          <w:tab w:val="left" w:pos="0"/>
        </w:tabs>
        <w:autoSpaceDE w:val="0"/>
        <w:autoSpaceDN w:val="0"/>
        <w:adjustRightInd w:val="0"/>
        <w:jc w:val="both"/>
        <w:rPr>
          <w:rFonts w:eastAsia="Calibri"/>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
        <w:gridCol w:w="5147"/>
        <w:gridCol w:w="2941"/>
      </w:tblGrid>
      <w:tr w:rsidR="00A77D15" w:rsidRPr="00906A13" w:rsidTr="00A77D15">
        <w:tc>
          <w:tcPr>
            <w:tcW w:w="974" w:type="dxa"/>
          </w:tcPr>
          <w:p w:rsidR="00A77D15" w:rsidRPr="00906A13" w:rsidRDefault="00A77D15" w:rsidP="00EE3EB1">
            <w:pPr>
              <w:widowControl w:val="0"/>
              <w:tabs>
                <w:tab w:val="left" w:pos="0"/>
              </w:tabs>
              <w:autoSpaceDE w:val="0"/>
              <w:autoSpaceDN w:val="0"/>
              <w:adjustRightInd w:val="0"/>
              <w:jc w:val="center"/>
              <w:rPr>
                <w:rFonts w:eastAsia="Calibri"/>
                <w:b/>
                <w:bCs/>
              </w:rPr>
            </w:pPr>
            <w:r w:rsidRPr="00906A13">
              <w:rPr>
                <w:rFonts w:eastAsia="Calibri"/>
                <w:b/>
                <w:bCs/>
              </w:rPr>
              <w:t>T/G</w:t>
            </w:r>
          </w:p>
        </w:tc>
        <w:tc>
          <w:tcPr>
            <w:tcW w:w="5147" w:type="dxa"/>
          </w:tcPr>
          <w:p w:rsidR="00A77D15" w:rsidRPr="00906A13" w:rsidRDefault="00A77D15" w:rsidP="00EE3EB1">
            <w:pPr>
              <w:widowControl w:val="0"/>
              <w:tabs>
                <w:tab w:val="left" w:pos="0"/>
              </w:tabs>
              <w:autoSpaceDE w:val="0"/>
              <w:autoSpaceDN w:val="0"/>
              <w:adjustRightInd w:val="0"/>
              <w:jc w:val="center"/>
              <w:rPr>
                <w:rFonts w:eastAsia="Calibri"/>
                <w:b/>
                <w:bCs/>
              </w:rPr>
            </w:pPr>
            <w:r w:rsidRPr="00906A13">
              <w:rPr>
                <w:rFonts w:eastAsia="Calibri"/>
                <w:b/>
                <w:bCs/>
              </w:rPr>
              <w:t>Hoạt động của giáo viên</w:t>
            </w:r>
          </w:p>
        </w:tc>
        <w:tc>
          <w:tcPr>
            <w:tcW w:w="2941" w:type="dxa"/>
          </w:tcPr>
          <w:p w:rsidR="00A77D15" w:rsidRPr="00906A13" w:rsidRDefault="00A77D15" w:rsidP="00EE3EB1">
            <w:pPr>
              <w:widowControl w:val="0"/>
              <w:tabs>
                <w:tab w:val="left" w:pos="0"/>
              </w:tabs>
              <w:autoSpaceDE w:val="0"/>
              <w:autoSpaceDN w:val="0"/>
              <w:adjustRightInd w:val="0"/>
              <w:jc w:val="center"/>
              <w:rPr>
                <w:rFonts w:eastAsia="Calibri"/>
                <w:b/>
                <w:bCs/>
              </w:rPr>
            </w:pPr>
            <w:r w:rsidRPr="00906A13">
              <w:rPr>
                <w:rFonts w:eastAsia="Calibri"/>
                <w:b/>
                <w:bCs/>
              </w:rPr>
              <w:t>Hoạt động của học sinh</w:t>
            </w:r>
          </w:p>
        </w:tc>
      </w:tr>
      <w:tr w:rsidR="00A77D15" w:rsidRPr="00906A13" w:rsidTr="00A77D15">
        <w:tc>
          <w:tcPr>
            <w:tcW w:w="974" w:type="dxa"/>
          </w:tcPr>
          <w:p w:rsidR="00A77D15" w:rsidRDefault="00A77D15" w:rsidP="00EE3EB1">
            <w:pPr>
              <w:widowControl w:val="0"/>
              <w:tabs>
                <w:tab w:val="left" w:pos="0"/>
              </w:tabs>
              <w:autoSpaceDE w:val="0"/>
              <w:autoSpaceDN w:val="0"/>
              <w:adjustRightInd w:val="0"/>
              <w:jc w:val="both"/>
              <w:rPr>
                <w:rFonts w:eastAsia="Calibri"/>
                <w:b/>
                <w:bCs/>
                <w:lang w:val="vi-VN"/>
              </w:rPr>
            </w:pPr>
            <w:r>
              <w:rPr>
                <w:rFonts w:eastAsia="Calibri"/>
                <w:b/>
                <w:bCs/>
                <w:lang w:val="vi-VN"/>
              </w:rPr>
              <w:t>5’</w:t>
            </w: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lang w:val="vi-VN"/>
              </w:rPr>
            </w:pPr>
          </w:p>
          <w:p w:rsidR="00C27D0F" w:rsidRDefault="00C27D0F" w:rsidP="00EE3EB1">
            <w:pPr>
              <w:widowControl w:val="0"/>
              <w:tabs>
                <w:tab w:val="left" w:pos="0"/>
              </w:tabs>
              <w:autoSpaceDE w:val="0"/>
              <w:autoSpaceDN w:val="0"/>
              <w:adjustRightInd w:val="0"/>
              <w:jc w:val="both"/>
              <w:rPr>
                <w:rFonts w:eastAsia="Calibri"/>
                <w:b/>
                <w:bCs/>
                <w:lang w:val="vi-VN"/>
              </w:rPr>
            </w:pPr>
          </w:p>
          <w:p w:rsidR="00A77D15" w:rsidRDefault="009C11F2" w:rsidP="00EE3EB1">
            <w:pPr>
              <w:widowControl w:val="0"/>
              <w:tabs>
                <w:tab w:val="left" w:pos="0"/>
              </w:tabs>
              <w:autoSpaceDE w:val="0"/>
              <w:autoSpaceDN w:val="0"/>
              <w:adjustRightInd w:val="0"/>
              <w:jc w:val="both"/>
              <w:rPr>
                <w:rFonts w:eastAsia="Calibri"/>
                <w:b/>
                <w:bCs/>
                <w:lang w:val="vi-VN"/>
              </w:rPr>
            </w:pPr>
            <w:r>
              <w:rPr>
                <w:rFonts w:eastAsia="Calibri"/>
                <w:b/>
                <w:bCs/>
                <w:lang w:val="vi-VN"/>
              </w:rPr>
              <w:t>13</w:t>
            </w:r>
            <w:r w:rsidR="00A77D15">
              <w:rPr>
                <w:rFonts w:eastAsia="Calibri"/>
                <w:b/>
                <w:bCs/>
                <w:lang w:val="vi-VN"/>
              </w:rPr>
              <w:t>’</w:t>
            </w: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A77D15" w:rsidRDefault="00A77D15" w:rsidP="00EE3EB1">
            <w:pPr>
              <w:widowControl w:val="0"/>
              <w:tabs>
                <w:tab w:val="left" w:pos="0"/>
              </w:tabs>
              <w:autoSpaceDE w:val="0"/>
              <w:autoSpaceDN w:val="0"/>
              <w:adjustRightInd w:val="0"/>
              <w:jc w:val="both"/>
              <w:rPr>
                <w:rFonts w:eastAsia="Calibri"/>
                <w:b/>
                <w:bCs/>
                <w:lang w:val="vi-VN"/>
              </w:rPr>
            </w:pPr>
          </w:p>
          <w:p w:rsidR="009C11F2" w:rsidRDefault="009C11F2" w:rsidP="00EE3EB1">
            <w:pPr>
              <w:widowControl w:val="0"/>
              <w:tabs>
                <w:tab w:val="left" w:pos="0"/>
              </w:tabs>
              <w:autoSpaceDE w:val="0"/>
              <w:autoSpaceDN w:val="0"/>
              <w:adjustRightInd w:val="0"/>
              <w:jc w:val="both"/>
              <w:rPr>
                <w:rFonts w:eastAsia="Calibri"/>
                <w:b/>
                <w:bCs/>
              </w:rPr>
            </w:pPr>
            <w:r>
              <w:rPr>
                <w:rFonts w:eastAsia="Calibri"/>
                <w:b/>
                <w:bCs/>
              </w:rPr>
              <w:t>12’</w:t>
            </w: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Pr="009C11F2" w:rsidRDefault="009C11F2" w:rsidP="009C11F2">
            <w:pPr>
              <w:rPr>
                <w:rFonts w:eastAsia="Calibri"/>
              </w:rPr>
            </w:pPr>
          </w:p>
          <w:p w:rsidR="009C11F2" w:rsidRDefault="009C11F2" w:rsidP="009C11F2">
            <w:pPr>
              <w:rPr>
                <w:rFonts w:eastAsia="Calibri"/>
              </w:rPr>
            </w:pPr>
          </w:p>
          <w:p w:rsidR="009C11F2" w:rsidRPr="009C11F2" w:rsidRDefault="009C11F2" w:rsidP="009C11F2">
            <w:pPr>
              <w:rPr>
                <w:rFonts w:eastAsia="Calibri"/>
              </w:rPr>
            </w:pPr>
            <w:r>
              <w:rPr>
                <w:rFonts w:eastAsia="Calibri"/>
              </w:rPr>
              <w:t>5’</w:t>
            </w:r>
          </w:p>
        </w:tc>
        <w:tc>
          <w:tcPr>
            <w:tcW w:w="5147" w:type="dxa"/>
          </w:tcPr>
          <w:p w:rsidR="00DB05B6" w:rsidRPr="00DB05B6" w:rsidRDefault="00A77D15" w:rsidP="00DB05B6">
            <w:pPr>
              <w:widowControl w:val="0"/>
              <w:tabs>
                <w:tab w:val="left" w:pos="0"/>
              </w:tabs>
              <w:autoSpaceDE w:val="0"/>
              <w:autoSpaceDN w:val="0"/>
              <w:adjustRightInd w:val="0"/>
              <w:jc w:val="both"/>
              <w:rPr>
                <w:rFonts w:eastAsia="Calibri"/>
                <w:i/>
              </w:rPr>
            </w:pPr>
            <w:r w:rsidRPr="00906A13">
              <w:rPr>
                <w:rFonts w:eastAsia="Calibri"/>
                <w:b/>
                <w:bCs/>
              </w:rPr>
              <w:lastRenderedPageBreak/>
              <w:t>1.Hoạt động mở đầ</w:t>
            </w:r>
            <w:r>
              <w:rPr>
                <w:rFonts w:eastAsia="Calibri"/>
                <w:b/>
                <w:bCs/>
              </w:rPr>
              <w:t>u</w:t>
            </w:r>
            <w:r w:rsidRPr="00906A13">
              <w:rPr>
                <w:rFonts w:eastAsia="Calibri"/>
                <w:b/>
                <w:bCs/>
              </w:rPr>
              <w:t xml:space="preserve">: </w:t>
            </w:r>
            <w:r w:rsidR="00DB05B6" w:rsidRPr="00906A13">
              <w:rPr>
                <w:rFonts w:eastAsia="Calibri"/>
                <w:lang w:val="vi-VN"/>
              </w:rPr>
              <w:t>Trò</w:t>
            </w:r>
            <w:r w:rsidR="00DB05B6">
              <w:rPr>
                <w:rFonts w:eastAsia="Calibri"/>
              </w:rPr>
              <w:t xml:space="preserve"> </w:t>
            </w:r>
            <w:r w:rsidR="00DB05B6" w:rsidRPr="00906A13">
              <w:rPr>
                <w:rFonts w:eastAsia="Calibri"/>
                <w:lang w:val="vi-VN"/>
              </w:rPr>
              <w:t xml:space="preserve">chơi </w:t>
            </w:r>
            <w:r w:rsidR="00DB05B6" w:rsidRPr="00906A13">
              <w:rPr>
                <w:rFonts w:eastAsia="Calibri"/>
              </w:rPr>
              <w:t xml:space="preserve">            “Trời mưa, trời mưa”</w:t>
            </w:r>
          </w:p>
          <w:p w:rsidR="00DB05B6" w:rsidRPr="00906A13" w:rsidRDefault="00DB05B6" w:rsidP="00DB05B6">
            <w:pPr>
              <w:jc w:val="both"/>
              <w:rPr>
                <w:rFonts w:eastAsia="Calibri"/>
              </w:rPr>
            </w:pPr>
            <w:r w:rsidRPr="00906A13">
              <w:rPr>
                <w:rFonts w:eastAsia="Calibri"/>
              </w:rPr>
              <w:t>- Gv hướng dẫn cách chơi và cho cả lớp tham gia trò chơi.</w:t>
            </w:r>
          </w:p>
          <w:p w:rsidR="00DB05B6" w:rsidRPr="00906A13" w:rsidRDefault="00DB05B6" w:rsidP="00DB05B6">
            <w:pPr>
              <w:jc w:val="both"/>
              <w:rPr>
                <w:rFonts w:eastAsia="Calibri"/>
                <w:b/>
              </w:rPr>
            </w:pPr>
            <w:r w:rsidRPr="00906A13">
              <w:rPr>
                <w:rFonts w:eastAsia="Calibri"/>
                <w:b/>
              </w:rPr>
              <w:t>Cách chơi:</w:t>
            </w:r>
          </w:p>
          <w:p w:rsidR="00DB05B6" w:rsidRPr="00906A13" w:rsidRDefault="00DB05B6" w:rsidP="00DB05B6">
            <w:pPr>
              <w:jc w:val="both"/>
              <w:rPr>
                <w:rFonts w:eastAsia="Calibri"/>
              </w:rPr>
            </w:pPr>
            <w:r w:rsidRPr="00906A13">
              <w:rPr>
                <w:rFonts w:eastAsia="Calibri"/>
                <w:b/>
              </w:rPr>
              <w:t>Quản trò:</w:t>
            </w:r>
            <w:r w:rsidRPr="00906A13">
              <w:rPr>
                <w:rFonts w:eastAsia="Calibri"/>
              </w:rPr>
              <w:t> (hô): Trời mưa, trời mưa</w:t>
            </w:r>
          </w:p>
          <w:p w:rsidR="00DB05B6" w:rsidRPr="00906A13" w:rsidRDefault="00DB05B6" w:rsidP="00DB05B6">
            <w:pPr>
              <w:jc w:val="both"/>
              <w:rPr>
                <w:rFonts w:eastAsia="Calibri"/>
              </w:rPr>
            </w:pPr>
            <w:r w:rsidRPr="00906A13">
              <w:rPr>
                <w:rFonts w:eastAsia="Calibri"/>
                <w:b/>
              </w:rPr>
              <w:lastRenderedPageBreak/>
              <w:t>Cả lớp:</w:t>
            </w:r>
            <w:r w:rsidRPr="00906A13">
              <w:rPr>
                <w:rFonts w:eastAsia="Calibri"/>
              </w:rPr>
              <w:t xml:space="preserve"> Che ô, đội mũ (hai tay vòng lên trên đầu)</w:t>
            </w:r>
            <w:r w:rsidRPr="00906A13">
              <w:rPr>
                <w:rFonts w:eastAsia="Calibri"/>
              </w:rPr>
              <w:br/>
            </w:r>
            <w:r w:rsidRPr="00906A13">
              <w:rPr>
                <w:rFonts w:eastAsia="Calibri"/>
                <w:b/>
              </w:rPr>
              <w:t>Quản trò</w:t>
            </w:r>
            <w:r w:rsidRPr="00906A13">
              <w:rPr>
                <w:rFonts w:eastAsia="Calibri"/>
              </w:rPr>
              <w:t>: Mưa nhỏ - mư</w:t>
            </w:r>
            <w:r>
              <w:rPr>
                <w:rFonts w:eastAsia="Calibri"/>
              </w:rPr>
              <w:t>a</w:t>
            </w:r>
            <w:r w:rsidRPr="00906A13">
              <w:rPr>
                <w:rFonts w:eastAsia="Calibri"/>
              </w:rPr>
              <w:t xml:space="preserve"> nhỏ</w:t>
            </w:r>
            <w:r w:rsidRPr="00906A13">
              <w:rPr>
                <w:rFonts w:eastAsia="Calibri"/>
              </w:rPr>
              <w:br/>
            </w:r>
            <w:r w:rsidRPr="00906A13">
              <w:rPr>
                <w:rFonts w:eastAsia="Calibri"/>
                <w:b/>
              </w:rPr>
              <w:t>Cả lớp:</w:t>
            </w:r>
            <w:r w:rsidRPr="00906A13">
              <w:rPr>
                <w:rFonts w:eastAsia="Calibri"/>
              </w:rPr>
              <w:t xml:space="preserve"> Tí tách, tí tách (Vỗ nhẹ hai tay vào nhau)</w:t>
            </w:r>
            <w:r w:rsidRPr="00906A13">
              <w:rPr>
                <w:rFonts w:eastAsia="Calibri"/>
              </w:rPr>
              <w:br/>
            </w:r>
            <w:r w:rsidRPr="00906A13">
              <w:rPr>
                <w:rFonts w:eastAsia="Calibri"/>
                <w:b/>
              </w:rPr>
              <w:t>Quản trò:</w:t>
            </w:r>
            <w:r w:rsidRPr="00906A13">
              <w:rPr>
                <w:rFonts w:eastAsia="Calibri"/>
              </w:rPr>
              <w:t xml:space="preserve"> Trời chuyển mưa rào</w:t>
            </w:r>
            <w:r w:rsidRPr="00906A13">
              <w:rPr>
                <w:rFonts w:eastAsia="Calibri"/>
              </w:rPr>
              <w:br/>
            </w:r>
            <w:r w:rsidRPr="00906A13">
              <w:rPr>
                <w:rFonts w:eastAsia="Calibri"/>
                <w:b/>
              </w:rPr>
              <w:t>Cả lớp:</w:t>
            </w:r>
            <w:r w:rsidRPr="00906A13">
              <w:rPr>
                <w:rFonts w:eastAsia="Calibri"/>
              </w:rPr>
              <w:t xml:space="preserve"> Lộp độp, lộp độp (Vỗ tay to hơn)</w:t>
            </w:r>
            <w:r w:rsidRPr="00906A13">
              <w:rPr>
                <w:rFonts w:eastAsia="Calibri"/>
              </w:rPr>
              <w:br/>
            </w:r>
            <w:r w:rsidRPr="00906A13">
              <w:rPr>
                <w:rFonts w:eastAsia="Calibri"/>
                <w:b/>
              </w:rPr>
              <w:t>Quản trò:</w:t>
            </w:r>
            <w:r w:rsidRPr="00906A13">
              <w:rPr>
                <w:rFonts w:eastAsia="Calibri"/>
              </w:rPr>
              <w:t xml:space="preserve"> Sấm nổ</w:t>
            </w:r>
            <w:r w:rsidRPr="00906A13">
              <w:rPr>
                <w:rFonts w:eastAsia="Calibri"/>
              </w:rPr>
              <w:br/>
            </w:r>
            <w:r w:rsidRPr="00906A13">
              <w:rPr>
                <w:rFonts w:eastAsia="Calibri"/>
                <w:b/>
              </w:rPr>
              <w:t>Cả lớp:</w:t>
            </w:r>
            <w:r w:rsidRPr="00906A13">
              <w:rPr>
                <w:rFonts w:eastAsia="Calibri"/>
              </w:rPr>
              <w:t xml:space="preserve"> Ầm, Ầm, Ầm (nắm bàn tay, giơ lên cao ba lần)</w:t>
            </w:r>
          </w:p>
          <w:p w:rsidR="00DB05B6" w:rsidRPr="00906A13" w:rsidRDefault="00DB05B6" w:rsidP="00DB05B6">
            <w:pPr>
              <w:jc w:val="both"/>
              <w:rPr>
                <w:rFonts w:eastAsia="Calibri"/>
              </w:rPr>
            </w:pPr>
            <w:r w:rsidRPr="00906A13">
              <w:rPr>
                <w:rFonts w:eastAsia="Calibri"/>
                <w:b/>
              </w:rPr>
              <w:t>Quản trò:</w:t>
            </w:r>
            <w:r w:rsidRPr="00906A13">
              <w:rPr>
                <w:rFonts w:eastAsia="Calibri"/>
              </w:rPr>
              <w:t> Đã 9 giờ tối</w:t>
            </w:r>
          </w:p>
          <w:p w:rsidR="00DB05B6" w:rsidRPr="00906A13" w:rsidRDefault="00DB05B6" w:rsidP="00DB05B6">
            <w:pPr>
              <w:jc w:val="both"/>
              <w:rPr>
                <w:rFonts w:eastAsia="Calibri"/>
              </w:rPr>
            </w:pPr>
            <w:r w:rsidRPr="00906A13">
              <w:rPr>
                <w:rFonts w:eastAsia="Calibri"/>
                <w:b/>
              </w:rPr>
              <w:t>Cả lớp:</w:t>
            </w:r>
            <w:r w:rsidRPr="00906A13">
              <w:rPr>
                <w:rFonts w:eastAsia="Calibri"/>
              </w:rPr>
              <w:t xml:space="preserve"> Đi ngủ, đi ngủ (Hai tay úp vào nhau, đưa lên sát má, nghiêng đầu)</w:t>
            </w:r>
          </w:p>
          <w:p w:rsidR="00DB05B6" w:rsidRPr="00906A13" w:rsidRDefault="00DB05B6" w:rsidP="00DB05B6">
            <w:pPr>
              <w:jc w:val="both"/>
              <w:rPr>
                <w:rFonts w:eastAsia="Calibri"/>
              </w:rPr>
            </w:pPr>
            <w:r w:rsidRPr="00906A13">
              <w:rPr>
                <w:rFonts w:eastAsia="Calibri"/>
                <w:b/>
              </w:rPr>
              <w:t>Quản trò:</w:t>
            </w:r>
            <w:r w:rsidRPr="00906A13">
              <w:rPr>
                <w:rFonts w:eastAsia="Calibri"/>
              </w:rPr>
              <w:t xml:space="preserve"> Trời sáng, trời sáng.</w:t>
            </w:r>
          </w:p>
          <w:p w:rsidR="00DB05B6" w:rsidRPr="00906A13" w:rsidRDefault="00DB05B6" w:rsidP="00DB05B6">
            <w:pPr>
              <w:jc w:val="both"/>
              <w:rPr>
                <w:rFonts w:eastAsia="Calibri"/>
              </w:rPr>
            </w:pPr>
            <w:r w:rsidRPr="00906A13">
              <w:rPr>
                <w:rFonts w:eastAsia="Calibri"/>
                <w:b/>
              </w:rPr>
              <w:t>Cả lớp:</w:t>
            </w:r>
            <w:r w:rsidRPr="00906A13">
              <w:rPr>
                <w:rFonts w:eastAsia="Calibri"/>
              </w:rPr>
              <w:t xml:space="preserve"> Gà gáy ò ó o (làm động tác gà gáy)</w:t>
            </w:r>
            <w:r w:rsidRPr="00906A13">
              <w:rPr>
                <w:rFonts w:eastAsia="Calibri"/>
              </w:rPr>
              <w:br/>
            </w:r>
            <w:r w:rsidRPr="00906A13">
              <w:rPr>
                <w:rFonts w:eastAsia="Calibri"/>
                <w:b/>
              </w:rPr>
              <w:t>Quản trò:</w:t>
            </w:r>
            <w:r w:rsidRPr="00906A13">
              <w:rPr>
                <w:rFonts w:eastAsia="Calibri"/>
              </w:rPr>
              <w:t xml:space="preserve"> Tới trường, tới trường.</w:t>
            </w:r>
            <w:r w:rsidRPr="00906A13">
              <w:rPr>
                <w:rFonts w:eastAsia="Calibri"/>
              </w:rPr>
              <w:br/>
            </w:r>
            <w:r w:rsidRPr="00906A13">
              <w:rPr>
                <w:rFonts w:eastAsia="Calibri"/>
                <w:b/>
              </w:rPr>
              <w:t>Cả lớp:</w:t>
            </w:r>
            <w:r w:rsidRPr="00906A13">
              <w:rPr>
                <w:rFonts w:eastAsia="Calibri"/>
              </w:rPr>
              <w:t xml:space="preserve"> Ngồi vào ngay ngắn (Ngồi xuống, vòng tay lên bàn)</w:t>
            </w:r>
          </w:p>
          <w:p w:rsidR="00A77D15" w:rsidRPr="00906A13" w:rsidRDefault="00A77D15" w:rsidP="00EE3EB1">
            <w:pPr>
              <w:widowControl w:val="0"/>
              <w:tabs>
                <w:tab w:val="left" w:pos="0"/>
              </w:tabs>
              <w:autoSpaceDE w:val="0"/>
              <w:autoSpaceDN w:val="0"/>
              <w:adjustRightInd w:val="0"/>
              <w:jc w:val="both"/>
              <w:rPr>
                <w:rFonts w:eastAsia="Calibri"/>
                <w:b/>
                <w:bCs/>
                <w:u w:val="single"/>
              </w:rPr>
            </w:pPr>
          </w:p>
          <w:p w:rsidR="00A77D15" w:rsidRPr="00DB05B6" w:rsidRDefault="00A77D15" w:rsidP="00DB05B6">
            <w:pPr>
              <w:widowControl w:val="0"/>
              <w:tabs>
                <w:tab w:val="left" w:pos="0"/>
              </w:tabs>
              <w:autoSpaceDE w:val="0"/>
              <w:autoSpaceDN w:val="0"/>
              <w:adjustRightInd w:val="0"/>
              <w:jc w:val="both"/>
              <w:rPr>
                <w:rFonts w:eastAsia="Calibri"/>
                <w:b/>
                <w:bCs/>
                <w:lang w:val="vi-VN"/>
              </w:rPr>
            </w:pPr>
            <w:r w:rsidRPr="00906A13">
              <w:rPr>
                <w:rFonts w:eastAsia="Calibri"/>
                <w:b/>
                <w:bCs/>
              </w:rPr>
              <w:t>2.</w:t>
            </w:r>
            <w:r>
              <w:rPr>
                <w:rFonts w:eastAsia="Calibri"/>
                <w:b/>
                <w:bCs/>
                <w:lang w:val="vi-VN"/>
              </w:rPr>
              <w:t xml:space="preserve"> </w:t>
            </w:r>
            <w:r w:rsidRPr="00906A13">
              <w:rPr>
                <w:rFonts w:eastAsia="Calibri"/>
                <w:b/>
                <w:bCs/>
              </w:rPr>
              <w:t>Hoạt động khám phá và hình thành kiến thức mớ</w:t>
            </w:r>
            <w:r>
              <w:rPr>
                <w:rFonts w:eastAsia="Calibri"/>
                <w:b/>
                <w:bCs/>
              </w:rPr>
              <w:t>i</w:t>
            </w:r>
            <w:r>
              <w:rPr>
                <w:rFonts w:eastAsia="Calibri"/>
                <w:b/>
                <w:bCs/>
                <w:lang w:val="vi-VN"/>
              </w:rPr>
              <w:t>:</w:t>
            </w:r>
          </w:p>
          <w:p w:rsidR="00A77D15" w:rsidRPr="00906A13" w:rsidRDefault="00A77D15" w:rsidP="00EE3EB1">
            <w:pPr>
              <w:widowControl w:val="0"/>
              <w:jc w:val="both"/>
              <w:rPr>
                <w:rFonts w:eastAsia="Calibri"/>
                <w:i/>
              </w:rPr>
            </w:pPr>
            <w:r w:rsidRPr="00906A13">
              <w:rPr>
                <w:rFonts w:eastAsia="Calibri"/>
              </w:rPr>
              <w:t xml:space="preserve">- Nghe nhạc: </w:t>
            </w:r>
            <w:r w:rsidRPr="00906A13">
              <w:rPr>
                <w:rFonts w:eastAsia="Calibri"/>
                <w:i/>
              </w:rPr>
              <w:t>Trong hang động của vua Núi.</w:t>
            </w:r>
          </w:p>
          <w:p w:rsidR="00A77D15" w:rsidRPr="00906A13" w:rsidRDefault="00A77D15" w:rsidP="00EE3EB1">
            <w:pPr>
              <w:widowControl w:val="0"/>
              <w:jc w:val="both"/>
              <w:rPr>
                <w:rFonts w:eastAsia="Calibri"/>
              </w:rPr>
            </w:pPr>
            <w:r w:rsidRPr="00906A13">
              <w:rPr>
                <w:rFonts w:eastAsia="Calibri"/>
              </w:rPr>
              <w:t>- GV giới thiệu sơ lược về nhạc sĩ Edvard Grieg.</w:t>
            </w:r>
          </w:p>
          <w:p w:rsidR="00A77D15" w:rsidRPr="00906A13" w:rsidRDefault="00A77D15" w:rsidP="00EE3EB1">
            <w:pPr>
              <w:widowControl w:val="0"/>
              <w:tabs>
                <w:tab w:val="left" w:pos="0"/>
              </w:tabs>
              <w:autoSpaceDE w:val="0"/>
              <w:autoSpaceDN w:val="0"/>
              <w:adjustRightInd w:val="0"/>
              <w:jc w:val="both"/>
              <w:rPr>
                <w:rFonts w:eastAsia="Calibri"/>
                <w:noProof/>
              </w:rPr>
            </w:pPr>
            <w:r w:rsidRPr="00906A13">
              <w:rPr>
                <w:rFonts w:eastAsia="Calibri"/>
                <w:noProof/>
              </w:rPr>
              <w:drawing>
                <wp:inline distT="0" distB="0" distL="0" distR="0">
                  <wp:extent cx="3019425" cy="227647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019425" cy="2276475"/>
                          </a:xfrm>
                          <a:prstGeom prst="rect">
                            <a:avLst/>
                          </a:prstGeom>
                          <a:noFill/>
                          <a:ln>
                            <a:noFill/>
                          </a:ln>
                        </pic:spPr>
                      </pic:pic>
                    </a:graphicData>
                  </a:graphic>
                </wp:inline>
              </w:drawing>
            </w:r>
          </w:p>
          <w:p w:rsidR="00A77D15" w:rsidRPr="00906A13" w:rsidRDefault="00A77D15" w:rsidP="00EE3EB1">
            <w:pPr>
              <w:widowControl w:val="0"/>
              <w:jc w:val="both"/>
              <w:rPr>
                <w:rFonts w:eastAsia="Calibri"/>
                <w:i/>
              </w:rPr>
            </w:pPr>
            <w:r w:rsidRPr="00906A13">
              <w:rPr>
                <w:rFonts w:eastAsia="Calibri"/>
                <w:b/>
                <w:bCs/>
                <w:i/>
                <w:color w:val="202122"/>
                <w:shd w:val="clear" w:color="auto" w:fill="FFFFFF"/>
              </w:rPr>
              <w:t xml:space="preserve">          Edvard Hagerup Grieg</w:t>
            </w:r>
            <w:r w:rsidRPr="00906A13">
              <w:rPr>
                <w:rFonts w:eastAsia="Calibri"/>
                <w:i/>
                <w:color w:val="202122"/>
                <w:shd w:val="clear" w:color="auto" w:fill="FFFFFF"/>
              </w:rPr>
              <w:t>  (15 tháng 6 năm 1843 - 4 tháng 9 năm 1907) là nhà soạn nhạc, nhạc trưởng, nghệ sĩ piano người </w:t>
            </w:r>
            <w:hyperlink r:id="rId6" w:tooltip="Na Uy" w:history="1">
              <w:r w:rsidRPr="00906A13">
                <w:rPr>
                  <w:rFonts w:eastAsia="Calibri"/>
                  <w:i/>
                  <w:color w:val="0645AD"/>
                  <w:u w:val="single"/>
                  <w:shd w:val="clear" w:color="auto" w:fill="FFFFFF"/>
                </w:rPr>
                <w:t>Na Uy</w:t>
              </w:r>
            </w:hyperlink>
            <w:r w:rsidRPr="00906A13">
              <w:rPr>
                <w:rFonts w:eastAsia="Calibri"/>
                <w:i/>
                <w:color w:val="202122"/>
                <w:shd w:val="clear" w:color="auto" w:fill="FFFFFF"/>
              </w:rPr>
              <w:t> nổi tiếng nhất. Ông là một thiên tài âm nhạc hiếm có của Na Uy, đất nước luôn tỏ ra kém thế ở vùng Bắc Âu, đặc biệt là với </w:t>
            </w:r>
            <w:hyperlink r:id="rId7" w:tooltip="Thụy Điển" w:history="1">
              <w:r w:rsidRPr="00906A13">
                <w:rPr>
                  <w:rFonts w:eastAsia="Calibri"/>
                  <w:i/>
                  <w:color w:val="0645AD"/>
                  <w:u w:val="single"/>
                  <w:shd w:val="clear" w:color="auto" w:fill="FFFFFF"/>
                </w:rPr>
                <w:t>Thụy Điển</w:t>
              </w:r>
            </w:hyperlink>
            <w:r w:rsidRPr="00906A13">
              <w:rPr>
                <w:rFonts w:eastAsia="Calibri"/>
                <w:i/>
                <w:color w:val="202122"/>
                <w:shd w:val="clear" w:color="auto" w:fill="FFFFFF"/>
              </w:rPr>
              <w:t> và </w:t>
            </w:r>
            <w:hyperlink r:id="rId8" w:tooltip="Đan Mạch" w:history="1">
              <w:r w:rsidRPr="00906A13">
                <w:rPr>
                  <w:rFonts w:eastAsia="Calibri"/>
                  <w:i/>
                  <w:color w:val="0645AD"/>
                  <w:u w:val="single"/>
                  <w:shd w:val="clear" w:color="auto" w:fill="FFFFFF"/>
                </w:rPr>
                <w:t>Đan Mạch</w:t>
              </w:r>
            </w:hyperlink>
            <w:r w:rsidRPr="00906A13">
              <w:rPr>
                <w:rFonts w:eastAsia="Calibri"/>
                <w:i/>
                <w:color w:val="202122"/>
                <w:shd w:val="clear" w:color="auto" w:fill="FFFFFF"/>
              </w:rPr>
              <w:t xml:space="preserve"> (trong lịch sử, Na Uy luôn chịu sự thống trị của hai nước này). Ông sử dụng và phát triển âm nhạc dân gian Na Uy trong tác phẩm của mình, </w:t>
            </w:r>
            <w:r w:rsidRPr="00906A13">
              <w:rPr>
                <w:rFonts w:eastAsia="Calibri"/>
                <w:i/>
                <w:color w:val="202122"/>
                <w:shd w:val="clear" w:color="auto" w:fill="FFFFFF"/>
              </w:rPr>
              <w:lastRenderedPageBreak/>
              <w:t>giúp đưa âm nhạc Na Uy lên bản đồ thế giới, đồng thời phát triển một chủ nghĩa quốc gia, giống như </w:t>
            </w:r>
            <w:hyperlink r:id="rId9" w:tooltip="Jean Sibelius" w:history="1">
              <w:r w:rsidRPr="00906A13">
                <w:rPr>
                  <w:rFonts w:eastAsia="Calibri"/>
                  <w:i/>
                  <w:color w:val="0645AD"/>
                  <w:u w:val="single"/>
                  <w:shd w:val="clear" w:color="auto" w:fill="FFFFFF"/>
                </w:rPr>
                <w:t>Jean Sibelius</w:t>
              </w:r>
            </w:hyperlink>
            <w:r w:rsidRPr="00906A13">
              <w:rPr>
                <w:rFonts w:eastAsia="Calibri"/>
                <w:i/>
                <w:color w:val="202122"/>
                <w:shd w:val="clear" w:color="auto" w:fill="FFFFFF"/>
              </w:rPr>
              <w:t> đã làm với </w:t>
            </w:r>
            <w:hyperlink r:id="rId10" w:tooltip="Phần Lan" w:history="1">
              <w:r w:rsidRPr="00906A13">
                <w:rPr>
                  <w:rFonts w:eastAsia="Calibri"/>
                  <w:i/>
                  <w:color w:val="0645AD"/>
                  <w:u w:val="single"/>
                  <w:shd w:val="clear" w:color="auto" w:fill="FFFFFF"/>
                </w:rPr>
                <w:t>Phần Lan</w:t>
              </w:r>
            </w:hyperlink>
            <w:r w:rsidRPr="00906A13">
              <w:rPr>
                <w:rFonts w:eastAsia="Calibri"/>
                <w:i/>
                <w:color w:val="202122"/>
                <w:shd w:val="clear" w:color="auto" w:fill="FFFFFF"/>
              </w:rPr>
              <w:t> và </w:t>
            </w:r>
            <w:hyperlink r:id="rId11" w:tooltip="Antonín Dvořák" w:history="1">
              <w:r w:rsidRPr="00906A13">
                <w:rPr>
                  <w:rFonts w:eastAsia="Calibri"/>
                  <w:i/>
                  <w:color w:val="0645AD"/>
                  <w:u w:val="single"/>
                  <w:shd w:val="clear" w:color="auto" w:fill="FFFFFF"/>
                </w:rPr>
                <w:t>Antonín Dvořák</w:t>
              </w:r>
            </w:hyperlink>
            <w:r w:rsidRPr="00906A13">
              <w:rPr>
                <w:rFonts w:eastAsia="Calibri"/>
                <w:i/>
                <w:color w:val="202122"/>
                <w:shd w:val="clear" w:color="auto" w:fill="FFFFFF"/>
              </w:rPr>
              <w:t> đã làm cho </w:t>
            </w:r>
            <w:hyperlink r:id="rId12" w:tooltip="Bohemia" w:history="1">
              <w:r w:rsidRPr="00906A13">
                <w:rPr>
                  <w:rFonts w:eastAsia="Calibri"/>
                  <w:i/>
                  <w:color w:val="0645AD"/>
                  <w:u w:val="single"/>
                  <w:shd w:val="clear" w:color="auto" w:fill="FFFFFF"/>
                </w:rPr>
                <w:t>Bohemia</w:t>
              </w:r>
            </w:hyperlink>
            <w:r w:rsidRPr="00906A13">
              <w:rPr>
                <w:rFonts w:eastAsia="Calibri"/>
                <w:i/>
                <w:color w:val="202122"/>
                <w:shd w:val="clear" w:color="auto" w:fill="FFFFFF"/>
              </w:rPr>
              <w:t>. Được công nhận rộng rãi là một nhà soạn nhạc hàng đầu của </w:t>
            </w:r>
            <w:hyperlink r:id="rId13" w:tooltip="Âm nhạc thời kỳ Lãng mạn" w:history="1">
              <w:r w:rsidRPr="00906A13">
                <w:rPr>
                  <w:rFonts w:eastAsia="Calibri"/>
                  <w:i/>
                  <w:color w:val="0645AD"/>
                  <w:u w:val="single"/>
                  <w:shd w:val="clear" w:color="auto" w:fill="FFFFFF"/>
                </w:rPr>
                <w:t>thời kì Lãng mạn</w:t>
              </w:r>
            </w:hyperlink>
            <w:r w:rsidRPr="00906A13">
              <w:rPr>
                <w:rFonts w:eastAsia="Calibri"/>
                <w:i/>
                <w:color w:val="202122"/>
                <w:shd w:val="clear" w:color="auto" w:fill="FFFFFF"/>
              </w:rPr>
              <w:t>, các tác phẩm nổi tiếng nhất của ông là 2 tổ khúc trích từ bộ nhạc nền cho vở kịch </w:t>
            </w:r>
            <w:hyperlink r:id="rId14" w:tooltip="Peer Gynt (kịch)" w:history="1">
              <w:r w:rsidRPr="00906A13">
                <w:rPr>
                  <w:rFonts w:eastAsia="Calibri"/>
                  <w:i/>
                  <w:iCs/>
                  <w:color w:val="0645AD"/>
                  <w:u w:val="single"/>
                  <w:shd w:val="clear" w:color="auto" w:fill="FFFFFF"/>
                </w:rPr>
                <w:t>Peer Gynt</w:t>
              </w:r>
            </w:hyperlink>
            <w:r w:rsidRPr="00906A13">
              <w:rPr>
                <w:rFonts w:eastAsia="Calibri"/>
                <w:i/>
                <w:iCs/>
                <w:color w:val="202122"/>
                <w:shd w:val="clear" w:color="auto" w:fill="FFFFFF"/>
              </w:rPr>
              <w:t>, </w:t>
            </w:r>
            <w:r w:rsidRPr="00906A13">
              <w:rPr>
                <w:rFonts w:eastAsia="Calibri"/>
                <w:i/>
                <w:color w:val="202122"/>
                <w:shd w:val="clear" w:color="auto" w:fill="FFFFFF"/>
              </w:rPr>
              <w:t>các bản sonata cho violin và cello, </w:t>
            </w:r>
            <w:hyperlink r:id="rId15" w:tooltip="Piano Concerto (Grieg) (trang chưa được viết)" w:history="1">
              <w:r w:rsidRPr="00906A13">
                <w:rPr>
                  <w:rFonts w:eastAsia="Calibri"/>
                  <w:i/>
                  <w:color w:val="BA0000"/>
                  <w:u w:val="single"/>
                  <w:shd w:val="clear" w:color="auto" w:fill="FFFFFF"/>
                </w:rPr>
                <w:t>Piano Concerto giọng La thứ</w:t>
              </w:r>
            </w:hyperlink>
            <w:r w:rsidRPr="00906A13">
              <w:rPr>
                <w:rFonts w:eastAsia="Calibri"/>
                <w:i/>
                <w:color w:val="202122"/>
                <w:shd w:val="clear" w:color="auto" w:fill="FFFFFF"/>
              </w:rPr>
              <w:t>.</w:t>
            </w:r>
          </w:p>
          <w:p w:rsidR="00A77D15" w:rsidRPr="00906A13" w:rsidRDefault="00A77D15" w:rsidP="00EE3EB1">
            <w:pPr>
              <w:widowControl w:val="0"/>
              <w:jc w:val="both"/>
              <w:rPr>
                <w:rFonts w:eastAsia="Calibri"/>
              </w:rPr>
            </w:pPr>
            <w:r w:rsidRPr="00906A13">
              <w:rPr>
                <w:rFonts w:eastAsia="Calibri"/>
              </w:rPr>
              <w:t>- GV mở nhạc lần 1 cho Hs nghe và bắt chước các vận động của Gv</w:t>
            </w:r>
          </w:p>
          <w:p w:rsidR="00A77D15" w:rsidRPr="00443693" w:rsidRDefault="00A77D15" w:rsidP="00EE3EB1">
            <w:pPr>
              <w:widowControl w:val="0"/>
              <w:tabs>
                <w:tab w:val="left" w:pos="0"/>
              </w:tabs>
              <w:autoSpaceDE w:val="0"/>
              <w:autoSpaceDN w:val="0"/>
              <w:adjustRightInd w:val="0"/>
              <w:jc w:val="both"/>
              <w:rPr>
                <w:rFonts w:eastAsia="Calibri"/>
                <w:b/>
                <w:bCs/>
                <w:lang w:val="vi-VN"/>
              </w:rPr>
            </w:pPr>
            <w:r w:rsidRPr="00906A13">
              <w:rPr>
                <w:rFonts w:eastAsia="Calibri"/>
                <w:b/>
                <w:i/>
              </w:rPr>
              <w:t>3.</w:t>
            </w:r>
            <w:r>
              <w:rPr>
                <w:rFonts w:eastAsia="Calibri"/>
                <w:b/>
                <w:i/>
                <w:lang w:val="vi-VN"/>
              </w:rPr>
              <w:t xml:space="preserve"> </w:t>
            </w:r>
            <w:r w:rsidRPr="00906A13">
              <w:rPr>
                <w:rFonts w:eastAsia="Calibri"/>
                <w:b/>
                <w:i/>
              </w:rPr>
              <w:t xml:space="preserve">Hoạt động  </w:t>
            </w:r>
            <w:r w:rsidRPr="00906A13">
              <w:rPr>
                <w:rFonts w:eastAsia="Calibri"/>
                <w:b/>
                <w:bCs/>
              </w:rPr>
              <w:t>Luyện tậ</w:t>
            </w:r>
            <w:r>
              <w:rPr>
                <w:rFonts w:eastAsia="Calibri"/>
                <w:b/>
                <w:bCs/>
              </w:rPr>
              <w:t xml:space="preserve">p </w:t>
            </w:r>
            <w:r>
              <w:rPr>
                <w:rFonts w:eastAsia="Calibri"/>
                <w:b/>
                <w:bCs/>
                <w:lang w:val="vi-VN"/>
              </w:rPr>
              <w:t>-</w:t>
            </w:r>
            <w:r w:rsidRPr="00906A13">
              <w:rPr>
                <w:rFonts w:eastAsia="Calibri"/>
                <w:b/>
                <w:bCs/>
              </w:rPr>
              <w:t>Thự</w:t>
            </w:r>
            <w:r>
              <w:rPr>
                <w:rFonts w:eastAsia="Calibri"/>
                <w:b/>
                <w:bCs/>
              </w:rPr>
              <w:t>c hành</w:t>
            </w:r>
            <w:r>
              <w:rPr>
                <w:rFonts w:eastAsia="Calibri"/>
                <w:b/>
                <w:bCs/>
                <w:lang w:val="vi-VN"/>
              </w:rPr>
              <w:t>:</w:t>
            </w:r>
          </w:p>
          <w:p w:rsidR="00A77D15" w:rsidRPr="00906A13" w:rsidRDefault="00A77D15" w:rsidP="00EE3EB1">
            <w:pPr>
              <w:widowControl w:val="0"/>
              <w:jc w:val="both"/>
              <w:rPr>
                <w:rFonts w:eastAsia="Calibri"/>
                <w:iCs/>
              </w:rPr>
            </w:pPr>
            <w:r w:rsidRPr="00906A13">
              <w:rPr>
                <w:rFonts w:eastAsia="Calibri"/>
                <w:iCs/>
              </w:rPr>
              <w:t>- GV mở nhạc lần 2 cho Hs nghe và tự cảm nhận, yêu cầu Hs nghe và thực hiện các động tác như đã làm ở lần nghe nhạc thứ 1.</w:t>
            </w:r>
          </w:p>
          <w:p w:rsidR="00A77D15" w:rsidRPr="00906A13" w:rsidRDefault="00A77D15" w:rsidP="00EE3EB1">
            <w:pPr>
              <w:widowControl w:val="0"/>
              <w:jc w:val="both"/>
              <w:rPr>
                <w:rFonts w:eastAsia="Calibri"/>
                <w:iCs/>
              </w:rPr>
            </w:pPr>
            <w:r w:rsidRPr="00906A13">
              <w:rPr>
                <w:rFonts w:eastAsia="Calibri"/>
                <w:iCs/>
              </w:rPr>
              <w:t>- GV hỏi Hs một số câu hỏi sau khi nghe bản nhạc.</w:t>
            </w:r>
          </w:p>
          <w:p w:rsidR="00A77D15" w:rsidRPr="00906A13" w:rsidRDefault="00A77D15" w:rsidP="00EE3EB1">
            <w:pPr>
              <w:widowControl w:val="0"/>
              <w:jc w:val="both"/>
              <w:rPr>
                <w:rFonts w:eastAsia="Calibri"/>
                <w:iCs/>
              </w:rPr>
            </w:pPr>
            <w:r w:rsidRPr="00906A13">
              <w:rPr>
                <w:rFonts w:eastAsia="Calibri"/>
                <w:iCs/>
              </w:rPr>
              <w:t>+ Bản nhạc nhanh hay chậm?</w:t>
            </w:r>
          </w:p>
          <w:p w:rsidR="00A77D15" w:rsidRPr="00906A13" w:rsidRDefault="00A77D15" w:rsidP="00EE3EB1">
            <w:pPr>
              <w:widowControl w:val="0"/>
              <w:jc w:val="both"/>
              <w:rPr>
                <w:rFonts w:eastAsia="Calibri"/>
                <w:iCs/>
              </w:rPr>
            </w:pPr>
            <w:r w:rsidRPr="00906A13">
              <w:rPr>
                <w:rFonts w:eastAsia="Calibri"/>
                <w:iCs/>
              </w:rPr>
              <w:t>+ Bản nhạc vui hay buồn?</w:t>
            </w:r>
          </w:p>
          <w:p w:rsidR="00A77D15" w:rsidRPr="00906A13" w:rsidRDefault="00A77D15" w:rsidP="00EE3EB1">
            <w:pPr>
              <w:widowControl w:val="0"/>
              <w:jc w:val="both"/>
              <w:rPr>
                <w:rFonts w:eastAsia="Calibri"/>
                <w:iCs/>
              </w:rPr>
            </w:pPr>
            <w:r w:rsidRPr="00906A13">
              <w:rPr>
                <w:rFonts w:eastAsia="Calibri"/>
                <w:iCs/>
              </w:rPr>
              <w:t>+ Cảm nhận của Hs về bản nhạc, thích hay không thích?</w:t>
            </w:r>
          </w:p>
          <w:p w:rsidR="00A77D15" w:rsidRPr="00906A13" w:rsidRDefault="00A77D15" w:rsidP="00EE3EB1">
            <w:pPr>
              <w:widowControl w:val="0"/>
              <w:jc w:val="both"/>
              <w:rPr>
                <w:rFonts w:eastAsia="Calibri"/>
                <w:iCs/>
              </w:rPr>
            </w:pPr>
            <w:r w:rsidRPr="00906A13">
              <w:rPr>
                <w:rFonts w:eastAsia="Calibri"/>
                <w:iCs/>
              </w:rPr>
              <w:t xml:space="preserve">- Gv mở nhạc lần 3 </w:t>
            </w:r>
            <w:r w:rsidRPr="00906A13">
              <w:rPr>
                <w:rFonts w:eastAsia="Calibri"/>
              </w:rPr>
              <w:t xml:space="preserve">cho Hs nghe nhạc kết hợp với nghe kể chuyện </w:t>
            </w:r>
            <w:r w:rsidRPr="00906A13">
              <w:rPr>
                <w:rFonts w:eastAsia="Calibri"/>
                <w:i/>
              </w:rPr>
              <w:t xml:space="preserve">Peer Gynt chạy trốn khỏi hang động vua Núi. </w:t>
            </w:r>
            <w:r w:rsidRPr="00906A13">
              <w:rPr>
                <w:rFonts w:eastAsia="Calibri"/>
              </w:rPr>
              <w:t>(Trong lúc Gv kể chuyện, yêu cầu Hs vừa nghe vừa thực hiện các động tác của Gv )</w:t>
            </w:r>
          </w:p>
          <w:p w:rsidR="00A77D15" w:rsidRPr="00906A13" w:rsidRDefault="00A77D15" w:rsidP="00EE3EB1">
            <w:pPr>
              <w:widowControl w:val="0"/>
              <w:tabs>
                <w:tab w:val="left" w:pos="0"/>
              </w:tabs>
              <w:autoSpaceDE w:val="0"/>
              <w:autoSpaceDN w:val="0"/>
              <w:adjustRightInd w:val="0"/>
              <w:jc w:val="both"/>
              <w:rPr>
                <w:rFonts w:eastAsia="Calibri"/>
              </w:rPr>
            </w:pPr>
            <w:r w:rsidRPr="00906A13">
              <w:rPr>
                <w:rFonts w:eastAsia="Calibri"/>
              </w:rPr>
              <w:t xml:space="preserve">- </w:t>
            </w:r>
            <w:r w:rsidRPr="00906A13">
              <w:rPr>
                <w:rFonts w:eastAsia="Calibri"/>
                <w:lang w:val="vi-VN"/>
              </w:rPr>
              <w:t>T</w:t>
            </w:r>
            <w:r w:rsidRPr="00906A13">
              <w:rPr>
                <w:rFonts w:eastAsia="Calibri"/>
              </w:rPr>
              <w:t>hực</w:t>
            </w:r>
            <w:r w:rsidRPr="00906A13">
              <w:rPr>
                <w:rFonts w:eastAsia="Calibri"/>
                <w:lang w:val="vi-VN"/>
              </w:rPr>
              <w:t xml:space="preserve"> hành âm nhạc</w:t>
            </w:r>
            <w:r w:rsidRPr="00906A13">
              <w:rPr>
                <w:rFonts w:eastAsia="Calibri"/>
              </w:rPr>
              <w:t xml:space="preserve">: Cho Hs nghe nhạc lần 4, yêu cầu các em nghe kết hợp với vận động  </w:t>
            </w:r>
          </w:p>
          <w:p w:rsidR="00A77D15" w:rsidRPr="00906A13" w:rsidRDefault="00A77D15" w:rsidP="00EE3EB1">
            <w:pPr>
              <w:widowControl w:val="0"/>
              <w:tabs>
                <w:tab w:val="left" w:pos="0"/>
              </w:tabs>
              <w:autoSpaceDE w:val="0"/>
              <w:autoSpaceDN w:val="0"/>
              <w:adjustRightInd w:val="0"/>
              <w:ind w:left="301"/>
              <w:contextualSpacing/>
              <w:jc w:val="both"/>
              <w:rPr>
                <w:rFonts w:eastAsia="Calibri"/>
                <w:bCs/>
              </w:rPr>
            </w:pPr>
            <w:r w:rsidRPr="00906A13">
              <w:rPr>
                <w:rFonts w:eastAsia="Calibri"/>
                <w:bCs/>
              </w:rPr>
              <w:t xml:space="preserve">&gt;&gt; Gv củng cố: Vừa rồi chúng ta đã đc nghe câu chuyện gì? Trong câu chuyện nhắc đến những dụng cụ âm nhạc nào? </w:t>
            </w:r>
          </w:p>
          <w:p w:rsidR="00A77D15" w:rsidRPr="00906A13" w:rsidRDefault="00A77D15" w:rsidP="00EE3EB1">
            <w:pPr>
              <w:widowControl w:val="0"/>
              <w:tabs>
                <w:tab w:val="left" w:pos="851"/>
              </w:tabs>
              <w:jc w:val="both"/>
              <w:rPr>
                <w:rFonts w:eastAsia="Calibri"/>
                <w:b/>
                <w:bCs/>
              </w:rPr>
            </w:pPr>
            <w:r w:rsidRPr="00906A13">
              <w:rPr>
                <w:rFonts w:eastAsia="Calibri"/>
                <w:b/>
                <w:bCs/>
              </w:rPr>
              <w:t>4.</w:t>
            </w:r>
            <w:r>
              <w:rPr>
                <w:rFonts w:eastAsia="Calibri"/>
                <w:b/>
                <w:bCs/>
                <w:lang w:val="vi-VN"/>
              </w:rPr>
              <w:t xml:space="preserve"> </w:t>
            </w:r>
            <w:r w:rsidRPr="00906A13">
              <w:rPr>
                <w:rFonts w:eastAsia="Calibri"/>
                <w:b/>
                <w:bCs/>
              </w:rPr>
              <w:t>Hoạt động Vận dụng – trải nghiêm</w:t>
            </w:r>
          </w:p>
          <w:p w:rsidR="00A77D15" w:rsidRPr="00906A13" w:rsidRDefault="00A77D15" w:rsidP="00EE3EB1">
            <w:pPr>
              <w:widowControl w:val="0"/>
              <w:tabs>
                <w:tab w:val="left" w:pos="851"/>
              </w:tabs>
              <w:jc w:val="both"/>
              <w:rPr>
                <w:rFonts w:eastAsia="Calibri"/>
                <w:lang w:val="vi-VN"/>
              </w:rPr>
            </w:pPr>
            <w:r w:rsidRPr="00906A13">
              <w:rPr>
                <w:rFonts w:eastAsia="Calibri"/>
              </w:rPr>
              <w:t>- Em hãy mô phỏng âm thanh của các con vật, sự vật theo hướng đi lên hoặc đi xuống.</w:t>
            </w:r>
          </w:p>
          <w:p w:rsidR="00A77D15" w:rsidRPr="00906A13" w:rsidRDefault="00A77D15" w:rsidP="00EE3EB1">
            <w:pPr>
              <w:widowControl w:val="0"/>
              <w:tabs>
                <w:tab w:val="left" w:pos="0"/>
              </w:tabs>
              <w:autoSpaceDE w:val="0"/>
              <w:autoSpaceDN w:val="0"/>
              <w:adjustRightInd w:val="0"/>
              <w:jc w:val="both"/>
              <w:rPr>
                <w:rFonts w:eastAsia="Calibri"/>
              </w:rPr>
            </w:pPr>
            <w:r w:rsidRPr="00906A13">
              <w:rPr>
                <w:rFonts w:eastAsia="Calibri"/>
              </w:rPr>
              <w:t xml:space="preserve">- Em hãy nêu cảm nhận của mình về câu chuyện vừa được nghe: </w:t>
            </w:r>
          </w:p>
          <w:p w:rsidR="00A77D15" w:rsidRPr="00906A13" w:rsidRDefault="00A77D15" w:rsidP="00EE3EB1">
            <w:pPr>
              <w:widowControl w:val="0"/>
              <w:tabs>
                <w:tab w:val="left" w:pos="0"/>
              </w:tabs>
              <w:autoSpaceDE w:val="0"/>
              <w:autoSpaceDN w:val="0"/>
              <w:adjustRightInd w:val="0"/>
              <w:jc w:val="both"/>
              <w:rPr>
                <w:rFonts w:eastAsia="Calibri"/>
              </w:rPr>
            </w:pPr>
            <w:r w:rsidRPr="00906A13">
              <w:rPr>
                <w:rFonts w:eastAsia="Calibri"/>
              </w:rPr>
              <w:t>- Gv hướng dẫn cho học sinh nêu lên bài học qua nội dung khám phá hôm nay sau đó gv củng cố lại.</w:t>
            </w:r>
          </w:p>
          <w:p w:rsidR="00A77D15" w:rsidRPr="00906A13" w:rsidRDefault="00A77D15" w:rsidP="00EE3EB1">
            <w:pPr>
              <w:widowControl w:val="0"/>
              <w:tabs>
                <w:tab w:val="left" w:pos="0"/>
              </w:tabs>
              <w:autoSpaceDE w:val="0"/>
              <w:autoSpaceDN w:val="0"/>
              <w:adjustRightInd w:val="0"/>
              <w:ind w:left="720"/>
              <w:contextualSpacing/>
              <w:jc w:val="both"/>
              <w:rPr>
                <w:rFonts w:eastAsia="Calibri"/>
              </w:rPr>
            </w:pPr>
          </w:p>
          <w:p w:rsidR="00A77D15" w:rsidRPr="00906A13" w:rsidRDefault="00A77D15" w:rsidP="00A77D15">
            <w:pPr>
              <w:widowControl w:val="0"/>
              <w:numPr>
                <w:ilvl w:val="0"/>
                <w:numId w:val="6"/>
              </w:numPr>
              <w:tabs>
                <w:tab w:val="left" w:pos="0"/>
              </w:tabs>
              <w:autoSpaceDE w:val="0"/>
              <w:autoSpaceDN w:val="0"/>
              <w:adjustRightInd w:val="0"/>
              <w:contextualSpacing/>
              <w:jc w:val="both"/>
              <w:rPr>
                <w:rFonts w:eastAsia="Calibri"/>
              </w:rPr>
            </w:pPr>
            <w:r w:rsidRPr="00906A13">
              <w:rPr>
                <w:rFonts w:eastAsia="Calibri"/>
              </w:rPr>
              <w:t>Củng cố lại bài học: Luôn vui tươi, yêu đời, yêu cuộc sống và biết giữ gìn bảo vệ môi trường xung quanh  luôn sạch đẹp</w:t>
            </w:r>
          </w:p>
          <w:p w:rsidR="00A77D15" w:rsidRPr="00906A13" w:rsidRDefault="00A77D15" w:rsidP="00EE3EB1">
            <w:pPr>
              <w:widowControl w:val="0"/>
              <w:tabs>
                <w:tab w:val="left" w:pos="0"/>
              </w:tabs>
              <w:autoSpaceDE w:val="0"/>
              <w:autoSpaceDN w:val="0"/>
              <w:adjustRightInd w:val="0"/>
              <w:jc w:val="both"/>
              <w:rPr>
                <w:rFonts w:eastAsia="Calibri"/>
              </w:rPr>
            </w:pPr>
            <w:r w:rsidRPr="00906A13">
              <w:rPr>
                <w:rFonts w:eastAsia="Calibri"/>
              </w:rPr>
              <w:lastRenderedPageBreak/>
              <w:t xml:space="preserve">- Nhận xét đánh giá tiết học:  </w:t>
            </w:r>
          </w:p>
          <w:p w:rsidR="00A77D15" w:rsidRPr="00906A13" w:rsidRDefault="00A77D15" w:rsidP="00EE3EB1">
            <w:pPr>
              <w:widowControl w:val="0"/>
              <w:tabs>
                <w:tab w:val="left" w:pos="0"/>
              </w:tabs>
              <w:autoSpaceDE w:val="0"/>
              <w:autoSpaceDN w:val="0"/>
              <w:adjustRightInd w:val="0"/>
              <w:jc w:val="both"/>
              <w:rPr>
                <w:rFonts w:eastAsia="Calibri"/>
                <w:b/>
                <w:bCs/>
              </w:rPr>
            </w:pPr>
          </w:p>
        </w:tc>
        <w:tc>
          <w:tcPr>
            <w:tcW w:w="2941" w:type="dxa"/>
          </w:tcPr>
          <w:p w:rsidR="00A77D15" w:rsidRPr="00906A13" w:rsidRDefault="00A77D15" w:rsidP="00EE3EB1">
            <w:pPr>
              <w:widowControl w:val="0"/>
              <w:tabs>
                <w:tab w:val="left" w:pos="0"/>
              </w:tabs>
              <w:autoSpaceDE w:val="0"/>
              <w:autoSpaceDN w:val="0"/>
              <w:adjustRightInd w:val="0"/>
              <w:jc w:val="both"/>
              <w:rPr>
                <w:rFonts w:eastAsia="Calibri"/>
                <w:b/>
                <w:bCs/>
              </w:rPr>
            </w:pPr>
          </w:p>
          <w:p w:rsidR="00DB05B6" w:rsidRPr="00906A13" w:rsidRDefault="00A77D15" w:rsidP="00DB05B6">
            <w:pPr>
              <w:widowControl w:val="0"/>
              <w:tabs>
                <w:tab w:val="left" w:pos="0"/>
              </w:tabs>
              <w:autoSpaceDE w:val="0"/>
              <w:autoSpaceDN w:val="0"/>
              <w:adjustRightInd w:val="0"/>
              <w:rPr>
                <w:rFonts w:eastAsia="Calibri"/>
                <w:bCs/>
              </w:rPr>
            </w:pPr>
            <w:r w:rsidRPr="00906A13">
              <w:rPr>
                <w:rFonts w:eastAsia="Calibri"/>
                <w:bCs/>
              </w:rPr>
              <w:t xml:space="preserve"> </w:t>
            </w:r>
          </w:p>
          <w:p w:rsidR="00DB05B6" w:rsidRPr="00906A13" w:rsidRDefault="00DB05B6" w:rsidP="00DB05B6">
            <w:pPr>
              <w:widowControl w:val="0"/>
              <w:tabs>
                <w:tab w:val="left" w:pos="0"/>
              </w:tabs>
              <w:autoSpaceDE w:val="0"/>
              <w:autoSpaceDN w:val="0"/>
              <w:adjustRightInd w:val="0"/>
              <w:rPr>
                <w:rFonts w:eastAsia="Calibri"/>
                <w:b/>
                <w:bCs/>
              </w:rPr>
            </w:pPr>
            <w:r w:rsidRPr="00906A13">
              <w:rPr>
                <w:rFonts w:eastAsia="Calibri"/>
                <w:bCs/>
              </w:rPr>
              <w:t xml:space="preserve">- HS nhắc lại tên trò chơi: </w:t>
            </w:r>
            <w:r w:rsidRPr="00906A13">
              <w:rPr>
                <w:rFonts w:eastAsia="Calibri"/>
                <w:b/>
                <w:bCs/>
              </w:rPr>
              <w:t>Trời mưa - trời mưa</w:t>
            </w:r>
          </w:p>
          <w:p w:rsidR="00DB05B6" w:rsidRPr="00906A13" w:rsidRDefault="00DB05B6" w:rsidP="00DB05B6">
            <w:pPr>
              <w:widowControl w:val="0"/>
              <w:tabs>
                <w:tab w:val="left" w:pos="0"/>
              </w:tabs>
              <w:autoSpaceDE w:val="0"/>
              <w:autoSpaceDN w:val="0"/>
              <w:adjustRightInd w:val="0"/>
              <w:rPr>
                <w:rFonts w:eastAsia="Calibri"/>
                <w:bCs/>
              </w:rPr>
            </w:pPr>
            <w:r w:rsidRPr="00906A13">
              <w:rPr>
                <w:rFonts w:eastAsia="Calibri"/>
                <w:bCs/>
              </w:rPr>
              <w:t xml:space="preserve">- Hs lắng nghe cách </w:t>
            </w:r>
            <w:r w:rsidRPr="00906A13">
              <w:rPr>
                <w:rFonts w:eastAsia="Calibri"/>
                <w:bCs/>
              </w:rPr>
              <w:lastRenderedPageBreak/>
              <w:t>chơi và luật chơi</w:t>
            </w:r>
          </w:p>
          <w:p w:rsidR="00DB05B6" w:rsidRPr="00906A13" w:rsidRDefault="00DB05B6" w:rsidP="00DB05B6">
            <w:pPr>
              <w:widowControl w:val="0"/>
              <w:tabs>
                <w:tab w:val="left" w:pos="0"/>
              </w:tabs>
              <w:autoSpaceDE w:val="0"/>
              <w:autoSpaceDN w:val="0"/>
              <w:adjustRightInd w:val="0"/>
              <w:rPr>
                <w:rFonts w:eastAsia="Calibri"/>
                <w:bCs/>
              </w:rPr>
            </w:pPr>
          </w:p>
          <w:p w:rsidR="00DB05B6" w:rsidRPr="00906A13" w:rsidRDefault="00DB05B6" w:rsidP="00DB05B6">
            <w:pPr>
              <w:widowControl w:val="0"/>
              <w:tabs>
                <w:tab w:val="left" w:pos="0"/>
              </w:tabs>
              <w:autoSpaceDE w:val="0"/>
              <w:autoSpaceDN w:val="0"/>
              <w:adjustRightInd w:val="0"/>
              <w:rPr>
                <w:rFonts w:eastAsia="Calibri"/>
                <w:bCs/>
              </w:rPr>
            </w:pPr>
            <w:r w:rsidRPr="00906A13">
              <w:rPr>
                <w:rFonts w:eastAsia="Calibri"/>
                <w:bCs/>
              </w:rPr>
              <w:t>- Cả lớp cùng chơi theo hướng dẫn.</w:t>
            </w:r>
          </w:p>
          <w:p w:rsidR="00A77D15" w:rsidRPr="00906A13" w:rsidRDefault="00A77D15" w:rsidP="00EE3EB1">
            <w:pPr>
              <w:widowControl w:val="0"/>
              <w:tabs>
                <w:tab w:val="left" w:pos="0"/>
              </w:tabs>
              <w:autoSpaceDE w:val="0"/>
              <w:autoSpaceDN w:val="0"/>
              <w:adjustRightInd w:val="0"/>
              <w:jc w:val="both"/>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A77D15" w:rsidRPr="00906A13" w:rsidRDefault="00A77D15" w:rsidP="00EE3EB1">
            <w:pPr>
              <w:widowControl w:val="0"/>
              <w:tabs>
                <w:tab w:val="left" w:pos="0"/>
              </w:tabs>
              <w:autoSpaceDE w:val="0"/>
              <w:autoSpaceDN w:val="0"/>
              <w:adjustRightInd w:val="0"/>
              <w:jc w:val="both"/>
              <w:rPr>
                <w:rFonts w:eastAsia="Calibri"/>
                <w:bCs/>
              </w:rPr>
            </w:pPr>
            <w:r w:rsidRPr="00906A13">
              <w:rPr>
                <w:rFonts w:eastAsia="Calibri"/>
                <w:bCs/>
              </w:rPr>
              <w:t>- Hs lắng nghe Gv giới thiệu.</w:t>
            </w:r>
          </w:p>
          <w:p w:rsidR="00A77D15" w:rsidRPr="00906A13" w:rsidRDefault="00A77D15" w:rsidP="00EE3EB1">
            <w:pPr>
              <w:widowControl w:val="0"/>
              <w:tabs>
                <w:tab w:val="left" w:pos="0"/>
              </w:tabs>
              <w:autoSpaceDE w:val="0"/>
              <w:autoSpaceDN w:val="0"/>
              <w:adjustRightInd w:val="0"/>
              <w:jc w:val="both"/>
              <w:rPr>
                <w:rFonts w:eastAsia="Calibri"/>
                <w:bCs/>
              </w:rPr>
            </w:pPr>
          </w:p>
          <w:p w:rsidR="00A77D15" w:rsidRPr="00906A13" w:rsidRDefault="00A77D15" w:rsidP="00EE3EB1">
            <w:pPr>
              <w:widowControl w:val="0"/>
              <w:tabs>
                <w:tab w:val="left" w:pos="0"/>
              </w:tabs>
              <w:autoSpaceDE w:val="0"/>
              <w:autoSpaceDN w:val="0"/>
              <w:adjustRightInd w:val="0"/>
              <w:jc w:val="both"/>
              <w:rPr>
                <w:rFonts w:eastAsia="Calibri"/>
                <w:bCs/>
              </w:rPr>
            </w:pPr>
          </w:p>
          <w:p w:rsidR="00A77D15" w:rsidRPr="00906A13" w:rsidRDefault="00A77D15" w:rsidP="00EE3EB1">
            <w:pPr>
              <w:widowControl w:val="0"/>
              <w:tabs>
                <w:tab w:val="left" w:pos="0"/>
              </w:tabs>
              <w:autoSpaceDE w:val="0"/>
              <w:autoSpaceDN w:val="0"/>
              <w:adjustRightInd w:val="0"/>
              <w:jc w:val="both"/>
              <w:rPr>
                <w:rFonts w:eastAsia="Calibri"/>
                <w:bCs/>
              </w:rPr>
            </w:pPr>
          </w:p>
          <w:p w:rsidR="00A77D15" w:rsidRPr="00906A13" w:rsidRDefault="00A77D15"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DB05B6" w:rsidRDefault="00DB05B6" w:rsidP="00EE3EB1">
            <w:pPr>
              <w:widowControl w:val="0"/>
              <w:tabs>
                <w:tab w:val="left" w:pos="0"/>
              </w:tabs>
              <w:autoSpaceDE w:val="0"/>
              <w:autoSpaceDN w:val="0"/>
              <w:adjustRightInd w:val="0"/>
              <w:jc w:val="both"/>
              <w:rPr>
                <w:rFonts w:eastAsia="Calibri"/>
                <w:bCs/>
              </w:rPr>
            </w:pPr>
          </w:p>
          <w:p w:rsidR="00A77D15" w:rsidRPr="00906A13" w:rsidRDefault="00A77D15" w:rsidP="00EE3EB1">
            <w:pPr>
              <w:widowControl w:val="0"/>
              <w:tabs>
                <w:tab w:val="left" w:pos="0"/>
              </w:tabs>
              <w:autoSpaceDE w:val="0"/>
              <w:autoSpaceDN w:val="0"/>
              <w:adjustRightInd w:val="0"/>
              <w:jc w:val="both"/>
              <w:rPr>
                <w:rFonts w:eastAsia="Calibri"/>
                <w:bCs/>
              </w:rPr>
            </w:pPr>
            <w:r w:rsidRPr="00906A13">
              <w:rPr>
                <w:rFonts w:eastAsia="Calibri"/>
                <w:bCs/>
              </w:rPr>
              <w:t>- Hs lắng nghe và bắt chước theo các động tác của Gv.</w:t>
            </w: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r w:rsidRPr="00906A13">
              <w:rPr>
                <w:rFonts w:eastAsia="Calibri"/>
                <w:bCs/>
              </w:rPr>
              <w:t>- Hs thực hiện theo yêu cầu của Gv.</w:t>
            </w: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r w:rsidRPr="00906A13">
              <w:rPr>
                <w:rFonts w:eastAsia="Calibri"/>
                <w:bCs/>
              </w:rPr>
              <w:t>- Hs xung phong trả lời.</w:t>
            </w: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jc w:val="both"/>
              <w:rPr>
                <w:rFonts w:eastAsia="Calibri"/>
                <w:bCs/>
              </w:rPr>
            </w:pPr>
          </w:p>
          <w:p w:rsidR="00A77D15" w:rsidRPr="00906A13" w:rsidRDefault="00A77D15" w:rsidP="00EE3EB1">
            <w:pPr>
              <w:widowControl w:val="0"/>
              <w:tabs>
                <w:tab w:val="left" w:pos="0"/>
              </w:tabs>
              <w:autoSpaceDE w:val="0"/>
              <w:autoSpaceDN w:val="0"/>
              <w:adjustRightInd w:val="0"/>
              <w:jc w:val="both"/>
              <w:rPr>
                <w:rFonts w:eastAsia="Calibri"/>
                <w:b/>
                <w:bCs/>
              </w:rPr>
            </w:pPr>
            <w:r w:rsidRPr="00906A13">
              <w:rPr>
                <w:rFonts w:eastAsia="Calibri"/>
                <w:bCs/>
              </w:rPr>
              <w:t>- Hs nghe nhạc, nghe kể</w:t>
            </w:r>
          </w:p>
          <w:p w:rsidR="00A77D15" w:rsidRPr="00906A13" w:rsidRDefault="00A77D15" w:rsidP="00EE3EB1">
            <w:pPr>
              <w:widowControl w:val="0"/>
              <w:tabs>
                <w:tab w:val="left" w:pos="0"/>
              </w:tabs>
              <w:autoSpaceDE w:val="0"/>
              <w:autoSpaceDN w:val="0"/>
              <w:adjustRightInd w:val="0"/>
              <w:jc w:val="both"/>
              <w:rPr>
                <w:rFonts w:eastAsia="Calibri"/>
                <w:bCs/>
              </w:rPr>
            </w:pPr>
            <w:r w:rsidRPr="00906A13">
              <w:rPr>
                <w:rFonts w:eastAsia="Calibri"/>
                <w:bCs/>
              </w:rPr>
              <w:t>chuyện kết hợp thực hiện các động tác minh họa theo Gv.</w:t>
            </w: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r w:rsidRPr="00906A13">
              <w:rPr>
                <w:rFonts w:eastAsia="Calibri"/>
                <w:bCs/>
              </w:rPr>
              <w:t>- Hs thực hiện theo hướng dẫn của Gv.</w:t>
            </w: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p>
          <w:p w:rsidR="00A77D15" w:rsidRPr="00906A13" w:rsidRDefault="00A77D15" w:rsidP="00EE3EB1">
            <w:pPr>
              <w:widowControl w:val="0"/>
              <w:tabs>
                <w:tab w:val="left" w:pos="0"/>
              </w:tabs>
              <w:autoSpaceDE w:val="0"/>
              <w:autoSpaceDN w:val="0"/>
              <w:adjustRightInd w:val="0"/>
              <w:rPr>
                <w:rFonts w:eastAsia="Calibri"/>
                <w:bCs/>
              </w:rPr>
            </w:pPr>
            <w:r w:rsidRPr="00906A13">
              <w:rPr>
                <w:rFonts w:eastAsia="Calibri"/>
                <w:bCs/>
              </w:rPr>
              <w:t>Hs trả lời theo ý của mình</w:t>
            </w:r>
          </w:p>
          <w:p w:rsidR="00A77D15" w:rsidRPr="00906A13" w:rsidRDefault="00A77D15" w:rsidP="00EE3EB1">
            <w:pPr>
              <w:rPr>
                <w:rFonts w:eastAsia="Calibri"/>
              </w:rPr>
            </w:pPr>
          </w:p>
          <w:p w:rsidR="00A77D15" w:rsidRPr="00906A13" w:rsidRDefault="00A77D15" w:rsidP="00EE3EB1">
            <w:pPr>
              <w:rPr>
                <w:rFonts w:eastAsia="Calibri"/>
              </w:rPr>
            </w:pPr>
            <w:r w:rsidRPr="00906A13">
              <w:rPr>
                <w:rFonts w:eastAsia="Calibri"/>
                <w:bCs/>
              </w:rPr>
              <w:t>Hs trả lời theo ý của mình</w:t>
            </w:r>
          </w:p>
          <w:p w:rsidR="00A77D15" w:rsidRPr="00906A13" w:rsidRDefault="00A77D15" w:rsidP="00EE3EB1">
            <w:pPr>
              <w:rPr>
                <w:rFonts w:eastAsia="Calibri"/>
              </w:rPr>
            </w:pPr>
          </w:p>
          <w:p w:rsidR="00A77D15" w:rsidRPr="00906A13" w:rsidRDefault="00A77D15" w:rsidP="00EE3EB1">
            <w:pPr>
              <w:rPr>
                <w:rFonts w:eastAsia="Calibri"/>
              </w:rPr>
            </w:pPr>
            <w:r w:rsidRPr="00906A13">
              <w:rPr>
                <w:rFonts w:eastAsia="Calibri"/>
                <w:bCs/>
              </w:rPr>
              <w:t>Hs trả lời theo ý của mình</w:t>
            </w:r>
          </w:p>
          <w:p w:rsidR="00A77D15" w:rsidRPr="00906A13" w:rsidRDefault="00A77D15" w:rsidP="00EE3EB1">
            <w:pPr>
              <w:rPr>
                <w:rFonts w:eastAsia="Calibri"/>
              </w:rPr>
            </w:pPr>
          </w:p>
          <w:p w:rsidR="00A77D15" w:rsidRPr="00906A13" w:rsidRDefault="00A77D15" w:rsidP="00EE3EB1">
            <w:pPr>
              <w:rPr>
                <w:rFonts w:eastAsia="Calibri"/>
              </w:rPr>
            </w:pPr>
            <w:r w:rsidRPr="00906A13">
              <w:rPr>
                <w:rFonts w:eastAsia="Calibri"/>
              </w:rPr>
              <w:lastRenderedPageBreak/>
              <w:t>- Hs lắng nghe ghi nhớ .</w:t>
            </w:r>
          </w:p>
          <w:p w:rsidR="00A77D15" w:rsidRPr="00906A13" w:rsidRDefault="00A77D15" w:rsidP="00EE3EB1">
            <w:pPr>
              <w:rPr>
                <w:rFonts w:eastAsia="Calibri"/>
              </w:rPr>
            </w:pPr>
            <w:r w:rsidRPr="00906A13">
              <w:rPr>
                <w:rFonts w:eastAsia="Calibri"/>
              </w:rPr>
              <w:t>Cả lớp thực hiệ</w:t>
            </w:r>
            <w:r w:rsidR="009C11F2">
              <w:rPr>
                <w:rFonts w:eastAsia="Calibri"/>
              </w:rPr>
              <w:t>n</w:t>
            </w:r>
          </w:p>
          <w:p w:rsidR="00A77D15" w:rsidRPr="00906A13" w:rsidRDefault="00A77D15" w:rsidP="00EE3EB1">
            <w:pPr>
              <w:rPr>
                <w:rFonts w:eastAsia="Calibri"/>
              </w:rPr>
            </w:pPr>
          </w:p>
          <w:p w:rsidR="00A77D15" w:rsidRPr="00906A13" w:rsidRDefault="00A77D15" w:rsidP="00EE3EB1">
            <w:pPr>
              <w:rPr>
                <w:rFonts w:eastAsia="Calibri"/>
              </w:rPr>
            </w:pPr>
          </w:p>
        </w:tc>
      </w:tr>
    </w:tbl>
    <w:p w:rsidR="00A77D15" w:rsidRDefault="00A77D15" w:rsidP="00A77D15">
      <w:pPr>
        <w:widowControl w:val="0"/>
        <w:pBdr>
          <w:bottom w:val="single" w:sz="6" w:space="1" w:color="auto"/>
        </w:pBdr>
        <w:tabs>
          <w:tab w:val="left" w:pos="0"/>
        </w:tabs>
        <w:autoSpaceDE w:val="0"/>
        <w:autoSpaceDN w:val="0"/>
        <w:adjustRightInd w:val="0"/>
        <w:jc w:val="both"/>
        <w:rPr>
          <w:rFonts w:eastAsia="Calibri"/>
          <w:b/>
          <w:bCs/>
          <w:lang w:val="vi-VN"/>
        </w:rPr>
      </w:pPr>
      <w:r>
        <w:rPr>
          <w:rFonts w:eastAsia="Calibri"/>
          <w:b/>
          <w:bCs/>
          <w:lang w:val="vi-VN"/>
        </w:rPr>
        <w:lastRenderedPageBreak/>
        <w:t>IV. ĐIỀU CHỈNH SAU BÀI DẠY:</w:t>
      </w:r>
    </w:p>
    <w:sectPr w:rsidR="00A77D15" w:rsidSect="007A25AE">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E52DD63"/>
    <w:multiLevelType w:val="singleLevel"/>
    <w:tmpl w:val="AE52DD63"/>
    <w:lvl w:ilvl="0">
      <w:start w:val="1"/>
      <w:numFmt w:val="decimal"/>
      <w:suff w:val="space"/>
      <w:lvlText w:val="%1."/>
      <w:lvlJc w:val="left"/>
    </w:lvl>
  </w:abstractNum>
  <w:abstractNum w:abstractNumId="1" w15:restartNumberingAfterBreak="0">
    <w:nsid w:val="0288431B"/>
    <w:multiLevelType w:val="hybridMultilevel"/>
    <w:tmpl w:val="45CC39D2"/>
    <w:lvl w:ilvl="0" w:tplc="ED80EDA4">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176247"/>
    <w:multiLevelType w:val="hybridMultilevel"/>
    <w:tmpl w:val="1AE2CA5E"/>
    <w:lvl w:ilvl="0" w:tplc="D28CE1AC">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D36FA"/>
    <w:multiLevelType w:val="multilevel"/>
    <w:tmpl w:val="2E2D36FA"/>
    <w:lvl w:ilvl="0">
      <w:start w:val="1"/>
      <w:numFmt w:val="bullet"/>
      <w:lvlText w:val=""/>
      <w:lvlJc w:val="left"/>
      <w:pPr>
        <w:ind w:left="720" w:hanging="360"/>
      </w:pPr>
      <w:rPr>
        <w:rFonts w:ascii="Wingdings" w:eastAsia="Calibri" w:hAnsi="Wingdings"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403D219E"/>
    <w:multiLevelType w:val="hybridMultilevel"/>
    <w:tmpl w:val="C8CCDBE2"/>
    <w:lvl w:ilvl="0" w:tplc="4ABED3AC">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4ABED3AC">
      <w:numFmt w:val="bullet"/>
      <w:lvlText w:val="–"/>
      <w:lvlJc w:val="left"/>
      <w:pPr>
        <w:ind w:left="720" w:hanging="360"/>
      </w:pPr>
      <w:rPr>
        <w:rFonts w:ascii="Times New Roman" w:eastAsia="Calibri"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24766F6"/>
    <w:multiLevelType w:val="multilevel"/>
    <w:tmpl w:val="424766F6"/>
    <w:lvl w:ilvl="0">
      <w:numFmt w:val="bullet"/>
      <w:lvlText w:val="-"/>
      <w:lvlJc w:val="left"/>
      <w:pPr>
        <w:tabs>
          <w:tab w:val="num" w:pos="360"/>
        </w:tabs>
        <w:ind w:left="360" w:hanging="360"/>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E683227"/>
    <w:multiLevelType w:val="hybridMultilevel"/>
    <w:tmpl w:val="AE92849E"/>
    <w:lvl w:ilvl="0" w:tplc="FA94AEC8">
      <w:start w:val="3"/>
      <w:numFmt w:val="bullet"/>
      <w:lvlText w:val="-"/>
      <w:lvlJc w:val="left"/>
      <w:pPr>
        <w:ind w:left="720" w:hanging="360"/>
      </w:pPr>
      <w:rPr>
        <w:rFonts w:ascii="Times New Roman" w:eastAsia="Times New Roman"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A370431"/>
    <w:multiLevelType w:val="hybridMultilevel"/>
    <w:tmpl w:val="07BAA9DE"/>
    <w:lvl w:ilvl="0" w:tplc="4ABED3AC">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8F40BB5"/>
    <w:multiLevelType w:val="hybridMultilevel"/>
    <w:tmpl w:val="A31C1004"/>
    <w:lvl w:ilvl="0" w:tplc="4ABED3AC">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5"/>
  </w:num>
  <w:num w:numId="5">
    <w:abstractNumId w:val="6"/>
  </w:num>
  <w:num w:numId="6">
    <w:abstractNumId w:val="3"/>
  </w:num>
  <w:num w:numId="7">
    <w:abstractNumId w:val="7"/>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15EC"/>
    <w:rsid w:val="00015FCA"/>
    <w:rsid w:val="000C19D4"/>
    <w:rsid w:val="001670C1"/>
    <w:rsid w:val="00393FCC"/>
    <w:rsid w:val="0049496C"/>
    <w:rsid w:val="004A6F20"/>
    <w:rsid w:val="006359CA"/>
    <w:rsid w:val="006911C2"/>
    <w:rsid w:val="006E1C99"/>
    <w:rsid w:val="007A25AE"/>
    <w:rsid w:val="00932CE6"/>
    <w:rsid w:val="0095601D"/>
    <w:rsid w:val="009C11F2"/>
    <w:rsid w:val="009D2799"/>
    <w:rsid w:val="00A45B0C"/>
    <w:rsid w:val="00A77D15"/>
    <w:rsid w:val="00A815EC"/>
    <w:rsid w:val="00B37901"/>
    <w:rsid w:val="00B53901"/>
    <w:rsid w:val="00C2785F"/>
    <w:rsid w:val="00C27D0F"/>
    <w:rsid w:val="00DB05B6"/>
    <w:rsid w:val="00DE38D0"/>
    <w:rsid w:val="00E11E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7C82C4"/>
  <w15:chartTrackingRefBased/>
  <w15:docId w15:val="{B8766803-8C02-41B3-BCC3-A0E4767B7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15EC"/>
    <w:pPr>
      <w:spacing w:after="0" w:line="240" w:lineRule="auto"/>
    </w:pPr>
    <w:rPr>
      <w:rFonts w:eastAsia="Times New Roman" w:cs="Times New Roman"/>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gach deu dau dong -----"/>
    <w:basedOn w:val="Normal"/>
    <w:link w:val="ListParagraphChar"/>
    <w:uiPriority w:val="34"/>
    <w:qFormat/>
    <w:rsid w:val="006911C2"/>
    <w:pPr>
      <w:spacing w:after="200" w:line="276" w:lineRule="auto"/>
      <w:ind w:left="720"/>
      <w:contextualSpacing/>
    </w:pPr>
    <w:rPr>
      <w:rFonts w:ascii="Calibri" w:eastAsia="Calibri" w:hAnsi="Calibri"/>
      <w:sz w:val="22"/>
      <w:szCs w:val="22"/>
      <w:lang w:val="x-none" w:eastAsia="x-none"/>
    </w:rPr>
  </w:style>
  <w:style w:type="character" w:customStyle="1" w:styleId="ListParagraphChar">
    <w:name w:val="List Paragraph Char"/>
    <w:aliases w:val="gach deu dau dong ----- Char"/>
    <w:link w:val="ListParagraph"/>
    <w:uiPriority w:val="34"/>
    <w:qFormat/>
    <w:locked/>
    <w:rsid w:val="006911C2"/>
    <w:rPr>
      <w:rFonts w:ascii="Calibri" w:eastAsia="Calibri" w:hAnsi="Calibri" w:cs="Times New Roman"/>
      <w:sz w:val="22"/>
      <w:lang w:val="x-none" w:eastAsia="x-none"/>
    </w:rPr>
  </w:style>
  <w:style w:type="paragraph" w:styleId="HTMLPreformatted">
    <w:name w:val="HTML Preformatted"/>
    <w:basedOn w:val="Normal"/>
    <w:link w:val="HTMLPreformattedChar"/>
    <w:uiPriority w:val="99"/>
    <w:unhideWhenUsed/>
    <w:rsid w:val="006911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PreformattedChar">
    <w:name w:val="HTML Preformatted Char"/>
    <w:basedOn w:val="DefaultParagraphFont"/>
    <w:link w:val="HTMLPreformatted"/>
    <w:uiPriority w:val="99"/>
    <w:qFormat/>
    <w:rsid w:val="006911C2"/>
    <w:rPr>
      <w:rFonts w:ascii="Courier New" w:eastAsia="Times New Roman" w:hAnsi="Courier New" w:cs="Times New Roman"/>
      <w:sz w:val="20"/>
      <w:szCs w:val="20"/>
      <w:lang w:val="x-none" w:eastAsia="x-none"/>
    </w:rPr>
  </w:style>
  <w:style w:type="paragraph" w:styleId="NormalWeb">
    <w:name w:val="Normal (Web)"/>
    <w:uiPriority w:val="99"/>
    <w:unhideWhenUsed/>
    <w:qFormat/>
    <w:rsid w:val="001670C1"/>
    <w:pPr>
      <w:spacing w:before="100" w:beforeAutospacing="1" w:after="100" w:afterAutospacing="1" w:line="240" w:lineRule="auto"/>
    </w:pPr>
    <w:rPr>
      <w:rFonts w:eastAsia="SimSun" w:cs="Times New Roman"/>
      <w:sz w:val="24"/>
      <w:szCs w:val="24"/>
      <w:lang w:eastAsia="zh-CN"/>
    </w:rPr>
  </w:style>
  <w:style w:type="paragraph" w:customStyle="1" w:styleId="Normal1">
    <w:name w:val="Normal1"/>
    <w:rsid w:val="00C2785F"/>
    <w:pPr>
      <w:spacing w:after="0" w:line="240" w:lineRule="auto"/>
    </w:pPr>
    <w:rPr>
      <w:rFonts w:eastAsia="SimSun" w:cs="Times New Roman"/>
      <w:sz w:val="24"/>
      <w:szCs w:val="24"/>
      <w:lang w:val="fr-FR"/>
    </w:rPr>
  </w:style>
  <w:style w:type="paragraph" w:styleId="Header">
    <w:name w:val="header"/>
    <w:basedOn w:val="Normal"/>
    <w:link w:val="HeaderChar"/>
    <w:uiPriority w:val="99"/>
    <w:qFormat/>
    <w:rsid w:val="00A77D15"/>
    <w:pPr>
      <w:tabs>
        <w:tab w:val="center" w:pos="4320"/>
        <w:tab w:val="right" w:pos="8640"/>
      </w:tabs>
    </w:pPr>
    <w:rPr>
      <w:sz w:val="26"/>
      <w:szCs w:val="26"/>
    </w:rPr>
  </w:style>
  <w:style w:type="character" w:customStyle="1" w:styleId="HeaderChar">
    <w:name w:val="Header Char"/>
    <w:basedOn w:val="DefaultParagraphFont"/>
    <w:link w:val="Header"/>
    <w:uiPriority w:val="99"/>
    <w:rsid w:val="00A77D15"/>
    <w:rPr>
      <w:rFonts w:eastAsia="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wikipedia.org/wiki/%C4%90an_M%E1%BA%A1ch" TargetMode="External"/><Relationship Id="rId13" Type="http://schemas.openxmlformats.org/officeDocument/2006/relationships/hyperlink" Target="https://vi.wikipedia.org/wiki/%C3%82m_nh%E1%BA%A1c_th%E1%BB%9Di_k%E1%BB%B3_L%C3%A3ng_m%E1%BA%A1n" TargetMode="External"/><Relationship Id="rId3" Type="http://schemas.openxmlformats.org/officeDocument/2006/relationships/settings" Target="settings.xml"/><Relationship Id="rId7" Type="http://schemas.openxmlformats.org/officeDocument/2006/relationships/hyperlink" Target="https://vi.wikipedia.org/wiki/Th%E1%BB%A5y_%C4%90i%E1%BB%83n" TargetMode="External"/><Relationship Id="rId12" Type="http://schemas.openxmlformats.org/officeDocument/2006/relationships/hyperlink" Target="https://vi.wikipedia.org/wiki/Bohemia"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vi.wikipedia.org/wiki/Na_Uy" TargetMode="External"/><Relationship Id="rId11" Type="http://schemas.openxmlformats.org/officeDocument/2006/relationships/hyperlink" Target="https://vi.wikipedia.org/wiki/Anton%C3%ADn_Dvo%C5%99%C3%A1k" TargetMode="External"/><Relationship Id="rId5" Type="http://schemas.openxmlformats.org/officeDocument/2006/relationships/image" Target="media/image1.png"/><Relationship Id="rId15" Type="http://schemas.openxmlformats.org/officeDocument/2006/relationships/hyperlink" Target="https://vi.wikipedia.org/w/index.php?title=Piano_Concerto_(Grieg)&amp;action=edit&amp;redlink=1" TargetMode="External"/><Relationship Id="rId10" Type="http://schemas.openxmlformats.org/officeDocument/2006/relationships/hyperlink" Target="https://vi.wikipedia.org/wiki/Ph%E1%BA%A7n_Lan" TargetMode="External"/><Relationship Id="rId4" Type="http://schemas.openxmlformats.org/officeDocument/2006/relationships/webSettings" Target="webSettings.xml"/><Relationship Id="rId9" Type="http://schemas.openxmlformats.org/officeDocument/2006/relationships/hyperlink" Target="https://vi.wikipedia.org/wiki/Jean_Sibelius" TargetMode="External"/><Relationship Id="rId14" Type="http://schemas.openxmlformats.org/officeDocument/2006/relationships/hyperlink" Target="https://vi.wikipedia.org/wiki/Peer_Gynt_(k%E1%BB%8B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894</Words>
  <Characters>5101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2024-12-16T02:27:00Z</dcterms:created>
  <dcterms:modified xsi:type="dcterms:W3CDTF">2024-12-16T02:27:00Z</dcterms:modified>
</cp:coreProperties>
</file>