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E788D" w14:textId="3417DAF1" w:rsidR="00420F55" w:rsidRDefault="000E3B33" w:rsidP="00420F55">
      <w:pPr>
        <w:tabs>
          <w:tab w:val="left" w:pos="5760"/>
        </w:tabs>
        <w:rPr>
          <w:b/>
          <w:bCs/>
          <w:sz w:val="28"/>
          <w:szCs w:val="28"/>
          <w:lang w:val="en-US"/>
        </w:rPr>
      </w:pPr>
      <w:proofErr w:type="spellStart"/>
      <w:r w:rsidRPr="009C5EB9">
        <w:rPr>
          <w:sz w:val="32"/>
          <w:szCs w:val="32"/>
          <w:u w:val="single"/>
        </w:rPr>
        <w:t>Tuần</w:t>
      </w:r>
      <w:proofErr w:type="spellEnd"/>
      <w:r w:rsidRPr="009C5EB9">
        <w:rPr>
          <w:sz w:val="32"/>
          <w:szCs w:val="32"/>
        </w:rPr>
        <w:t xml:space="preserve">: </w:t>
      </w:r>
      <w:r w:rsidR="003D3AC8">
        <w:rPr>
          <w:sz w:val="32"/>
          <w:szCs w:val="32"/>
        </w:rPr>
        <w:t>21</w:t>
      </w:r>
      <w:r w:rsidR="000D3B92">
        <w:rPr>
          <w:sz w:val="32"/>
          <w:szCs w:val="32"/>
        </w:rPr>
        <w:t xml:space="preserve">                </w:t>
      </w:r>
      <w:r w:rsidR="00420F55" w:rsidRPr="00193A79">
        <w:rPr>
          <w:b/>
          <w:bCs/>
          <w:sz w:val="28"/>
          <w:szCs w:val="28"/>
          <w:lang w:val="en-US"/>
        </w:rPr>
        <w:t>KẾ HOẠCH BÀI DẠY</w:t>
      </w:r>
    </w:p>
    <w:p w14:paraId="5533AB0A" w14:textId="4A1E1425" w:rsidR="00420F55" w:rsidRDefault="00420F55" w:rsidP="00420F55">
      <w:pPr>
        <w:jc w:val="right"/>
        <w:rPr>
          <w:lang w:val="en-US" w:eastAsia="vi-VN" w:bidi="vi-VN"/>
        </w:rPr>
      </w:pPr>
      <w:proofErr w:type="spellStart"/>
      <w:r>
        <w:rPr>
          <w:lang w:val="en-US" w:eastAsia="vi-VN" w:bidi="vi-VN"/>
        </w:rPr>
        <w:t>Ngày</w:t>
      </w:r>
      <w:proofErr w:type="spellEnd"/>
      <w:r>
        <w:rPr>
          <w:lang w:val="en-US" w:eastAsia="vi-VN" w:bidi="vi-VN"/>
        </w:rPr>
        <w:t xml:space="preserve"> </w:t>
      </w:r>
      <w:proofErr w:type="spellStart"/>
      <w:r>
        <w:rPr>
          <w:lang w:val="en-US" w:eastAsia="vi-VN" w:bidi="vi-VN"/>
        </w:rPr>
        <w:t>soạn</w:t>
      </w:r>
      <w:proofErr w:type="spellEnd"/>
      <w:r>
        <w:rPr>
          <w:lang w:val="en-US" w:eastAsia="vi-VN" w:bidi="vi-VN"/>
        </w:rPr>
        <w:t xml:space="preserve">: </w:t>
      </w:r>
      <w:r>
        <w:rPr>
          <w:lang w:val="en-US" w:eastAsia="vi-VN" w:bidi="vi-VN"/>
        </w:rPr>
        <w:t>1/2</w:t>
      </w:r>
      <w:r>
        <w:rPr>
          <w:lang w:val="en-US" w:eastAsia="vi-VN" w:bidi="vi-VN"/>
        </w:rPr>
        <w:t>/2025</w:t>
      </w:r>
    </w:p>
    <w:p w14:paraId="3A35751A" w14:textId="316BA7D8" w:rsidR="00420F55" w:rsidRPr="001C7D51" w:rsidRDefault="00420F55" w:rsidP="00420F55">
      <w:pPr>
        <w:jc w:val="right"/>
        <w:rPr>
          <w:lang w:val="en-US" w:eastAsia="vi-VN" w:bidi="vi-VN"/>
        </w:rPr>
      </w:pPr>
      <w:proofErr w:type="spellStart"/>
      <w:r>
        <w:rPr>
          <w:lang w:val="en-US" w:eastAsia="vi-VN" w:bidi="vi-VN"/>
        </w:rPr>
        <w:t>Ngày</w:t>
      </w:r>
      <w:proofErr w:type="spellEnd"/>
      <w:r>
        <w:rPr>
          <w:lang w:val="en-US" w:eastAsia="vi-VN" w:bidi="vi-VN"/>
        </w:rPr>
        <w:t xml:space="preserve"> </w:t>
      </w:r>
      <w:proofErr w:type="spellStart"/>
      <w:r>
        <w:rPr>
          <w:lang w:val="en-US" w:eastAsia="vi-VN" w:bidi="vi-VN"/>
        </w:rPr>
        <w:t>dạy</w:t>
      </w:r>
      <w:proofErr w:type="spellEnd"/>
      <w:r>
        <w:rPr>
          <w:lang w:val="en-US" w:eastAsia="vi-VN" w:bidi="vi-VN"/>
        </w:rPr>
        <w:t>:</w:t>
      </w:r>
      <w:r>
        <w:rPr>
          <w:lang w:val="en-US" w:eastAsia="vi-VN" w:bidi="vi-VN"/>
        </w:rPr>
        <w:t xml:space="preserve"> 3/2</w:t>
      </w:r>
      <w:r>
        <w:rPr>
          <w:lang w:val="en-US" w:eastAsia="vi-VN" w:bidi="vi-VN"/>
        </w:rPr>
        <w:t>/2025</w:t>
      </w:r>
    </w:p>
    <w:p w14:paraId="4830FEDF" w14:textId="30C474C8" w:rsidR="00930BB7" w:rsidRPr="00930BB7" w:rsidRDefault="00930BB7" w:rsidP="00930BB7">
      <w:pPr>
        <w:pStyle w:val="Title"/>
        <w:jc w:val="center"/>
        <w:rPr>
          <w:rFonts w:ascii="Times New Roman" w:hAnsi="Times New Roman" w:cs="Times New Roman"/>
          <w:b/>
          <w:bCs/>
          <w:sz w:val="28"/>
          <w:szCs w:val="28"/>
          <w:lang w:val="en-US"/>
        </w:rPr>
      </w:pPr>
      <w:bookmarkStart w:id="0" w:name="_GoBack"/>
      <w:bookmarkEnd w:id="0"/>
      <w:r w:rsidRPr="00930BB7">
        <w:rPr>
          <w:rFonts w:ascii="Times New Roman" w:hAnsi="Times New Roman" w:cs="Times New Roman"/>
          <w:b/>
          <w:bCs/>
          <w:sz w:val="28"/>
          <w:szCs w:val="28"/>
          <w:u w:val="single"/>
          <w:lang w:val="en-US"/>
        </w:rPr>
        <w:t xml:space="preserve">CHỦ </w:t>
      </w:r>
      <w:r w:rsidRPr="00930BB7">
        <w:rPr>
          <w:rFonts w:ascii="Times New Roman" w:hAnsi="Times New Roman" w:cs="Times New Roman"/>
          <w:b/>
          <w:bCs/>
          <w:sz w:val="28"/>
          <w:szCs w:val="28"/>
          <w:u w:val="single"/>
        </w:rPr>
        <w:t xml:space="preserve">ĐỀ </w:t>
      </w:r>
      <w:r w:rsidR="00081057">
        <w:rPr>
          <w:rFonts w:ascii="Times New Roman" w:hAnsi="Times New Roman" w:cs="Times New Roman"/>
          <w:b/>
          <w:bCs/>
          <w:sz w:val="28"/>
          <w:szCs w:val="28"/>
          <w:u w:val="single"/>
          <w:lang w:val="en-US"/>
        </w:rPr>
        <w:t>5</w:t>
      </w:r>
      <w:r w:rsidRPr="00930BB7">
        <w:rPr>
          <w:rFonts w:ascii="Times New Roman" w:hAnsi="Times New Roman" w:cs="Times New Roman"/>
          <w:b/>
          <w:bCs/>
          <w:sz w:val="28"/>
          <w:szCs w:val="28"/>
        </w:rPr>
        <w:t xml:space="preserve">. </w:t>
      </w:r>
      <w:r w:rsidR="00081057">
        <w:rPr>
          <w:rFonts w:ascii="Times New Roman" w:hAnsi="Times New Roman" w:cs="Times New Roman"/>
          <w:b/>
          <w:bCs/>
          <w:sz w:val="28"/>
          <w:szCs w:val="28"/>
          <w:lang w:val="en-US"/>
        </w:rPr>
        <w:t>ỨNG DỤNG TIN HỌC</w:t>
      </w:r>
    </w:p>
    <w:p w14:paraId="34BE429E" w14:textId="0798900C" w:rsidR="00930BB7" w:rsidRPr="001A2FE7" w:rsidRDefault="00930BB7" w:rsidP="00D97774">
      <w:pPr>
        <w:spacing w:line="276" w:lineRule="auto"/>
        <w:ind w:left="720"/>
        <w:jc w:val="center"/>
        <w:rPr>
          <w:b/>
          <w:sz w:val="32"/>
          <w:szCs w:val="32"/>
        </w:rPr>
      </w:pPr>
      <w:r w:rsidRPr="00930BB7">
        <w:rPr>
          <w:b/>
          <w:bCs/>
          <w:color w:val="000000" w:themeColor="text1"/>
          <w:sz w:val="28"/>
          <w:szCs w:val="28"/>
          <w:u w:val="single"/>
          <w:lang w:val="en-US"/>
        </w:rPr>
        <w:t xml:space="preserve">BÀI </w:t>
      </w:r>
      <w:r w:rsidR="000D3B92">
        <w:rPr>
          <w:b/>
          <w:bCs/>
          <w:color w:val="000000" w:themeColor="text1"/>
          <w:sz w:val="28"/>
          <w:szCs w:val="28"/>
          <w:u w:val="single"/>
          <w:lang w:val="en-US"/>
        </w:rPr>
        <w:t>10</w:t>
      </w:r>
      <w:r w:rsidR="00BB5077">
        <w:rPr>
          <w:b/>
          <w:bCs/>
          <w:color w:val="000000" w:themeColor="text1"/>
          <w:sz w:val="28"/>
          <w:szCs w:val="28"/>
          <w:u w:val="single"/>
          <w:lang w:val="en-US"/>
        </w:rPr>
        <w:t>:</w:t>
      </w:r>
      <w:r w:rsidR="00BB5077">
        <w:rPr>
          <w:b/>
          <w:bCs/>
          <w:color w:val="000000" w:themeColor="text1"/>
          <w:sz w:val="28"/>
          <w:szCs w:val="28"/>
          <w:lang w:val="en-US"/>
        </w:rPr>
        <w:t xml:space="preserve"> </w:t>
      </w:r>
      <w:r w:rsidR="003D3AC8">
        <w:rPr>
          <w:b/>
          <w:bCs/>
          <w:color w:val="000000" w:themeColor="text1"/>
          <w:sz w:val="28"/>
          <w:szCs w:val="28"/>
          <w:lang w:val="en-US"/>
        </w:rPr>
        <w:t xml:space="preserve">ĐỊNH DẠNG, TẠO HIỆU ỨNG CHO TRANG CHIẾU </w:t>
      </w:r>
      <w:r w:rsidR="00614A83">
        <w:rPr>
          <w:b/>
          <w:bCs/>
          <w:color w:val="000000" w:themeColor="text1"/>
          <w:sz w:val="28"/>
          <w:szCs w:val="28"/>
          <w:lang w:val="en-US"/>
        </w:rPr>
        <w:t>(</w:t>
      </w:r>
      <w:proofErr w:type="spellStart"/>
      <w:r w:rsidR="00614A83">
        <w:rPr>
          <w:b/>
          <w:bCs/>
          <w:color w:val="000000" w:themeColor="text1"/>
          <w:sz w:val="28"/>
          <w:szCs w:val="28"/>
          <w:lang w:val="en-US"/>
        </w:rPr>
        <w:t>Tiết</w:t>
      </w:r>
      <w:proofErr w:type="spellEnd"/>
      <w:r w:rsidR="00614A83">
        <w:rPr>
          <w:b/>
          <w:bCs/>
          <w:color w:val="000000" w:themeColor="text1"/>
          <w:sz w:val="28"/>
          <w:szCs w:val="28"/>
          <w:lang w:val="en-US"/>
        </w:rPr>
        <w:t xml:space="preserve"> 1)</w:t>
      </w:r>
    </w:p>
    <w:p w14:paraId="020E8536" w14:textId="77777777" w:rsidR="00930BB7" w:rsidRPr="00F42D5D" w:rsidRDefault="00930BB7" w:rsidP="009C5EB9">
      <w:pPr>
        <w:pStyle w:val="Heading80"/>
        <w:keepNext/>
        <w:keepLines/>
        <w:spacing w:after="0" w:line="276" w:lineRule="auto"/>
        <w:ind w:right="1120"/>
        <w:outlineLvl w:val="9"/>
        <w:rPr>
          <w:rFonts w:ascii="Times New Roman" w:hAnsi="Times New Roman" w:cs="Times New Roman"/>
          <w:color w:val="000000" w:themeColor="text1"/>
          <w:sz w:val="28"/>
          <w:szCs w:val="28"/>
        </w:rPr>
      </w:pPr>
      <w:r w:rsidRPr="00F42D5D">
        <w:rPr>
          <w:rFonts w:ascii="Times New Roman" w:hAnsi="Times New Roman" w:cs="Times New Roman"/>
          <w:color w:val="000000" w:themeColor="text1"/>
          <w:sz w:val="28"/>
          <w:szCs w:val="28"/>
        </w:rPr>
        <w:t xml:space="preserve">I. </w:t>
      </w:r>
      <w:r w:rsidRPr="009C5EB9">
        <w:rPr>
          <w:rFonts w:ascii="Times New Roman" w:hAnsi="Times New Roman" w:cs="Times New Roman"/>
          <w:color w:val="000000" w:themeColor="text1"/>
          <w:sz w:val="28"/>
          <w:szCs w:val="28"/>
          <w:u w:val="single"/>
        </w:rPr>
        <w:t>YÊU CẦU CẦN ĐẠT</w:t>
      </w:r>
    </w:p>
    <w:p w14:paraId="2A802342" w14:textId="77777777" w:rsidR="00A74776" w:rsidRDefault="00930BB7" w:rsidP="00202194">
      <w:pPr>
        <w:pStyle w:val="Heading80"/>
        <w:keepNext/>
        <w:keepLines/>
        <w:spacing w:line="276" w:lineRule="auto"/>
        <w:ind w:right="-8"/>
        <w:jc w:val="both"/>
        <w:rPr>
          <w:rFonts w:ascii="Times New Roman" w:hAnsi="Times New Roman" w:cs="Times New Roman"/>
          <w:color w:val="000000" w:themeColor="text1"/>
          <w:sz w:val="28"/>
          <w:szCs w:val="28"/>
        </w:rPr>
      </w:pPr>
      <w:r w:rsidRPr="00F42D5D">
        <w:rPr>
          <w:rFonts w:ascii="Times New Roman" w:hAnsi="Times New Roman" w:cs="Times New Roman"/>
          <w:color w:val="000000" w:themeColor="text1"/>
          <w:sz w:val="28"/>
          <w:szCs w:val="28"/>
        </w:rPr>
        <w:t xml:space="preserve">1. </w:t>
      </w:r>
      <w:proofErr w:type="spellStart"/>
      <w:r w:rsidRPr="00F42D5D">
        <w:rPr>
          <w:rFonts w:ascii="Times New Roman" w:hAnsi="Times New Roman" w:cs="Times New Roman"/>
          <w:color w:val="000000" w:themeColor="text1"/>
          <w:sz w:val="28"/>
          <w:szCs w:val="28"/>
        </w:rPr>
        <w:t>Kiến</w:t>
      </w:r>
      <w:proofErr w:type="spellEnd"/>
      <w:r w:rsidRPr="00F42D5D">
        <w:rPr>
          <w:rFonts w:ascii="Times New Roman" w:hAnsi="Times New Roman" w:cs="Times New Roman"/>
          <w:color w:val="000000" w:themeColor="text1"/>
          <w:sz w:val="28"/>
          <w:szCs w:val="28"/>
        </w:rPr>
        <w:t xml:space="preserve"> </w:t>
      </w:r>
      <w:proofErr w:type="spellStart"/>
      <w:r w:rsidRPr="00F42D5D">
        <w:rPr>
          <w:rFonts w:ascii="Times New Roman" w:hAnsi="Times New Roman" w:cs="Times New Roman"/>
          <w:color w:val="000000" w:themeColor="text1"/>
          <w:sz w:val="28"/>
          <w:szCs w:val="28"/>
        </w:rPr>
        <w:t>thức</w:t>
      </w:r>
      <w:proofErr w:type="spellEnd"/>
      <w:r w:rsidRPr="00F42D5D">
        <w:rPr>
          <w:rFonts w:ascii="Times New Roman" w:hAnsi="Times New Roman" w:cs="Times New Roman"/>
          <w:color w:val="000000" w:themeColor="text1"/>
          <w:sz w:val="28"/>
          <w:szCs w:val="28"/>
        </w:rPr>
        <w:t xml:space="preserve">, </w:t>
      </w:r>
      <w:proofErr w:type="spellStart"/>
      <w:r w:rsidRPr="00F42D5D">
        <w:rPr>
          <w:rFonts w:ascii="Times New Roman" w:hAnsi="Times New Roman" w:cs="Times New Roman"/>
          <w:color w:val="000000" w:themeColor="text1"/>
          <w:sz w:val="28"/>
          <w:szCs w:val="28"/>
        </w:rPr>
        <w:t>kĩ</w:t>
      </w:r>
      <w:proofErr w:type="spellEnd"/>
      <w:r w:rsidRPr="00F42D5D">
        <w:rPr>
          <w:rFonts w:ascii="Times New Roman" w:hAnsi="Times New Roman" w:cs="Times New Roman"/>
          <w:color w:val="000000" w:themeColor="text1"/>
          <w:sz w:val="28"/>
          <w:szCs w:val="28"/>
        </w:rPr>
        <w:t xml:space="preserve"> </w:t>
      </w:r>
      <w:proofErr w:type="spellStart"/>
      <w:r w:rsidRPr="00F42D5D">
        <w:rPr>
          <w:rFonts w:ascii="Times New Roman" w:hAnsi="Times New Roman" w:cs="Times New Roman"/>
          <w:color w:val="000000" w:themeColor="text1"/>
          <w:sz w:val="28"/>
          <w:szCs w:val="28"/>
        </w:rPr>
        <w:t>năng</w:t>
      </w:r>
      <w:proofErr w:type="spellEnd"/>
      <w:r w:rsidRPr="00F42D5D">
        <w:rPr>
          <w:rFonts w:ascii="Times New Roman" w:hAnsi="Times New Roman" w:cs="Times New Roman"/>
          <w:color w:val="000000" w:themeColor="text1"/>
          <w:sz w:val="28"/>
          <w:szCs w:val="28"/>
        </w:rPr>
        <w:t>:</w:t>
      </w:r>
    </w:p>
    <w:p w14:paraId="0C6515E4" w14:textId="52E1A797" w:rsidR="002A64AA" w:rsidRDefault="009C5EB9" w:rsidP="009C5EB9">
      <w:pPr>
        <w:widowControl w:val="0"/>
        <w:tabs>
          <w:tab w:val="left" w:pos="717"/>
        </w:tabs>
        <w:autoSpaceDE w:val="0"/>
        <w:autoSpaceDN w:val="0"/>
        <w:spacing w:before="80" w:after="80" w:line="276" w:lineRule="auto"/>
        <w:ind w:right="141"/>
        <w:jc w:val="both"/>
        <w:rPr>
          <w:rFonts w:eastAsia="Arial"/>
          <w:sz w:val="28"/>
          <w:szCs w:val="28"/>
        </w:rPr>
      </w:pPr>
      <w:r>
        <w:rPr>
          <w:rFonts w:eastAsia="Arial"/>
          <w:sz w:val="28"/>
          <w:szCs w:val="28"/>
        </w:rPr>
        <w:t xml:space="preserve">- </w:t>
      </w:r>
      <w:proofErr w:type="spellStart"/>
      <w:r w:rsidR="002A64AA">
        <w:rPr>
          <w:rFonts w:eastAsia="Arial"/>
          <w:sz w:val="28"/>
          <w:szCs w:val="28"/>
        </w:rPr>
        <w:t>Sử</w:t>
      </w:r>
      <w:proofErr w:type="spellEnd"/>
      <w:r w:rsidR="002A64AA">
        <w:rPr>
          <w:rFonts w:eastAsia="Arial"/>
          <w:sz w:val="28"/>
          <w:szCs w:val="28"/>
        </w:rPr>
        <w:t xml:space="preserve"> </w:t>
      </w:r>
      <w:proofErr w:type="spellStart"/>
      <w:r w:rsidR="002A64AA">
        <w:rPr>
          <w:rFonts w:eastAsia="Arial"/>
          <w:sz w:val="28"/>
          <w:szCs w:val="28"/>
        </w:rPr>
        <w:t>dụng</w:t>
      </w:r>
      <w:proofErr w:type="spellEnd"/>
      <w:r w:rsidR="002A64AA">
        <w:rPr>
          <w:rFonts w:eastAsia="Arial"/>
          <w:sz w:val="28"/>
          <w:szCs w:val="28"/>
        </w:rPr>
        <w:t xml:space="preserve"> </w:t>
      </w:r>
      <w:proofErr w:type="spellStart"/>
      <w:r w:rsidR="002A64AA">
        <w:rPr>
          <w:rFonts w:eastAsia="Arial"/>
          <w:sz w:val="28"/>
          <w:szCs w:val="28"/>
        </w:rPr>
        <w:t>được</w:t>
      </w:r>
      <w:proofErr w:type="spellEnd"/>
      <w:r w:rsidR="002A64AA">
        <w:rPr>
          <w:rFonts w:eastAsia="Arial"/>
          <w:sz w:val="28"/>
          <w:szCs w:val="28"/>
        </w:rPr>
        <w:t xml:space="preserve"> </w:t>
      </w:r>
      <w:proofErr w:type="spellStart"/>
      <w:r w:rsidR="002A64AA">
        <w:rPr>
          <w:rFonts w:eastAsia="Arial"/>
          <w:sz w:val="28"/>
          <w:szCs w:val="28"/>
        </w:rPr>
        <w:t>một</w:t>
      </w:r>
      <w:proofErr w:type="spellEnd"/>
      <w:r w:rsidR="002A64AA">
        <w:rPr>
          <w:rFonts w:eastAsia="Arial"/>
          <w:sz w:val="28"/>
          <w:szCs w:val="28"/>
        </w:rPr>
        <w:t xml:space="preserve"> </w:t>
      </w:r>
      <w:proofErr w:type="spellStart"/>
      <w:r w:rsidR="002A64AA">
        <w:rPr>
          <w:rFonts w:eastAsia="Arial"/>
          <w:sz w:val="28"/>
          <w:szCs w:val="28"/>
        </w:rPr>
        <w:t>vài</w:t>
      </w:r>
      <w:proofErr w:type="spellEnd"/>
      <w:r w:rsidR="002A64AA">
        <w:rPr>
          <w:rFonts w:eastAsia="Arial"/>
          <w:sz w:val="28"/>
          <w:szCs w:val="28"/>
        </w:rPr>
        <w:t xml:space="preserve"> </w:t>
      </w:r>
      <w:proofErr w:type="spellStart"/>
      <w:r w:rsidR="002A64AA">
        <w:rPr>
          <w:rFonts w:eastAsia="Arial"/>
          <w:sz w:val="28"/>
          <w:szCs w:val="28"/>
        </w:rPr>
        <w:t>hiệu</w:t>
      </w:r>
      <w:proofErr w:type="spellEnd"/>
      <w:r w:rsidR="002A64AA">
        <w:rPr>
          <w:rFonts w:eastAsia="Arial"/>
          <w:sz w:val="28"/>
          <w:szCs w:val="28"/>
        </w:rPr>
        <w:t xml:space="preserve"> </w:t>
      </w:r>
      <w:proofErr w:type="spellStart"/>
      <w:r w:rsidR="002A64AA">
        <w:rPr>
          <w:rFonts w:eastAsia="Arial"/>
          <w:sz w:val="28"/>
          <w:szCs w:val="28"/>
        </w:rPr>
        <w:t>ứng</w:t>
      </w:r>
      <w:proofErr w:type="spellEnd"/>
      <w:r w:rsidR="002A64AA">
        <w:rPr>
          <w:rFonts w:eastAsia="Arial"/>
          <w:sz w:val="28"/>
          <w:szCs w:val="28"/>
        </w:rPr>
        <w:t xml:space="preserve"> </w:t>
      </w:r>
      <w:proofErr w:type="spellStart"/>
      <w:r w:rsidR="002A64AA">
        <w:rPr>
          <w:rFonts w:eastAsia="Arial"/>
          <w:sz w:val="28"/>
          <w:szCs w:val="28"/>
        </w:rPr>
        <w:t>chuyển</w:t>
      </w:r>
      <w:proofErr w:type="spellEnd"/>
      <w:r w:rsidR="002A64AA">
        <w:rPr>
          <w:rFonts w:eastAsia="Arial"/>
          <w:sz w:val="28"/>
          <w:szCs w:val="28"/>
        </w:rPr>
        <w:t xml:space="preserve"> </w:t>
      </w:r>
      <w:proofErr w:type="spellStart"/>
      <w:r w:rsidR="002A64AA">
        <w:rPr>
          <w:rFonts w:eastAsia="Arial"/>
          <w:sz w:val="28"/>
          <w:szCs w:val="28"/>
        </w:rPr>
        <w:t>trang</w:t>
      </w:r>
      <w:proofErr w:type="spellEnd"/>
      <w:r w:rsidR="002A64AA">
        <w:rPr>
          <w:rFonts w:eastAsia="Arial"/>
          <w:sz w:val="28"/>
          <w:szCs w:val="28"/>
        </w:rPr>
        <w:t xml:space="preserve"> </w:t>
      </w:r>
      <w:proofErr w:type="spellStart"/>
      <w:r w:rsidR="002A64AA">
        <w:rPr>
          <w:rFonts w:eastAsia="Arial"/>
          <w:sz w:val="28"/>
          <w:szCs w:val="28"/>
        </w:rPr>
        <w:t>đơn</w:t>
      </w:r>
      <w:proofErr w:type="spellEnd"/>
      <w:r w:rsidR="002A64AA">
        <w:rPr>
          <w:rFonts w:eastAsia="Arial"/>
          <w:sz w:val="28"/>
          <w:szCs w:val="28"/>
        </w:rPr>
        <w:t xml:space="preserve"> </w:t>
      </w:r>
      <w:proofErr w:type="spellStart"/>
      <w:r w:rsidR="002A64AA">
        <w:rPr>
          <w:rFonts w:eastAsia="Arial"/>
          <w:sz w:val="28"/>
          <w:szCs w:val="28"/>
        </w:rPr>
        <w:t>giản</w:t>
      </w:r>
      <w:proofErr w:type="spellEnd"/>
      <w:r w:rsidR="002A64AA">
        <w:rPr>
          <w:rFonts w:eastAsia="Arial"/>
          <w:sz w:val="28"/>
          <w:szCs w:val="28"/>
        </w:rPr>
        <w:t>.</w:t>
      </w:r>
    </w:p>
    <w:p w14:paraId="050A3D5A" w14:textId="77777777" w:rsidR="00930BB7" w:rsidRPr="00F42D5D" w:rsidRDefault="00930BB7" w:rsidP="00202194">
      <w:pPr>
        <w:pStyle w:val="Heading80"/>
        <w:keepNext/>
        <w:keepLines/>
        <w:spacing w:line="276" w:lineRule="auto"/>
        <w:ind w:right="-8"/>
        <w:jc w:val="both"/>
        <w:outlineLvl w:val="9"/>
        <w:rPr>
          <w:rFonts w:ascii="Times New Roman" w:hAnsi="Times New Roman" w:cs="Times New Roman"/>
          <w:b w:val="0"/>
          <w:bCs w:val="0"/>
          <w:color w:val="000000" w:themeColor="text1"/>
          <w:sz w:val="28"/>
          <w:szCs w:val="28"/>
        </w:rPr>
      </w:pPr>
      <w:r w:rsidRPr="00F42D5D">
        <w:rPr>
          <w:rFonts w:ascii="Times New Roman" w:hAnsi="Times New Roman" w:cs="Times New Roman"/>
          <w:color w:val="000000" w:themeColor="text1"/>
          <w:sz w:val="28"/>
          <w:szCs w:val="28"/>
        </w:rPr>
        <w:t xml:space="preserve">2. </w:t>
      </w:r>
      <w:proofErr w:type="spellStart"/>
      <w:r w:rsidRPr="00F42D5D">
        <w:rPr>
          <w:rFonts w:ascii="Times New Roman" w:hAnsi="Times New Roman" w:cs="Times New Roman"/>
          <w:color w:val="000000" w:themeColor="text1"/>
          <w:sz w:val="28"/>
          <w:szCs w:val="28"/>
        </w:rPr>
        <w:t>Ph</w:t>
      </w:r>
      <w:r>
        <w:rPr>
          <w:rFonts w:ascii="Times New Roman" w:hAnsi="Times New Roman" w:cs="Times New Roman"/>
          <w:color w:val="000000" w:themeColor="text1"/>
          <w:sz w:val="28"/>
          <w:szCs w:val="28"/>
        </w:rPr>
        <w:t>ẩ</w:t>
      </w:r>
      <w:r w:rsidRPr="00F42D5D">
        <w:rPr>
          <w:rFonts w:ascii="Times New Roman" w:hAnsi="Times New Roman" w:cs="Times New Roman"/>
          <w:color w:val="000000" w:themeColor="text1"/>
          <w:sz w:val="28"/>
          <w:szCs w:val="28"/>
        </w:rPr>
        <w:t>m</w:t>
      </w:r>
      <w:proofErr w:type="spellEnd"/>
      <w:r w:rsidRPr="00F42D5D">
        <w:rPr>
          <w:rFonts w:ascii="Times New Roman" w:hAnsi="Times New Roman" w:cs="Times New Roman"/>
          <w:color w:val="000000" w:themeColor="text1"/>
          <w:sz w:val="28"/>
          <w:szCs w:val="28"/>
        </w:rPr>
        <w:t xml:space="preserve"> </w:t>
      </w:r>
      <w:proofErr w:type="spellStart"/>
      <w:r w:rsidRPr="00F42D5D">
        <w:rPr>
          <w:rFonts w:ascii="Times New Roman" w:hAnsi="Times New Roman" w:cs="Times New Roman"/>
          <w:color w:val="000000" w:themeColor="text1"/>
          <w:sz w:val="28"/>
          <w:szCs w:val="28"/>
        </w:rPr>
        <w:t>chất</w:t>
      </w:r>
      <w:proofErr w:type="spellEnd"/>
      <w:r w:rsidRPr="00F42D5D">
        <w:rPr>
          <w:rFonts w:ascii="Times New Roman" w:hAnsi="Times New Roman" w:cs="Times New Roman"/>
          <w:color w:val="000000" w:themeColor="text1"/>
          <w:sz w:val="28"/>
          <w:szCs w:val="28"/>
        </w:rPr>
        <w:t xml:space="preserve">, </w:t>
      </w:r>
      <w:proofErr w:type="spellStart"/>
      <w:r w:rsidRPr="00F42D5D">
        <w:rPr>
          <w:rFonts w:ascii="Times New Roman" w:hAnsi="Times New Roman" w:cs="Times New Roman"/>
          <w:color w:val="000000" w:themeColor="text1"/>
          <w:sz w:val="28"/>
          <w:szCs w:val="28"/>
        </w:rPr>
        <w:t>năng</w:t>
      </w:r>
      <w:proofErr w:type="spellEnd"/>
      <w:r w:rsidRPr="00F42D5D">
        <w:rPr>
          <w:rFonts w:ascii="Times New Roman" w:hAnsi="Times New Roman" w:cs="Times New Roman"/>
          <w:color w:val="000000" w:themeColor="text1"/>
          <w:sz w:val="28"/>
          <w:szCs w:val="28"/>
        </w:rPr>
        <w:t xml:space="preserve"> </w:t>
      </w:r>
      <w:proofErr w:type="spellStart"/>
      <w:r w:rsidRPr="00F42D5D">
        <w:rPr>
          <w:rFonts w:ascii="Times New Roman" w:hAnsi="Times New Roman" w:cs="Times New Roman"/>
          <w:color w:val="000000" w:themeColor="text1"/>
          <w:sz w:val="28"/>
          <w:szCs w:val="28"/>
        </w:rPr>
        <w:t>lực</w:t>
      </w:r>
      <w:proofErr w:type="spellEnd"/>
    </w:p>
    <w:p w14:paraId="74E04C5B" w14:textId="77777777" w:rsidR="00930BB7" w:rsidRDefault="00930BB7" w:rsidP="00202194">
      <w:pPr>
        <w:pStyle w:val="Bodytext20"/>
        <w:spacing w:after="0" w:line="276" w:lineRule="auto"/>
        <w:ind w:firstLine="0"/>
        <w:jc w:val="both"/>
        <w:rPr>
          <w:b/>
          <w:bCs/>
          <w:color w:val="000000" w:themeColor="text1"/>
          <w:sz w:val="28"/>
          <w:szCs w:val="28"/>
        </w:rPr>
      </w:pPr>
      <w:r w:rsidRPr="00F42D5D">
        <w:rPr>
          <w:b/>
          <w:bCs/>
          <w:color w:val="000000" w:themeColor="text1"/>
          <w:sz w:val="28"/>
          <w:szCs w:val="28"/>
        </w:rPr>
        <w:t xml:space="preserve">a. </w:t>
      </w:r>
      <w:proofErr w:type="spellStart"/>
      <w:r w:rsidRPr="00F42D5D">
        <w:rPr>
          <w:b/>
          <w:bCs/>
          <w:color w:val="000000" w:themeColor="text1"/>
          <w:sz w:val="28"/>
          <w:szCs w:val="28"/>
        </w:rPr>
        <w:t>Phẩm</w:t>
      </w:r>
      <w:proofErr w:type="spellEnd"/>
      <w:r w:rsidRPr="00F42D5D">
        <w:rPr>
          <w:b/>
          <w:bCs/>
          <w:color w:val="000000" w:themeColor="text1"/>
          <w:sz w:val="28"/>
          <w:szCs w:val="28"/>
        </w:rPr>
        <w:t xml:space="preserve"> </w:t>
      </w:r>
      <w:proofErr w:type="spellStart"/>
      <w:r w:rsidRPr="00F42D5D">
        <w:rPr>
          <w:b/>
          <w:bCs/>
          <w:color w:val="000000" w:themeColor="text1"/>
          <w:sz w:val="28"/>
          <w:szCs w:val="28"/>
        </w:rPr>
        <w:t>chất</w:t>
      </w:r>
      <w:proofErr w:type="spellEnd"/>
      <w:r w:rsidRPr="00F42D5D">
        <w:rPr>
          <w:b/>
          <w:bCs/>
          <w:color w:val="000000" w:themeColor="text1"/>
          <w:sz w:val="28"/>
          <w:szCs w:val="28"/>
        </w:rPr>
        <w:t>:</w:t>
      </w:r>
    </w:p>
    <w:p w14:paraId="226CF13E" w14:textId="6CDC607A" w:rsidR="00BB5077" w:rsidRPr="009C5EB9" w:rsidRDefault="009C5EB9" w:rsidP="009C5EB9">
      <w:pPr>
        <w:spacing w:before="120" w:after="120"/>
        <w:jc w:val="both"/>
        <w:rPr>
          <w:spacing w:val="-6"/>
          <w:sz w:val="28"/>
          <w:szCs w:val="28"/>
        </w:rPr>
      </w:pPr>
      <w:r>
        <w:rPr>
          <w:spacing w:val="-6"/>
          <w:sz w:val="28"/>
          <w:szCs w:val="28"/>
        </w:rPr>
        <w:t xml:space="preserve">- </w:t>
      </w:r>
      <w:proofErr w:type="spellStart"/>
      <w:r w:rsidR="00BB5077" w:rsidRPr="009C5EB9">
        <w:rPr>
          <w:spacing w:val="-6"/>
          <w:sz w:val="28"/>
          <w:szCs w:val="28"/>
        </w:rPr>
        <w:t>Chăm</w:t>
      </w:r>
      <w:proofErr w:type="spellEnd"/>
      <w:r w:rsidR="00BB5077" w:rsidRPr="009C5EB9">
        <w:rPr>
          <w:spacing w:val="-6"/>
          <w:sz w:val="28"/>
          <w:szCs w:val="28"/>
        </w:rPr>
        <w:t xml:space="preserve"> </w:t>
      </w:r>
      <w:proofErr w:type="spellStart"/>
      <w:r w:rsidR="00BB5077" w:rsidRPr="009C5EB9">
        <w:rPr>
          <w:spacing w:val="-6"/>
          <w:sz w:val="28"/>
          <w:szCs w:val="28"/>
        </w:rPr>
        <w:t>chỉ</w:t>
      </w:r>
      <w:proofErr w:type="spellEnd"/>
      <w:r w:rsidR="00BB5077" w:rsidRPr="009C5EB9">
        <w:rPr>
          <w:spacing w:val="-6"/>
          <w:sz w:val="28"/>
          <w:szCs w:val="28"/>
        </w:rPr>
        <w:t xml:space="preserve">: </w:t>
      </w:r>
      <w:proofErr w:type="spellStart"/>
      <w:r w:rsidR="00BB5077" w:rsidRPr="009C5EB9">
        <w:rPr>
          <w:spacing w:val="-6"/>
          <w:sz w:val="28"/>
          <w:szCs w:val="28"/>
        </w:rPr>
        <w:t>tích</w:t>
      </w:r>
      <w:proofErr w:type="spellEnd"/>
      <w:r w:rsidR="00BB5077" w:rsidRPr="009C5EB9">
        <w:rPr>
          <w:spacing w:val="-6"/>
          <w:sz w:val="28"/>
          <w:szCs w:val="28"/>
        </w:rPr>
        <w:t xml:space="preserve"> </w:t>
      </w:r>
      <w:proofErr w:type="spellStart"/>
      <w:r w:rsidR="00BB5077" w:rsidRPr="009C5EB9">
        <w:rPr>
          <w:spacing w:val="-6"/>
          <w:sz w:val="28"/>
          <w:szCs w:val="28"/>
        </w:rPr>
        <w:t>cực</w:t>
      </w:r>
      <w:proofErr w:type="spellEnd"/>
      <w:r w:rsidR="00BB5077" w:rsidRPr="009C5EB9">
        <w:rPr>
          <w:spacing w:val="-6"/>
          <w:sz w:val="28"/>
          <w:szCs w:val="28"/>
        </w:rPr>
        <w:t xml:space="preserve"> </w:t>
      </w:r>
      <w:proofErr w:type="spellStart"/>
      <w:r w:rsidR="00BB5077" w:rsidRPr="009C5EB9">
        <w:rPr>
          <w:spacing w:val="-6"/>
          <w:sz w:val="28"/>
          <w:szCs w:val="28"/>
        </w:rPr>
        <w:t>trong</w:t>
      </w:r>
      <w:proofErr w:type="spellEnd"/>
      <w:r w:rsidR="00BB5077" w:rsidRPr="009C5EB9">
        <w:rPr>
          <w:spacing w:val="-6"/>
          <w:sz w:val="28"/>
          <w:szCs w:val="28"/>
        </w:rPr>
        <w:t xml:space="preserve"> </w:t>
      </w:r>
      <w:proofErr w:type="spellStart"/>
      <w:r w:rsidR="00BB5077" w:rsidRPr="009C5EB9">
        <w:rPr>
          <w:spacing w:val="-6"/>
          <w:sz w:val="28"/>
          <w:szCs w:val="28"/>
        </w:rPr>
        <w:t>việc</w:t>
      </w:r>
      <w:proofErr w:type="spellEnd"/>
      <w:r w:rsidR="00BB5077" w:rsidRPr="009C5EB9">
        <w:rPr>
          <w:spacing w:val="-6"/>
          <w:sz w:val="28"/>
          <w:szCs w:val="28"/>
        </w:rPr>
        <w:t xml:space="preserve"> </w:t>
      </w:r>
      <w:proofErr w:type="spellStart"/>
      <w:r w:rsidR="00BB5077" w:rsidRPr="009C5EB9">
        <w:rPr>
          <w:spacing w:val="-6"/>
          <w:sz w:val="28"/>
          <w:szCs w:val="28"/>
        </w:rPr>
        <w:t>hoàn</w:t>
      </w:r>
      <w:proofErr w:type="spellEnd"/>
      <w:r w:rsidR="00BB5077" w:rsidRPr="009C5EB9">
        <w:rPr>
          <w:spacing w:val="-6"/>
          <w:sz w:val="28"/>
          <w:szCs w:val="28"/>
        </w:rPr>
        <w:t xml:space="preserve"> </w:t>
      </w:r>
      <w:proofErr w:type="spellStart"/>
      <w:r w:rsidR="00BB5077" w:rsidRPr="009C5EB9">
        <w:rPr>
          <w:spacing w:val="-6"/>
          <w:sz w:val="28"/>
          <w:szCs w:val="28"/>
        </w:rPr>
        <w:t>thành</w:t>
      </w:r>
      <w:proofErr w:type="spellEnd"/>
      <w:r w:rsidR="00BB5077" w:rsidRPr="009C5EB9">
        <w:rPr>
          <w:spacing w:val="-6"/>
          <w:sz w:val="28"/>
          <w:szCs w:val="28"/>
        </w:rPr>
        <w:t xml:space="preserve"> </w:t>
      </w:r>
      <w:proofErr w:type="spellStart"/>
      <w:r w:rsidR="00BB5077" w:rsidRPr="009C5EB9">
        <w:rPr>
          <w:spacing w:val="-6"/>
          <w:sz w:val="28"/>
          <w:szCs w:val="28"/>
        </w:rPr>
        <w:t>các</w:t>
      </w:r>
      <w:proofErr w:type="spellEnd"/>
      <w:r w:rsidR="00BB5077" w:rsidRPr="009C5EB9">
        <w:rPr>
          <w:spacing w:val="-6"/>
          <w:sz w:val="28"/>
          <w:szCs w:val="28"/>
        </w:rPr>
        <w:t xml:space="preserve"> </w:t>
      </w:r>
      <w:proofErr w:type="spellStart"/>
      <w:r w:rsidR="00BB5077" w:rsidRPr="009C5EB9">
        <w:rPr>
          <w:spacing w:val="-6"/>
          <w:sz w:val="28"/>
          <w:szCs w:val="28"/>
        </w:rPr>
        <w:t>hoạt</w:t>
      </w:r>
      <w:proofErr w:type="spellEnd"/>
      <w:r w:rsidR="00BB5077" w:rsidRPr="009C5EB9">
        <w:rPr>
          <w:spacing w:val="-6"/>
          <w:sz w:val="28"/>
          <w:szCs w:val="28"/>
        </w:rPr>
        <w:t xml:space="preserve"> </w:t>
      </w:r>
      <w:proofErr w:type="spellStart"/>
      <w:r w:rsidR="00BB5077" w:rsidRPr="009C5EB9">
        <w:rPr>
          <w:spacing w:val="-6"/>
          <w:sz w:val="28"/>
          <w:szCs w:val="28"/>
        </w:rPr>
        <w:t>động</w:t>
      </w:r>
      <w:proofErr w:type="spellEnd"/>
      <w:r w:rsidR="00BB5077" w:rsidRPr="009C5EB9">
        <w:rPr>
          <w:spacing w:val="-6"/>
          <w:sz w:val="28"/>
          <w:szCs w:val="28"/>
        </w:rPr>
        <w:t xml:space="preserve"> </w:t>
      </w:r>
      <w:proofErr w:type="spellStart"/>
      <w:r w:rsidR="00BB5077" w:rsidRPr="009C5EB9">
        <w:rPr>
          <w:spacing w:val="-6"/>
          <w:sz w:val="28"/>
          <w:szCs w:val="28"/>
        </w:rPr>
        <w:t>học</w:t>
      </w:r>
      <w:proofErr w:type="spellEnd"/>
      <w:r w:rsidR="00BB5077" w:rsidRPr="009C5EB9">
        <w:rPr>
          <w:spacing w:val="-6"/>
          <w:sz w:val="28"/>
          <w:szCs w:val="28"/>
        </w:rPr>
        <w:t xml:space="preserve"> </w:t>
      </w:r>
      <w:proofErr w:type="spellStart"/>
      <w:r w:rsidR="00BB5077" w:rsidRPr="009C5EB9">
        <w:rPr>
          <w:spacing w:val="-6"/>
          <w:sz w:val="28"/>
          <w:szCs w:val="28"/>
        </w:rPr>
        <w:t>tập</w:t>
      </w:r>
      <w:proofErr w:type="spellEnd"/>
      <w:r w:rsidR="00BB5077" w:rsidRPr="009C5EB9">
        <w:rPr>
          <w:spacing w:val="-6"/>
          <w:sz w:val="28"/>
          <w:szCs w:val="28"/>
        </w:rPr>
        <w:t xml:space="preserve"> </w:t>
      </w:r>
      <w:proofErr w:type="spellStart"/>
      <w:r w:rsidR="00BB5077" w:rsidRPr="009C5EB9">
        <w:rPr>
          <w:spacing w:val="-6"/>
          <w:sz w:val="28"/>
          <w:szCs w:val="28"/>
        </w:rPr>
        <w:t>của</w:t>
      </w:r>
      <w:proofErr w:type="spellEnd"/>
      <w:r w:rsidR="00BB5077" w:rsidRPr="009C5EB9">
        <w:rPr>
          <w:spacing w:val="-6"/>
          <w:sz w:val="28"/>
          <w:szCs w:val="28"/>
        </w:rPr>
        <w:t xml:space="preserve"> </w:t>
      </w:r>
      <w:proofErr w:type="spellStart"/>
      <w:r w:rsidR="00BB5077" w:rsidRPr="009C5EB9">
        <w:rPr>
          <w:spacing w:val="-6"/>
          <w:sz w:val="28"/>
          <w:szCs w:val="28"/>
        </w:rPr>
        <w:t>cá</w:t>
      </w:r>
      <w:proofErr w:type="spellEnd"/>
      <w:r w:rsidR="00BB5077" w:rsidRPr="009C5EB9">
        <w:rPr>
          <w:spacing w:val="-6"/>
          <w:sz w:val="28"/>
          <w:szCs w:val="28"/>
        </w:rPr>
        <w:t xml:space="preserve"> </w:t>
      </w:r>
      <w:proofErr w:type="spellStart"/>
      <w:r w:rsidR="00BB5077" w:rsidRPr="009C5EB9">
        <w:rPr>
          <w:spacing w:val="-6"/>
          <w:sz w:val="28"/>
          <w:szCs w:val="28"/>
        </w:rPr>
        <w:t>nhân</w:t>
      </w:r>
      <w:proofErr w:type="spellEnd"/>
    </w:p>
    <w:p w14:paraId="486FAA2B" w14:textId="0EFC6C02" w:rsidR="00BB5077" w:rsidRPr="009C5EB9" w:rsidRDefault="009C5EB9" w:rsidP="009C5EB9">
      <w:pPr>
        <w:spacing w:before="120" w:after="120"/>
        <w:jc w:val="both"/>
        <w:rPr>
          <w:sz w:val="28"/>
          <w:szCs w:val="28"/>
        </w:rPr>
      </w:pPr>
      <w:r>
        <w:rPr>
          <w:sz w:val="28"/>
          <w:szCs w:val="28"/>
        </w:rPr>
        <w:t xml:space="preserve">- </w:t>
      </w:r>
      <w:proofErr w:type="spellStart"/>
      <w:r w:rsidR="00BB5077" w:rsidRPr="009C5EB9">
        <w:rPr>
          <w:sz w:val="28"/>
          <w:szCs w:val="28"/>
        </w:rPr>
        <w:t>Trách</w:t>
      </w:r>
      <w:proofErr w:type="spellEnd"/>
      <w:r w:rsidR="00BB5077" w:rsidRPr="009C5EB9">
        <w:rPr>
          <w:sz w:val="28"/>
          <w:szCs w:val="28"/>
        </w:rPr>
        <w:t xml:space="preserve"> </w:t>
      </w:r>
      <w:proofErr w:type="spellStart"/>
      <w:r w:rsidR="00BB5077" w:rsidRPr="009C5EB9">
        <w:rPr>
          <w:sz w:val="28"/>
          <w:szCs w:val="28"/>
        </w:rPr>
        <w:t>nhiệm</w:t>
      </w:r>
      <w:proofErr w:type="spellEnd"/>
      <w:r w:rsidR="00BB5077" w:rsidRPr="009C5EB9">
        <w:rPr>
          <w:sz w:val="28"/>
          <w:szCs w:val="28"/>
        </w:rPr>
        <w:t xml:space="preserve">: </w:t>
      </w:r>
      <w:proofErr w:type="spellStart"/>
      <w:r w:rsidR="00BB5077" w:rsidRPr="009C5EB9">
        <w:rPr>
          <w:sz w:val="28"/>
          <w:szCs w:val="28"/>
        </w:rPr>
        <w:t>tham</w:t>
      </w:r>
      <w:proofErr w:type="spellEnd"/>
      <w:r w:rsidR="00BB5077" w:rsidRPr="009C5EB9">
        <w:rPr>
          <w:sz w:val="28"/>
          <w:szCs w:val="28"/>
        </w:rPr>
        <w:t xml:space="preserve"> </w:t>
      </w:r>
      <w:proofErr w:type="spellStart"/>
      <w:r w:rsidR="00BB5077" w:rsidRPr="009C5EB9">
        <w:rPr>
          <w:sz w:val="28"/>
          <w:szCs w:val="28"/>
        </w:rPr>
        <w:t>gia</w:t>
      </w:r>
      <w:proofErr w:type="spellEnd"/>
      <w:r w:rsidR="00BB5077" w:rsidRPr="009C5EB9">
        <w:rPr>
          <w:sz w:val="28"/>
          <w:szCs w:val="28"/>
        </w:rPr>
        <w:t xml:space="preserve"> </w:t>
      </w:r>
      <w:proofErr w:type="spellStart"/>
      <w:r w:rsidR="00BB5077" w:rsidRPr="009C5EB9">
        <w:rPr>
          <w:sz w:val="28"/>
          <w:szCs w:val="28"/>
        </w:rPr>
        <w:t>tích</w:t>
      </w:r>
      <w:proofErr w:type="spellEnd"/>
      <w:r w:rsidR="00BB5077" w:rsidRPr="009C5EB9">
        <w:rPr>
          <w:sz w:val="28"/>
          <w:szCs w:val="28"/>
        </w:rPr>
        <w:t xml:space="preserve"> </w:t>
      </w:r>
      <w:proofErr w:type="spellStart"/>
      <w:r w:rsidR="00BB5077" w:rsidRPr="009C5EB9">
        <w:rPr>
          <w:sz w:val="28"/>
          <w:szCs w:val="28"/>
        </w:rPr>
        <w:t>cực</w:t>
      </w:r>
      <w:proofErr w:type="spellEnd"/>
      <w:r w:rsidR="00BB5077" w:rsidRPr="009C5EB9">
        <w:rPr>
          <w:sz w:val="28"/>
          <w:szCs w:val="28"/>
        </w:rPr>
        <w:t xml:space="preserve"> </w:t>
      </w:r>
      <w:proofErr w:type="spellStart"/>
      <w:r w:rsidR="00BB5077" w:rsidRPr="009C5EB9">
        <w:rPr>
          <w:sz w:val="28"/>
          <w:szCs w:val="28"/>
        </w:rPr>
        <w:t>vào</w:t>
      </w:r>
      <w:proofErr w:type="spellEnd"/>
      <w:r w:rsidR="00BB5077" w:rsidRPr="009C5EB9">
        <w:rPr>
          <w:sz w:val="28"/>
          <w:szCs w:val="28"/>
        </w:rPr>
        <w:t xml:space="preserve"> </w:t>
      </w:r>
      <w:proofErr w:type="spellStart"/>
      <w:r w:rsidR="00BB5077" w:rsidRPr="009C5EB9">
        <w:rPr>
          <w:sz w:val="28"/>
          <w:szCs w:val="28"/>
        </w:rPr>
        <w:t>hoạt</w:t>
      </w:r>
      <w:proofErr w:type="spellEnd"/>
      <w:r w:rsidR="00BB5077" w:rsidRPr="009C5EB9">
        <w:rPr>
          <w:sz w:val="28"/>
          <w:szCs w:val="28"/>
        </w:rPr>
        <w:t xml:space="preserve"> </w:t>
      </w:r>
      <w:proofErr w:type="spellStart"/>
      <w:r w:rsidR="00BB5077" w:rsidRPr="009C5EB9">
        <w:rPr>
          <w:sz w:val="28"/>
          <w:szCs w:val="28"/>
        </w:rPr>
        <w:t>động</w:t>
      </w:r>
      <w:proofErr w:type="spellEnd"/>
      <w:r w:rsidR="00BB5077" w:rsidRPr="009C5EB9">
        <w:rPr>
          <w:sz w:val="28"/>
          <w:szCs w:val="28"/>
        </w:rPr>
        <w:t xml:space="preserve"> </w:t>
      </w:r>
      <w:proofErr w:type="spellStart"/>
      <w:r w:rsidR="00BB5077" w:rsidRPr="009C5EB9">
        <w:rPr>
          <w:sz w:val="28"/>
          <w:szCs w:val="28"/>
        </w:rPr>
        <w:t>của</w:t>
      </w:r>
      <w:proofErr w:type="spellEnd"/>
      <w:r w:rsidR="00BB5077" w:rsidRPr="009C5EB9">
        <w:rPr>
          <w:sz w:val="28"/>
          <w:szCs w:val="28"/>
        </w:rPr>
        <w:t xml:space="preserve"> </w:t>
      </w:r>
      <w:proofErr w:type="spellStart"/>
      <w:r w:rsidR="00BB5077" w:rsidRPr="009C5EB9">
        <w:rPr>
          <w:sz w:val="28"/>
          <w:szCs w:val="28"/>
        </w:rPr>
        <w:t>lớp</w:t>
      </w:r>
      <w:proofErr w:type="spellEnd"/>
      <w:r w:rsidR="00BB5077" w:rsidRPr="009C5EB9">
        <w:rPr>
          <w:sz w:val="28"/>
          <w:szCs w:val="28"/>
        </w:rPr>
        <w:t xml:space="preserve">, </w:t>
      </w:r>
      <w:proofErr w:type="spellStart"/>
      <w:r w:rsidR="00BB5077" w:rsidRPr="009C5EB9">
        <w:rPr>
          <w:sz w:val="28"/>
          <w:szCs w:val="28"/>
        </w:rPr>
        <w:t>tự</w:t>
      </w:r>
      <w:proofErr w:type="spellEnd"/>
      <w:r w:rsidR="00BB5077" w:rsidRPr="009C5EB9">
        <w:rPr>
          <w:sz w:val="28"/>
          <w:szCs w:val="28"/>
        </w:rPr>
        <w:t xml:space="preserve"> </w:t>
      </w:r>
      <w:proofErr w:type="spellStart"/>
      <w:r w:rsidR="00BB5077" w:rsidRPr="009C5EB9">
        <w:rPr>
          <w:sz w:val="28"/>
          <w:szCs w:val="28"/>
        </w:rPr>
        <w:t>giác</w:t>
      </w:r>
      <w:proofErr w:type="spellEnd"/>
      <w:r w:rsidR="00BB5077" w:rsidRPr="009C5EB9">
        <w:rPr>
          <w:sz w:val="28"/>
          <w:szCs w:val="28"/>
        </w:rPr>
        <w:t xml:space="preserve"> </w:t>
      </w:r>
      <w:proofErr w:type="spellStart"/>
      <w:r w:rsidR="00BB5077" w:rsidRPr="009C5EB9">
        <w:rPr>
          <w:sz w:val="28"/>
          <w:szCs w:val="28"/>
        </w:rPr>
        <w:t>hoàn</w:t>
      </w:r>
      <w:proofErr w:type="spellEnd"/>
      <w:r w:rsidR="00BB5077" w:rsidRPr="009C5EB9">
        <w:rPr>
          <w:sz w:val="28"/>
          <w:szCs w:val="28"/>
        </w:rPr>
        <w:t xml:space="preserve"> </w:t>
      </w:r>
      <w:proofErr w:type="spellStart"/>
      <w:r w:rsidR="00BB5077" w:rsidRPr="009C5EB9">
        <w:rPr>
          <w:sz w:val="28"/>
          <w:szCs w:val="28"/>
        </w:rPr>
        <w:t>thành</w:t>
      </w:r>
      <w:proofErr w:type="spellEnd"/>
      <w:r w:rsidR="00BB5077" w:rsidRPr="009C5EB9">
        <w:rPr>
          <w:sz w:val="28"/>
          <w:szCs w:val="28"/>
        </w:rPr>
        <w:t xml:space="preserve"> </w:t>
      </w:r>
      <w:proofErr w:type="spellStart"/>
      <w:r w:rsidR="00BB5077" w:rsidRPr="009C5EB9">
        <w:rPr>
          <w:sz w:val="28"/>
          <w:szCs w:val="28"/>
        </w:rPr>
        <w:t>các</w:t>
      </w:r>
      <w:proofErr w:type="spellEnd"/>
      <w:r w:rsidR="00BB5077" w:rsidRPr="009C5EB9">
        <w:rPr>
          <w:sz w:val="28"/>
          <w:szCs w:val="28"/>
        </w:rPr>
        <w:t xml:space="preserve"> </w:t>
      </w:r>
      <w:proofErr w:type="spellStart"/>
      <w:r w:rsidR="00BB5077" w:rsidRPr="009C5EB9">
        <w:rPr>
          <w:sz w:val="28"/>
          <w:szCs w:val="28"/>
        </w:rPr>
        <w:t>nhiệm</w:t>
      </w:r>
      <w:proofErr w:type="spellEnd"/>
      <w:r w:rsidR="00BB5077" w:rsidRPr="009C5EB9">
        <w:rPr>
          <w:sz w:val="28"/>
          <w:szCs w:val="28"/>
        </w:rPr>
        <w:t xml:space="preserve"> </w:t>
      </w:r>
      <w:proofErr w:type="spellStart"/>
      <w:r w:rsidR="00BB5077" w:rsidRPr="009C5EB9">
        <w:rPr>
          <w:sz w:val="28"/>
          <w:szCs w:val="28"/>
        </w:rPr>
        <w:t>vụ</w:t>
      </w:r>
      <w:proofErr w:type="spellEnd"/>
      <w:r w:rsidR="00BB5077" w:rsidRPr="009C5EB9">
        <w:rPr>
          <w:sz w:val="28"/>
          <w:szCs w:val="28"/>
        </w:rPr>
        <w:t xml:space="preserve"> </w:t>
      </w:r>
      <w:proofErr w:type="spellStart"/>
      <w:r w:rsidR="00BB5077" w:rsidRPr="009C5EB9">
        <w:rPr>
          <w:sz w:val="28"/>
          <w:szCs w:val="28"/>
        </w:rPr>
        <w:t>được</w:t>
      </w:r>
      <w:proofErr w:type="spellEnd"/>
      <w:r w:rsidR="00BB5077" w:rsidRPr="009C5EB9">
        <w:rPr>
          <w:sz w:val="28"/>
          <w:szCs w:val="28"/>
        </w:rPr>
        <w:t xml:space="preserve"> </w:t>
      </w:r>
      <w:proofErr w:type="spellStart"/>
      <w:r w:rsidR="00BB5077" w:rsidRPr="009C5EB9">
        <w:rPr>
          <w:sz w:val="28"/>
          <w:szCs w:val="28"/>
        </w:rPr>
        <w:t>phân</w:t>
      </w:r>
      <w:proofErr w:type="spellEnd"/>
      <w:r w:rsidR="00BB5077" w:rsidRPr="009C5EB9">
        <w:rPr>
          <w:sz w:val="28"/>
          <w:szCs w:val="28"/>
        </w:rPr>
        <w:t xml:space="preserve"> </w:t>
      </w:r>
      <w:proofErr w:type="spellStart"/>
      <w:r w:rsidR="00BB5077" w:rsidRPr="009C5EB9">
        <w:rPr>
          <w:sz w:val="28"/>
          <w:szCs w:val="28"/>
        </w:rPr>
        <w:t>công</w:t>
      </w:r>
      <w:proofErr w:type="spellEnd"/>
      <w:r w:rsidR="00BB5077" w:rsidRPr="009C5EB9">
        <w:rPr>
          <w:sz w:val="28"/>
          <w:szCs w:val="28"/>
        </w:rPr>
        <w:t>.</w:t>
      </w:r>
    </w:p>
    <w:p w14:paraId="2BB45D90" w14:textId="77777777" w:rsidR="00930BB7" w:rsidRPr="00F42D5D" w:rsidRDefault="00930BB7" w:rsidP="00202194">
      <w:pPr>
        <w:pStyle w:val="Bodytext20"/>
        <w:spacing w:line="276" w:lineRule="auto"/>
        <w:ind w:firstLine="0"/>
        <w:jc w:val="both"/>
        <w:rPr>
          <w:color w:val="000000" w:themeColor="text1"/>
          <w:sz w:val="28"/>
          <w:szCs w:val="28"/>
        </w:rPr>
      </w:pPr>
      <w:r w:rsidRPr="00F42D5D">
        <w:rPr>
          <w:b/>
          <w:bCs/>
          <w:color w:val="000000" w:themeColor="text1"/>
          <w:sz w:val="28"/>
          <w:szCs w:val="28"/>
        </w:rPr>
        <w:t xml:space="preserve">b. </w:t>
      </w:r>
      <w:proofErr w:type="spellStart"/>
      <w:r w:rsidRPr="00F42D5D">
        <w:rPr>
          <w:b/>
          <w:bCs/>
          <w:color w:val="000000" w:themeColor="text1"/>
          <w:sz w:val="28"/>
          <w:szCs w:val="28"/>
        </w:rPr>
        <w:t>Năng</w:t>
      </w:r>
      <w:proofErr w:type="spellEnd"/>
      <w:r w:rsidRPr="00F42D5D">
        <w:rPr>
          <w:b/>
          <w:bCs/>
          <w:color w:val="000000" w:themeColor="text1"/>
          <w:sz w:val="28"/>
          <w:szCs w:val="28"/>
        </w:rPr>
        <w:t xml:space="preserve"> </w:t>
      </w:r>
      <w:proofErr w:type="spellStart"/>
      <w:r w:rsidRPr="00F42D5D">
        <w:rPr>
          <w:b/>
          <w:bCs/>
          <w:color w:val="000000" w:themeColor="text1"/>
          <w:sz w:val="28"/>
          <w:szCs w:val="28"/>
        </w:rPr>
        <w:t>lực</w:t>
      </w:r>
      <w:proofErr w:type="spellEnd"/>
      <w:r w:rsidRPr="00F42D5D">
        <w:rPr>
          <w:b/>
          <w:bCs/>
          <w:color w:val="000000" w:themeColor="text1"/>
          <w:sz w:val="28"/>
          <w:szCs w:val="28"/>
        </w:rPr>
        <w:t>:</w:t>
      </w:r>
    </w:p>
    <w:p w14:paraId="417631AF" w14:textId="0E298562" w:rsidR="00930BB7" w:rsidRDefault="00930BB7" w:rsidP="00202194">
      <w:pPr>
        <w:pStyle w:val="Bodytext20"/>
        <w:spacing w:line="276" w:lineRule="auto"/>
        <w:ind w:firstLine="0"/>
        <w:jc w:val="both"/>
        <w:rPr>
          <w:b/>
          <w:bCs/>
          <w:color w:val="000000" w:themeColor="text1"/>
          <w:sz w:val="28"/>
          <w:szCs w:val="28"/>
        </w:rPr>
      </w:pPr>
      <w:r w:rsidRPr="00F42D5D">
        <w:rPr>
          <w:b/>
          <w:bCs/>
          <w:color w:val="000000" w:themeColor="text1"/>
          <w:sz w:val="28"/>
          <w:szCs w:val="28"/>
        </w:rPr>
        <w:t xml:space="preserve"> </w:t>
      </w:r>
      <w:r w:rsidR="009C5EB9">
        <w:rPr>
          <w:b/>
          <w:bCs/>
          <w:color w:val="000000" w:themeColor="text1"/>
          <w:sz w:val="28"/>
          <w:szCs w:val="28"/>
        </w:rPr>
        <w:t>*</w:t>
      </w:r>
      <w:proofErr w:type="spellStart"/>
      <w:r w:rsidRPr="00F42D5D">
        <w:rPr>
          <w:b/>
          <w:bCs/>
          <w:color w:val="000000" w:themeColor="text1"/>
          <w:sz w:val="28"/>
          <w:szCs w:val="28"/>
        </w:rPr>
        <w:t>Năng</w:t>
      </w:r>
      <w:proofErr w:type="spellEnd"/>
      <w:r w:rsidRPr="00F42D5D">
        <w:rPr>
          <w:b/>
          <w:bCs/>
          <w:color w:val="000000" w:themeColor="text1"/>
          <w:sz w:val="28"/>
          <w:szCs w:val="28"/>
        </w:rPr>
        <w:t xml:space="preserve"> </w:t>
      </w:r>
      <w:proofErr w:type="spellStart"/>
      <w:r w:rsidRPr="00F42D5D">
        <w:rPr>
          <w:b/>
          <w:bCs/>
          <w:color w:val="000000" w:themeColor="text1"/>
          <w:sz w:val="28"/>
          <w:szCs w:val="28"/>
        </w:rPr>
        <w:t>lực</w:t>
      </w:r>
      <w:proofErr w:type="spellEnd"/>
      <w:r w:rsidRPr="00F42D5D">
        <w:rPr>
          <w:b/>
          <w:bCs/>
          <w:color w:val="000000" w:themeColor="text1"/>
          <w:sz w:val="28"/>
          <w:szCs w:val="28"/>
        </w:rPr>
        <w:t xml:space="preserve"> </w:t>
      </w:r>
      <w:proofErr w:type="spellStart"/>
      <w:r w:rsidRPr="00F42D5D">
        <w:rPr>
          <w:b/>
          <w:bCs/>
          <w:color w:val="000000" w:themeColor="text1"/>
          <w:sz w:val="28"/>
          <w:szCs w:val="28"/>
        </w:rPr>
        <w:t>chung</w:t>
      </w:r>
      <w:proofErr w:type="spellEnd"/>
      <w:r w:rsidRPr="00F42D5D">
        <w:rPr>
          <w:b/>
          <w:bCs/>
          <w:color w:val="000000" w:themeColor="text1"/>
          <w:sz w:val="28"/>
          <w:szCs w:val="28"/>
        </w:rPr>
        <w:t>:</w:t>
      </w:r>
    </w:p>
    <w:p w14:paraId="69FD8881" w14:textId="0FAC34B9" w:rsidR="00BB5077" w:rsidRPr="00CA5807" w:rsidRDefault="009C5EB9" w:rsidP="009C5EB9">
      <w:pPr>
        <w:pStyle w:val="NormalWeb"/>
        <w:spacing w:before="120" w:beforeAutospacing="0" w:after="120" w:afterAutospacing="0"/>
        <w:jc w:val="both"/>
        <w:rPr>
          <w:sz w:val="28"/>
          <w:szCs w:val="28"/>
        </w:rPr>
      </w:pPr>
      <w:r>
        <w:rPr>
          <w:color w:val="000000"/>
          <w:sz w:val="28"/>
          <w:szCs w:val="28"/>
        </w:rPr>
        <w:t xml:space="preserve">- </w:t>
      </w:r>
      <w:proofErr w:type="spellStart"/>
      <w:r w:rsidR="00BB5077" w:rsidRPr="00CA5807">
        <w:rPr>
          <w:color w:val="000000"/>
          <w:sz w:val="28"/>
          <w:szCs w:val="28"/>
        </w:rPr>
        <w:t>Năng</w:t>
      </w:r>
      <w:proofErr w:type="spellEnd"/>
      <w:r w:rsidR="00BB5077" w:rsidRPr="00CA5807">
        <w:rPr>
          <w:color w:val="000000"/>
          <w:sz w:val="28"/>
          <w:szCs w:val="28"/>
        </w:rPr>
        <w:t xml:space="preserve"> </w:t>
      </w:r>
      <w:proofErr w:type="spellStart"/>
      <w:r w:rsidR="00BB5077" w:rsidRPr="00CA5807">
        <w:rPr>
          <w:color w:val="000000"/>
          <w:sz w:val="28"/>
          <w:szCs w:val="28"/>
        </w:rPr>
        <w:t>lực</w:t>
      </w:r>
      <w:proofErr w:type="spellEnd"/>
      <w:r w:rsidR="00BB5077" w:rsidRPr="00CA5807">
        <w:rPr>
          <w:color w:val="000000"/>
          <w:sz w:val="28"/>
          <w:szCs w:val="28"/>
        </w:rPr>
        <w:t xml:space="preserve"> </w:t>
      </w:r>
      <w:proofErr w:type="spellStart"/>
      <w:r w:rsidR="00BB5077" w:rsidRPr="00CA5807">
        <w:rPr>
          <w:color w:val="000000"/>
          <w:sz w:val="28"/>
          <w:szCs w:val="28"/>
        </w:rPr>
        <w:t>tự</w:t>
      </w:r>
      <w:proofErr w:type="spellEnd"/>
      <w:r w:rsidR="00BB5077" w:rsidRPr="00CA5807">
        <w:rPr>
          <w:color w:val="000000"/>
          <w:sz w:val="28"/>
          <w:szCs w:val="28"/>
        </w:rPr>
        <w:t xml:space="preserve"> </w:t>
      </w:r>
      <w:proofErr w:type="spellStart"/>
      <w:r w:rsidR="00BB5077" w:rsidRPr="00CA5807">
        <w:rPr>
          <w:color w:val="000000"/>
          <w:sz w:val="28"/>
          <w:szCs w:val="28"/>
        </w:rPr>
        <w:t>chủ</w:t>
      </w:r>
      <w:proofErr w:type="spellEnd"/>
      <w:r w:rsidR="00BB5077" w:rsidRPr="00CA5807">
        <w:rPr>
          <w:color w:val="000000"/>
          <w:sz w:val="28"/>
          <w:szCs w:val="28"/>
        </w:rPr>
        <w:t xml:space="preserve">, </w:t>
      </w:r>
      <w:proofErr w:type="spellStart"/>
      <w:r w:rsidR="00BB5077" w:rsidRPr="00CA5807">
        <w:rPr>
          <w:color w:val="000000"/>
          <w:sz w:val="28"/>
          <w:szCs w:val="28"/>
        </w:rPr>
        <w:t>tự</w:t>
      </w:r>
      <w:proofErr w:type="spellEnd"/>
      <w:r w:rsidR="00BB5077" w:rsidRPr="00CA5807">
        <w:rPr>
          <w:color w:val="000000"/>
          <w:sz w:val="28"/>
          <w:szCs w:val="28"/>
        </w:rPr>
        <w:t xml:space="preserve"> </w:t>
      </w:r>
      <w:proofErr w:type="spellStart"/>
      <w:r w:rsidR="00BB5077" w:rsidRPr="00CA5807">
        <w:rPr>
          <w:color w:val="000000"/>
          <w:sz w:val="28"/>
          <w:szCs w:val="28"/>
        </w:rPr>
        <w:t>học</w:t>
      </w:r>
      <w:proofErr w:type="spellEnd"/>
      <w:r w:rsidR="00BB5077" w:rsidRPr="00CA5807">
        <w:rPr>
          <w:color w:val="000000"/>
          <w:sz w:val="28"/>
          <w:szCs w:val="28"/>
        </w:rPr>
        <w:t xml:space="preserve">: </w:t>
      </w:r>
      <w:proofErr w:type="spellStart"/>
      <w:r w:rsidR="00BB5077" w:rsidRPr="00CA5807">
        <w:rPr>
          <w:color w:val="000000"/>
          <w:sz w:val="28"/>
          <w:szCs w:val="28"/>
        </w:rPr>
        <w:t>có</w:t>
      </w:r>
      <w:proofErr w:type="spellEnd"/>
      <w:r w:rsidR="00BB5077" w:rsidRPr="00CA5807">
        <w:rPr>
          <w:color w:val="000000"/>
          <w:sz w:val="28"/>
          <w:szCs w:val="28"/>
        </w:rPr>
        <w:t xml:space="preserve"> </w:t>
      </w:r>
      <w:proofErr w:type="spellStart"/>
      <w:r w:rsidR="00BB5077" w:rsidRPr="00CA5807">
        <w:rPr>
          <w:color w:val="000000"/>
          <w:sz w:val="28"/>
          <w:szCs w:val="28"/>
        </w:rPr>
        <w:t>biểu</w:t>
      </w:r>
      <w:proofErr w:type="spellEnd"/>
      <w:r w:rsidR="00BB5077" w:rsidRPr="00CA5807">
        <w:rPr>
          <w:color w:val="000000"/>
          <w:sz w:val="28"/>
          <w:szCs w:val="28"/>
        </w:rPr>
        <w:t xml:space="preserve"> </w:t>
      </w:r>
      <w:proofErr w:type="spellStart"/>
      <w:r w:rsidR="00BB5077" w:rsidRPr="00CA5807">
        <w:rPr>
          <w:color w:val="000000"/>
          <w:sz w:val="28"/>
          <w:szCs w:val="28"/>
        </w:rPr>
        <w:t>hiện</w:t>
      </w:r>
      <w:proofErr w:type="spellEnd"/>
      <w:r w:rsidR="00BB5077" w:rsidRPr="00CA5807">
        <w:rPr>
          <w:color w:val="000000"/>
          <w:sz w:val="28"/>
          <w:szCs w:val="28"/>
        </w:rPr>
        <w:t xml:space="preserve"> </w:t>
      </w:r>
      <w:proofErr w:type="spellStart"/>
      <w:r w:rsidR="00BB5077" w:rsidRPr="00CA5807">
        <w:rPr>
          <w:color w:val="000000"/>
          <w:sz w:val="28"/>
          <w:szCs w:val="28"/>
        </w:rPr>
        <w:t>chú</w:t>
      </w:r>
      <w:proofErr w:type="spellEnd"/>
      <w:r w:rsidR="00BB5077" w:rsidRPr="00CA5807">
        <w:rPr>
          <w:color w:val="000000"/>
          <w:sz w:val="28"/>
          <w:szCs w:val="28"/>
        </w:rPr>
        <w:t xml:space="preserve"> ý </w:t>
      </w:r>
      <w:proofErr w:type="spellStart"/>
      <w:r w:rsidR="00BB5077" w:rsidRPr="00CA5807">
        <w:rPr>
          <w:color w:val="000000"/>
          <w:sz w:val="28"/>
          <w:szCs w:val="28"/>
        </w:rPr>
        <w:t>học</w:t>
      </w:r>
      <w:proofErr w:type="spellEnd"/>
      <w:r w:rsidR="00BB5077" w:rsidRPr="00CA5807">
        <w:rPr>
          <w:color w:val="000000"/>
          <w:sz w:val="28"/>
          <w:szCs w:val="28"/>
        </w:rPr>
        <w:t xml:space="preserve"> </w:t>
      </w:r>
      <w:proofErr w:type="spellStart"/>
      <w:r w:rsidR="00BB5077" w:rsidRPr="00CA5807">
        <w:rPr>
          <w:color w:val="000000"/>
          <w:sz w:val="28"/>
          <w:szCs w:val="28"/>
        </w:rPr>
        <w:t>tập</w:t>
      </w:r>
      <w:proofErr w:type="spellEnd"/>
      <w:r w:rsidR="00BB5077" w:rsidRPr="00CA5807">
        <w:rPr>
          <w:color w:val="000000"/>
          <w:sz w:val="28"/>
          <w:szCs w:val="28"/>
        </w:rPr>
        <w:t xml:space="preserve">, </w:t>
      </w:r>
      <w:proofErr w:type="spellStart"/>
      <w:r w:rsidR="00BB5077" w:rsidRPr="00CA5807">
        <w:rPr>
          <w:color w:val="000000"/>
          <w:sz w:val="28"/>
          <w:szCs w:val="28"/>
        </w:rPr>
        <w:t>tự</w:t>
      </w:r>
      <w:proofErr w:type="spellEnd"/>
      <w:r w:rsidR="00BB5077" w:rsidRPr="00CA5807">
        <w:rPr>
          <w:color w:val="000000"/>
          <w:sz w:val="28"/>
          <w:szCs w:val="28"/>
        </w:rPr>
        <w:t xml:space="preserve"> </w:t>
      </w:r>
      <w:proofErr w:type="spellStart"/>
      <w:r w:rsidR="00BB5077" w:rsidRPr="00CA5807">
        <w:rPr>
          <w:color w:val="000000"/>
          <w:sz w:val="28"/>
          <w:szCs w:val="28"/>
        </w:rPr>
        <w:t>giác</w:t>
      </w:r>
      <w:proofErr w:type="spellEnd"/>
      <w:r w:rsidR="00BB5077" w:rsidRPr="00CA5807">
        <w:rPr>
          <w:color w:val="000000"/>
          <w:sz w:val="28"/>
          <w:szCs w:val="28"/>
        </w:rPr>
        <w:t xml:space="preserve"> </w:t>
      </w:r>
      <w:proofErr w:type="spellStart"/>
      <w:r w:rsidR="00BB5077" w:rsidRPr="00CA5807">
        <w:rPr>
          <w:color w:val="000000"/>
          <w:sz w:val="28"/>
          <w:szCs w:val="28"/>
        </w:rPr>
        <w:t>tìm</w:t>
      </w:r>
      <w:proofErr w:type="spellEnd"/>
      <w:r w:rsidR="00BB5077" w:rsidRPr="00CA5807">
        <w:rPr>
          <w:color w:val="000000"/>
          <w:sz w:val="28"/>
          <w:szCs w:val="28"/>
        </w:rPr>
        <w:t xml:space="preserve"> </w:t>
      </w:r>
      <w:proofErr w:type="spellStart"/>
      <w:r w:rsidR="00BB5077" w:rsidRPr="00CA5807">
        <w:rPr>
          <w:color w:val="000000"/>
          <w:sz w:val="28"/>
          <w:szCs w:val="28"/>
        </w:rPr>
        <w:t>hiểu</w:t>
      </w:r>
      <w:proofErr w:type="spellEnd"/>
      <w:r w:rsidR="00BB5077" w:rsidRPr="00CA5807">
        <w:rPr>
          <w:color w:val="000000"/>
          <w:sz w:val="28"/>
          <w:szCs w:val="28"/>
        </w:rPr>
        <w:t xml:space="preserve"> </w:t>
      </w:r>
      <w:proofErr w:type="spellStart"/>
      <w:r w:rsidR="00BB5077" w:rsidRPr="00CA5807">
        <w:rPr>
          <w:color w:val="000000"/>
          <w:sz w:val="28"/>
          <w:szCs w:val="28"/>
        </w:rPr>
        <w:t>bài</w:t>
      </w:r>
      <w:proofErr w:type="spellEnd"/>
      <w:r w:rsidR="00BB5077" w:rsidRPr="00CA5807">
        <w:rPr>
          <w:color w:val="000000"/>
          <w:sz w:val="28"/>
          <w:szCs w:val="28"/>
        </w:rPr>
        <w:t xml:space="preserve"> </w:t>
      </w:r>
      <w:proofErr w:type="spellStart"/>
      <w:r w:rsidR="00BB5077" w:rsidRPr="00CA5807">
        <w:rPr>
          <w:color w:val="000000"/>
          <w:sz w:val="28"/>
          <w:szCs w:val="28"/>
        </w:rPr>
        <w:t>để</w:t>
      </w:r>
      <w:proofErr w:type="spellEnd"/>
      <w:r w:rsidR="00BB5077" w:rsidRPr="00CA5807">
        <w:rPr>
          <w:color w:val="000000"/>
          <w:sz w:val="28"/>
          <w:szCs w:val="28"/>
        </w:rPr>
        <w:t xml:space="preserve"> </w:t>
      </w:r>
      <w:proofErr w:type="spellStart"/>
      <w:r w:rsidR="00BB5077" w:rsidRPr="00CA5807">
        <w:rPr>
          <w:color w:val="000000"/>
          <w:sz w:val="28"/>
          <w:szCs w:val="28"/>
        </w:rPr>
        <w:t>hoàn</w:t>
      </w:r>
      <w:proofErr w:type="spellEnd"/>
      <w:r w:rsidR="00BB5077" w:rsidRPr="00CA5807">
        <w:rPr>
          <w:color w:val="000000"/>
          <w:sz w:val="28"/>
          <w:szCs w:val="28"/>
        </w:rPr>
        <w:t xml:space="preserve"> </w:t>
      </w:r>
      <w:proofErr w:type="spellStart"/>
      <w:r w:rsidR="00BB5077" w:rsidRPr="00CA5807">
        <w:rPr>
          <w:color w:val="000000"/>
          <w:sz w:val="28"/>
          <w:szCs w:val="28"/>
        </w:rPr>
        <w:t>thành</w:t>
      </w:r>
      <w:proofErr w:type="spellEnd"/>
      <w:r w:rsidR="00BB5077" w:rsidRPr="00CA5807">
        <w:rPr>
          <w:color w:val="000000"/>
          <w:sz w:val="28"/>
          <w:szCs w:val="28"/>
        </w:rPr>
        <w:t xml:space="preserve"> </w:t>
      </w:r>
      <w:proofErr w:type="spellStart"/>
      <w:r w:rsidR="00BB5077" w:rsidRPr="00CA5807">
        <w:rPr>
          <w:color w:val="000000"/>
          <w:sz w:val="28"/>
          <w:szCs w:val="28"/>
        </w:rPr>
        <w:t>tốt</w:t>
      </w:r>
      <w:proofErr w:type="spellEnd"/>
      <w:r w:rsidR="00BB5077" w:rsidRPr="00CA5807">
        <w:rPr>
          <w:color w:val="000000"/>
          <w:sz w:val="28"/>
          <w:szCs w:val="28"/>
        </w:rPr>
        <w:t xml:space="preserve"> </w:t>
      </w:r>
      <w:proofErr w:type="spellStart"/>
      <w:r w:rsidR="00BB5077" w:rsidRPr="00CA5807">
        <w:rPr>
          <w:color w:val="000000"/>
          <w:sz w:val="28"/>
          <w:szCs w:val="28"/>
        </w:rPr>
        <w:t>nội</w:t>
      </w:r>
      <w:proofErr w:type="spellEnd"/>
      <w:r w:rsidR="00BB5077" w:rsidRPr="00CA5807">
        <w:rPr>
          <w:color w:val="000000"/>
          <w:sz w:val="28"/>
          <w:szCs w:val="28"/>
        </w:rPr>
        <w:t xml:space="preserve"> dung </w:t>
      </w:r>
      <w:proofErr w:type="spellStart"/>
      <w:r w:rsidR="00BB5077" w:rsidRPr="00CA5807">
        <w:rPr>
          <w:color w:val="000000"/>
          <w:sz w:val="28"/>
          <w:szCs w:val="28"/>
        </w:rPr>
        <w:t>tiết</w:t>
      </w:r>
      <w:proofErr w:type="spellEnd"/>
      <w:r w:rsidR="00BB5077" w:rsidRPr="00CA5807">
        <w:rPr>
          <w:color w:val="000000"/>
          <w:sz w:val="28"/>
          <w:szCs w:val="28"/>
        </w:rPr>
        <w:t xml:space="preserve"> </w:t>
      </w:r>
      <w:proofErr w:type="spellStart"/>
      <w:r w:rsidR="00BB5077" w:rsidRPr="00CA5807">
        <w:rPr>
          <w:color w:val="000000"/>
          <w:sz w:val="28"/>
          <w:szCs w:val="28"/>
        </w:rPr>
        <w:t>học</w:t>
      </w:r>
      <w:proofErr w:type="spellEnd"/>
      <w:r w:rsidR="00BB5077" w:rsidRPr="00CA5807">
        <w:rPr>
          <w:color w:val="000000"/>
          <w:sz w:val="28"/>
          <w:szCs w:val="28"/>
        </w:rPr>
        <w:t>.</w:t>
      </w:r>
    </w:p>
    <w:p w14:paraId="3E6A9CEC" w14:textId="59B09ACE" w:rsidR="00BB5077" w:rsidRPr="00CA5807" w:rsidRDefault="009C5EB9" w:rsidP="009C5EB9">
      <w:pPr>
        <w:pStyle w:val="NormalWeb"/>
        <w:spacing w:before="120" w:beforeAutospacing="0" w:after="120" w:afterAutospacing="0"/>
        <w:jc w:val="both"/>
        <w:rPr>
          <w:sz w:val="28"/>
          <w:szCs w:val="28"/>
        </w:rPr>
      </w:pPr>
      <w:r>
        <w:rPr>
          <w:color w:val="000000"/>
          <w:sz w:val="28"/>
          <w:szCs w:val="28"/>
        </w:rPr>
        <w:t xml:space="preserve">- </w:t>
      </w:r>
      <w:proofErr w:type="spellStart"/>
      <w:r w:rsidR="00BB5077" w:rsidRPr="00CA5807">
        <w:rPr>
          <w:color w:val="000000"/>
          <w:sz w:val="28"/>
          <w:szCs w:val="28"/>
        </w:rPr>
        <w:t>Năng</w:t>
      </w:r>
      <w:proofErr w:type="spellEnd"/>
      <w:r w:rsidR="00BB5077" w:rsidRPr="00CA5807">
        <w:rPr>
          <w:color w:val="000000"/>
          <w:sz w:val="28"/>
          <w:szCs w:val="28"/>
        </w:rPr>
        <w:t xml:space="preserve"> </w:t>
      </w:r>
      <w:proofErr w:type="spellStart"/>
      <w:r w:rsidR="00BB5077" w:rsidRPr="00CA5807">
        <w:rPr>
          <w:color w:val="000000"/>
          <w:sz w:val="28"/>
          <w:szCs w:val="28"/>
        </w:rPr>
        <w:t>lực</w:t>
      </w:r>
      <w:proofErr w:type="spellEnd"/>
      <w:r w:rsidR="00BB5077" w:rsidRPr="00CA5807">
        <w:rPr>
          <w:color w:val="000000"/>
          <w:sz w:val="28"/>
          <w:szCs w:val="28"/>
        </w:rPr>
        <w:t xml:space="preserve"> </w:t>
      </w:r>
      <w:proofErr w:type="spellStart"/>
      <w:r w:rsidR="00BB5077" w:rsidRPr="00CA5807">
        <w:rPr>
          <w:color w:val="000000"/>
          <w:sz w:val="28"/>
          <w:szCs w:val="28"/>
        </w:rPr>
        <w:t>giao</w:t>
      </w:r>
      <w:proofErr w:type="spellEnd"/>
      <w:r w:rsidR="00BB5077" w:rsidRPr="00CA5807">
        <w:rPr>
          <w:color w:val="000000"/>
          <w:sz w:val="28"/>
          <w:szCs w:val="28"/>
        </w:rPr>
        <w:t xml:space="preserve"> </w:t>
      </w:r>
      <w:proofErr w:type="spellStart"/>
      <w:r w:rsidR="00BB5077" w:rsidRPr="00CA5807">
        <w:rPr>
          <w:color w:val="000000"/>
          <w:sz w:val="28"/>
          <w:szCs w:val="28"/>
        </w:rPr>
        <w:t>tiếp</w:t>
      </w:r>
      <w:proofErr w:type="spellEnd"/>
      <w:r w:rsidR="00BB5077" w:rsidRPr="00CA5807">
        <w:rPr>
          <w:color w:val="000000"/>
          <w:sz w:val="28"/>
          <w:szCs w:val="28"/>
        </w:rPr>
        <w:t xml:space="preserve"> </w:t>
      </w:r>
      <w:proofErr w:type="spellStart"/>
      <w:r w:rsidR="00BB5077" w:rsidRPr="00CA5807">
        <w:rPr>
          <w:color w:val="000000"/>
          <w:sz w:val="28"/>
          <w:szCs w:val="28"/>
        </w:rPr>
        <w:t>và</w:t>
      </w:r>
      <w:proofErr w:type="spellEnd"/>
      <w:r w:rsidR="00BB5077" w:rsidRPr="00CA5807">
        <w:rPr>
          <w:color w:val="000000"/>
          <w:sz w:val="28"/>
          <w:szCs w:val="28"/>
        </w:rPr>
        <w:t xml:space="preserve"> </w:t>
      </w:r>
      <w:proofErr w:type="spellStart"/>
      <w:r w:rsidR="00BB5077" w:rsidRPr="00CA5807">
        <w:rPr>
          <w:color w:val="000000"/>
          <w:sz w:val="28"/>
          <w:szCs w:val="28"/>
        </w:rPr>
        <w:t>hợp</w:t>
      </w:r>
      <w:proofErr w:type="spellEnd"/>
      <w:r w:rsidR="00BB5077" w:rsidRPr="00CA5807">
        <w:rPr>
          <w:color w:val="000000"/>
          <w:sz w:val="28"/>
          <w:szCs w:val="28"/>
        </w:rPr>
        <w:t xml:space="preserve"> </w:t>
      </w:r>
      <w:proofErr w:type="spellStart"/>
      <w:r w:rsidR="00BB5077" w:rsidRPr="00CA5807">
        <w:rPr>
          <w:color w:val="000000"/>
          <w:sz w:val="28"/>
          <w:szCs w:val="28"/>
        </w:rPr>
        <w:t>tác</w:t>
      </w:r>
      <w:proofErr w:type="spellEnd"/>
      <w:r w:rsidR="00BB5077" w:rsidRPr="00CA5807">
        <w:rPr>
          <w:color w:val="000000"/>
          <w:sz w:val="28"/>
          <w:szCs w:val="28"/>
        </w:rPr>
        <w:t xml:space="preserve">: </w:t>
      </w:r>
      <w:proofErr w:type="spellStart"/>
      <w:r w:rsidR="00BB5077" w:rsidRPr="00CA5807">
        <w:rPr>
          <w:color w:val="000000"/>
          <w:sz w:val="28"/>
          <w:szCs w:val="28"/>
        </w:rPr>
        <w:t>có</w:t>
      </w:r>
      <w:proofErr w:type="spellEnd"/>
      <w:r w:rsidR="00BB5077" w:rsidRPr="00CA5807">
        <w:rPr>
          <w:color w:val="000000"/>
          <w:sz w:val="28"/>
          <w:szCs w:val="28"/>
        </w:rPr>
        <w:t xml:space="preserve"> </w:t>
      </w:r>
      <w:proofErr w:type="spellStart"/>
      <w:r w:rsidR="00BB5077" w:rsidRPr="00CA5807">
        <w:rPr>
          <w:color w:val="000000"/>
          <w:sz w:val="28"/>
          <w:szCs w:val="28"/>
        </w:rPr>
        <w:t>biểu</w:t>
      </w:r>
      <w:proofErr w:type="spellEnd"/>
      <w:r w:rsidR="00BB5077" w:rsidRPr="00CA5807">
        <w:rPr>
          <w:color w:val="000000"/>
          <w:sz w:val="28"/>
          <w:szCs w:val="28"/>
        </w:rPr>
        <w:t xml:space="preserve"> </w:t>
      </w:r>
      <w:proofErr w:type="spellStart"/>
      <w:r w:rsidR="00BB5077" w:rsidRPr="00CA5807">
        <w:rPr>
          <w:color w:val="000000"/>
          <w:sz w:val="28"/>
          <w:szCs w:val="28"/>
        </w:rPr>
        <w:t>hiện</w:t>
      </w:r>
      <w:proofErr w:type="spellEnd"/>
      <w:r w:rsidR="00BB5077" w:rsidRPr="00CA5807">
        <w:rPr>
          <w:color w:val="000000"/>
          <w:sz w:val="28"/>
          <w:szCs w:val="28"/>
        </w:rPr>
        <w:t xml:space="preserve"> </w:t>
      </w:r>
      <w:proofErr w:type="spellStart"/>
      <w:r w:rsidR="00BB5077" w:rsidRPr="00CA5807">
        <w:rPr>
          <w:color w:val="000000"/>
          <w:sz w:val="28"/>
          <w:szCs w:val="28"/>
        </w:rPr>
        <w:t>tích</w:t>
      </w:r>
      <w:proofErr w:type="spellEnd"/>
      <w:r w:rsidR="00BB5077" w:rsidRPr="00CA5807">
        <w:rPr>
          <w:color w:val="000000"/>
          <w:sz w:val="28"/>
          <w:szCs w:val="28"/>
        </w:rPr>
        <w:t xml:space="preserve"> </w:t>
      </w:r>
      <w:proofErr w:type="spellStart"/>
      <w:r w:rsidR="00BB5077" w:rsidRPr="00CA5807">
        <w:rPr>
          <w:color w:val="000000"/>
          <w:sz w:val="28"/>
          <w:szCs w:val="28"/>
        </w:rPr>
        <w:t>cực</w:t>
      </w:r>
      <w:proofErr w:type="spellEnd"/>
      <w:r w:rsidR="00BB5077" w:rsidRPr="00CA5807">
        <w:rPr>
          <w:color w:val="000000"/>
          <w:sz w:val="28"/>
          <w:szCs w:val="28"/>
        </w:rPr>
        <w:t xml:space="preserve">, </w:t>
      </w:r>
      <w:proofErr w:type="spellStart"/>
      <w:r w:rsidR="00BB5077" w:rsidRPr="00CA5807">
        <w:rPr>
          <w:color w:val="000000"/>
          <w:sz w:val="28"/>
          <w:szCs w:val="28"/>
        </w:rPr>
        <w:t>sôi</w:t>
      </w:r>
      <w:proofErr w:type="spellEnd"/>
      <w:r w:rsidR="00BB5077" w:rsidRPr="00CA5807">
        <w:rPr>
          <w:color w:val="000000"/>
          <w:sz w:val="28"/>
          <w:szCs w:val="28"/>
        </w:rPr>
        <w:t xml:space="preserve"> </w:t>
      </w:r>
      <w:proofErr w:type="spellStart"/>
      <w:r w:rsidR="00BB5077" w:rsidRPr="00CA5807">
        <w:rPr>
          <w:color w:val="000000"/>
          <w:sz w:val="28"/>
          <w:szCs w:val="28"/>
        </w:rPr>
        <w:t>nổi</w:t>
      </w:r>
      <w:proofErr w:type="spellEnd"/>
      <w:r w:rsidR="00BB5077" w:rsidRPr="00CA5807">
        <w:rPr>
          <w:color w:val="000000"/>
          <w:sz w:val="28"/>
          <w:szCs w:val="28"/>
        </w:rPr>
        <w:t xml:space="preserve"> </w:t>
      </w:r>
      <w:proofErr w:type="spellStart"/>
      <w:r w:rsidR="00BB5077" w:rsidRPr="00CA5807">
        <w:rPr>
          <w:color w:val="000000"/>
          <w:sz w:val="28"/>
          <w:szCs w:val="28"/>
        </w:rPr>
        <w:t>và</w:t>
      </w:r>
      <w:proofErr w:type="spellEnd"/>
      <w:r w:rsidR="00BB5077" w:rsidRPr="00CA5807">
        <w:rPr>
          <w:color w:val="000000"/>
          <w:sz w:val="28"/>
          <w:szCs w:val="28"/>
        </w:rPr>
        <w:t xml:space="preserve"> </w:t>
      </w:r>
      <w:proofErr w:type="spellStart"/>
      <w:r w:rsidR="00BB5077" w:rsidRPr="00CA5807">
        <w:rPr>
          <w:color w:val="000000"/>
          <w:sz w:val="28"/>
          <w:szCs w:val="28"/>
        </w:rPr>
        <w:t>nhiệt</w:t>
      </w:r>
      <w:proofErr w:type="spellEnd"/>
      <w:r w:rsidR="00BB5077" w:rsidRPr="00CA5807">
        <w:rPr>
          <w:color w:val="000000"/>
          <w:sz w:val="28"/>
          <w:szCs w:val="28"/>
        </w:rPr>
        <w:t xml:space="preserve"> </w:t>
      </w:r>
      <w:proofErr w:type="spellStart"/>
      <w:r w:rsidR="00BB5077" w:rsidRPr="00CA5807">
        <w:rPr>
          <w:color w:val="000000"/>
          <w:sz w:val="28"/>
          <w:szCs w:val="28"/>
        </w:rPr>
        <w:t>tình</w:t>
      </w:r>
      <w:proofErr w:type="spellEnd"/>
      <w:r w:rsidR="00BB5077" w:rsidRPr="00CA5807">
        <w:rPr>
          <w:color w:val="000000"/>
          <w:sz w:val="28"/>
          <w:szCs w:val="28"/>
        </w:rPr>
        <w:t xml:space="preserve"> </w:t>
      </w:r>
      <w:proofErr w:type="spellStart"/>
      <w:r w:rsidR="00BB5077" w:rsidRPr="00CA5807">
        <w:rPr>
          <w:color w:val="000000"/>
          <w:sz w:val="28"/>
          <w:szCs w:val="28"/>
        </w:rPr>
        <w:t>trong</w:t>
      </w:r>
      <w:proofErr w:type="spellEnd"/>
      <w:r w:rsidR="00BB5077" w:rsidRPr="00CA5807">
        <w:rPr>
          <w:color w:val="000000"/>
          <w:sz w:val="28"/>
          <w:szCs w:val="28"/>
        </w:rPr>
        <w:t xml:space="preserve"> </w:t>
      </w:r>
      <w:proofErr w:type="spellStart"/>
      <w:r w:rsidR="00BB5077" w:rsidRPr="00CA5807">
        <w:rPr>
          <w:color w:val="000000"/>
          <w:sz w:val="28"/>
          <w:szCs w:val="28"/>
        </w:rPr>
        <w:t>hoạt</w:t>
      </w:r>
      <w:proofErr w:type="spellEnd"/>
      <w:r w:rsidR="00BB5077" w:rsidRPr="00CA5807">
        <w:rPr>
          <w:color w:val="000000"/>
          <w:sz w:val="28"/>
          <w:szCs w:val="28"/>
        </w:rPr>
        <w:t xml:space="preserve"> </w:t>
      </w:r>
      <w:proofErr w:type="spellStart"/>
      <w:r w:rsidR="00BB5077" w:rsidRPr="00CA5807">
        <w:rPr>
          <w:color w:val="000000"/>
          <w:sz w:val="28"/>
          <w:szCs w:val="28"/>
        </w:rPr>
        <w:t>động</w:t>
      </w:r>
      <w:proofErr w:type="spellEnd"/>
      <w:r w:rsidR="00BB5077" w:rsidRPr="00CA5807">
        <w:rPr>
          <w:color w:val="000000"/>
          <w:sz w:val="28"/>
          <w:szCs w:val="28"/>
        </w:rPr>
        <w:t xml:space="preserve"> </w:t>
      </w:r>
      <w:proofErr w:type="spellStart"/>
      <w:r w:rsidR="00BB5077" w:rsidRPr="00CA5807">
        <w:rPr>
          <w:color w:val="000000"/>
          <w:sz w:val="28"/>
          <w:szCs w:val="28"/>
        </w:rPr>
        <w:t>của</w:t>
      </w:r>
      <w:proofErr w:type="spellEnd"/>
      <w:r w:rsidR="00BB5077" w:rsidRPr="00CA5807">
        <w:rPr>
          <w:color w:val="000000"/>
          <w:sz w:val="28"/>
          <w:szCs w:val="28"/>
        </w:rPr>
        <w:t xml:space="preserve"> </w:t>
      </w:r>
      <w:proofErr w:type="spellStart"/>
      <w:r w:rsidR="00BB5077" w:rsidRPr="00CA5807">
        <w:rPr>
          <w:color w:val="000000"/>
          <w:sz w:val="28"/>
          <w:szCs w:val="28"/>
        </w:rPr>
        <w:t>lớp</w:t>
      </w:r>
      <w:proofErr w:type="spellEnd"/>
      <w:r w:rsidR="00BB5077" w:rsidRPr="00CA5807">
        <w:rPr>
          <w:color w:val="000000"/>
          <w:sz w:val="28"/>
          <w:szCs w:val="28"/>
        </w:rPr>
        <w:t xml:space="preserve">. </w:t>
      </w:r>
      <w:proofErr w:type="spellStart"/>
      <w:r w:rsidR="00BB5077" w:rsidRPr="00CA5807">
        <w:rPr>
          <w:color w:val="000000"/>
          <w:sz w:val="28"/>
          <w:szCs w:val="28"/>
        </w:rPr>
        <w:t>Có</w:t>
      </w:r>
      <w:proofErr w:type="spellEnd"/>
      <w:r w:rsidR="00BB5077" w:rsidRPr="00CA5807">
        <w:rPr>
          <w:color w:val="000000"/>
          <w:sz w:val="28"/>
          <w:szCs w:val="28"/>
        </w:rPr>
        <w:t xml:space="preserve"> </w:t>
      </w:r>
      <w:proofErr w:type="spellStart"/>
      <w:r w:rsidR="00BB5077" w:rsidRPr="00CA5807">
        <w:rPr>
          <w:color w:val="000000"/>
          <w:sz w:val="28"/>
          <w:szCs w:val="28"/>
        </w:rPr>
        <w:t>khả</w:t>
      </w:r>
      <w:proofErr w:type="spellEnd"/>
      <w:r w:rsidR="00BB5077" w:rsidRPr="00CA5807">
        <w:rPr>
          <w:color w:val="000000"/>
          <w:sz w:val="28"/>
          <w:szCs w:val="28"/>
        </w:rPr>
        <w:t xml:space="preserve"> </w:t>
      </w:r>
      <w:proofErr w:type="spellStart"/>
      <w:r w:rsidR="00BB5077" w:rsidRPr="00CA5807">
        <w:rPr>
          <w:color w:val="000000"/>
          <w:sz w:val="28"/>
          <w:szCs w:val="28"/>
        </w:rPr>
        <w:t>năng</w:t>
      </w:r>
      <w:proofErr w:type="spellEnd"/>
      <w:r w:rsidR="00BB5077" w:rsidRPr="00CA5807">
        <w:rPr>
          <w:color w:val="000000"/>
          <w:sz w:val="28"/>
          <w:szCs w:val="28"/>
        </w:rPr>
        <w:t xml:space="preserve"> </w:t>
      </w:r>
      <w:proofErr w:type="spellStart"/>
      <w:r w:rsidR="00BB5077" w:rsidRPr="00CA5807">
        <w:rPr>
          <w:color w:val="000000"/>
          <w:sz w:val="28"/>
          <w:szCs w:val="28"/>
        </w:rPr>
        <w:t>trình</w:t>
      </w:r>
      <w:proofErr w:type="spellEnd"/>
      <w:r w:rsidR="00BB5077" w:rsidRPr="00CA5807">
        <w:rPr>
          <w:color w:val="000000"/>
          <w:sz w:val="28"/>
          <w:szCs w:val="28"/>
        </w:rPr>
        <w:t xml:space="preserve"> </w:t>
      </w:r>
      <w:proofErr w:type="spellStart"/>
      <w:r w:rsidR="00BB5077" w:rsidRPr="00CA5807">
        <w:rPr>
          <w:color w:val="000000"/>
          <w:sz w:val="28"/>
          <w:szCs w:val="28"/>
        </w:rPr>
        <w:t>bày</w:t>
      </w:r>
      <w:proofErr w:type="spellEnd"/>
      <w:r w:rsidR="00BB5077" w:rsidRPr="00CA5807">
        <w:rPr>
          <w:color w:val="000000"/>
          <w:sz w:val="28"/>
          <w:szCs w:val="28"/>
        </w:rPr>
        <w:t xml:space="preserve">, </w:t>
      </w:r>
      <w:proofErr w:type="spellStart"/>
      <w:r w:rsidR="00BB5077" w:rsidRPr="00CA5807">
        <w:rPr>
          <w:color w:val="000000"/>
          <w:sz w:val="28"/>
          <w:szCs w:val="28"/>
        </w:rPr>
        <w:t>thuyết</w:t>
      </w:r>
      <w:proofErr w:type="spellEnd"/>
      <w:r w:rsidR="00BB5077" w:rsidRPr="00CA5807">
        <w:rPr>
          <w:color w:val="000000"/>
          <w:sz w:val="28"/>
          <w:szCs w:val="28"/>
        </w:rPr>
        <w:t xml:space="preserve"> </w:t>
      </w:r>
      <w:proofErr w:type="spellStart"/>
      <w:r w:rsidR="00BB5077" w:rsidRPr="00CA5807">
        <w:rPr>
          <w:color w:val="000000"/>
          <w:sz w:val="28"/>
          <w:szCs w:val="28"/>
        </w:rPr>
        <w:t>trình</w:t>
      </w:r>
      <w:proofErr w:type="spellEnd"/>
      <w:r w:rsidR="00BB5077" w:rsidRPr="00CA5807">
        <w:rPr>
          <w:color w:val="000000"/>
          <w:sz w:val="28"/>
          <w:szCs w:val="28"/>
        </w:rPr>
        <w:t xml:space="preserve">… </w:t>
      </w:r>
      <w:proofErr w:type="spellStart"/>
      <w:r w:rsidR="00BB5077" w:rsidRPr="00CA5807">
        <w:rPr>
          <w:color w:val="000000"/>
          <w:sz w:val="28"/>
          <w:szCs w:val="28"/>
        </w:rPr>
        <w:t>trong</w:t>
      </w:r>
      <w:proofErr w:type="spellEnd"/>
      <w:r w:rsidR="00BB5077" w:rsidRPr="00CA5807">
        <w:rPr>
          <w:color w:val="000000"/>
          <w:sz w:val="28"/>
          <w:szCs w:val="28"/>
        </w:rPr>
        <w:t xml:space="preserve"> </w:t>
      </w:r>
      <w:proofErr w:type="spellStart"/>
      <w:r w:rsidR="00BB5077" w:rsidRPr="00CA5807">
        <w:rPr>
          <w:color w:val="000000"/>
          <w:sz w:val="28"/>
          <w:szCs w:val="28"/>
        </w:rPr>
        <w:t>các</w:t>
      </w:r>
      <w:proofErr w:type="spellEnd"/>
      <w:r w:rsidR="00BB5077" w:rsidRPr="00CA5807">
        <w:rPr>
          <w:color w:val="000000"/>
          <w:sz w:val="28"/>
          <w:szCs w:val="28"/>
        </w:rPr>
        <w:t xml:space="preserve"> </w:t>
      </w:r>
      <w:proofErr w:type="spellStart"/>
      <w:r w:rsidR="00BB5077" w:rsidRPr="00CA5807">
        <w:rPr>
          <w:color w:val="000000"/>
          <w:sz w:val="28"/>
          <w:szCs w:val="28"/>
        </w:rPr>
        <w:t>hoạt</w:t>
      </w:r>
      <w:proofErr w:type="spellEnd"/>
      <w:r w:rsidR="00BB5077" w:rsidRPr="00CA5807">
        <w:rPr>
          <w:color w:val="000000"/>
          <w:sz w:val="28"/>
          <w:szCs w:val="28"/>
        </w:rPr>
        <w:t xml:space="preserve"> </w:t>
      </w:r>
      <w:proofErr w:type="spellStart"/>
      <w:r w:rsidR="00BB5077" w:rsidRPr="00CA5807">
        <w:rPr>
          <w:color w:val="000000"/>
          <w:sz w:val="28"/>
          <w:szCs w:val="28"/>
        </w:rPr>
        <w:t>động</w:t>
      </w:r>
      <w:proofErr w:type="spellEnd"/>
      <w:r w:rsidR="00BB5077" w:rsidRPr="00CA5807">
        <w:rPr>
          <w:color w:val="000000"/>
          <w:sz w:val="28"/>
          <w:szCs w:val="28"/>
        </w:rPr>
        <w:t xml:space="preserve"> </w:t>
      </w:r>
      <w:proofErr w:type="spellStart"/>
      <w:r w:rsidR="00BB5077" w:rsidRPr="00CA5807">
        <w:rPr>
          <w:color w:val="000000"/>
          <w:sz w:val="28"/>
          <w:szCs w:val="28"/>
        </w:rPr>
        <w:t>học</w:t>
      </w:r>
      <w:proofErr w:type="spellEnd"/>
      <w:r w:rsidR="00BB5077" w:rsidRPr="00CA5807">
        <w:rPr>
          <w:color w:val="000000"/>
          <w:sz w:val="28"/>
          <w:szCs w:val="28"/>
        </w:rPr>
        <w:t xml:space="preserve"> </w:t>
      </w:r>
      <w:proofErr w:type="spellStart"/>
      <w:r w:rsidR="00BB5077" w:rsidRPr="00CA5807">
        <w:rPr>
          <w:color w:val="000000"/>
          <w:sz w:val="28"/>
          <w:szCs w:val="28"/>
        </w:rPr>
        <w:t>tập</w:t>
      </w:r>
      <w:proofErr w:type="spellEnd"/>
      <w:r w:rsidR="00BB5077" w:rsidRPr="00CA5807">
        <w:rPr>
          <w:color w:val="000000"/>
          <w:sz w:val="28"/>
          <w:szCs w:val="28"/>
        </w:rPr>
        <w:t>.</w:t>
      </w:r>
    </w:p>
    <w:p w14:paraId="1B12DE55" w14:textId="2ABC2022" w:rsidR="00BB5077" w:rsidRPr="00CA5807" w:rsidRDefault="009C5EB9" w:rsidP="009C5EB9">
      <w:pPr>
        <w:pStyle w:val="NormalWeb"/>
        <w:spacing w:before="120" w:beforeAutospacing="0" w:after="120" w:afterAutospacing="0"/>
        <w:jc w:val="both"/>
        <w:rPr>
          <w:sz w:val="28"/>
          <w:szCs w:val="28"/>
        </w:rPr>
      </w:pPr>
      <w:r>
        <w:rPr>
          <w:color w:val="000000"/>
          <w:sz w:val="28"/>
          <w:szCs w:val="28"/>
        </w:rPr>
        <w:t xml:space="preserve">- </w:t>
      </w:r>
      <w:proofErr w:type="spellStart"/>
      <w:r w:rsidR="00BB5077" w:rsidRPr="00CA5807">
        <w:rPr>
          <w:color w:val="000000"/>
          <w:sz w:val="28"/>
          <w:szCs w:val="28"/>
        </w:rPr>
        <w:t>Năng</w:t>
      </w:r>
      <w:proofErr w:type="spellEnd"/>
      <w:r w:rsidR="00BB5077" w:rsidRPr="00CA5807">
        <w:rPr>
          <w:color w:val="000000"/>
          <w:sz w:val="28"/>
          <w:szCs w:val="28"/>
        </w:rPr>
        <w:t xml:space="preserve"> </w:t>
      </w:r>
      <w:proofErr w:type="spellStart"/>
      <w:r w:rsidR="00BB5077" w:rsidRPr="00CA5807">
        <w:rPr>
          <w:color w:val="000000"/>
          <w:sz w:val="28"/>
          <w:szCs w:val="28"/>
        </w:rPr>
        <w:t>lực</w:t>
      </w:r>
      <w:proofErr w:type="spellEnd"/>
      <w:r w:rsidR="00BB5077" w:rsidRPr="00CA5807">
        <w:rPr>
          <w:color w:val="000000"/>
          <w:sz w:val="28"/>
          <w:szCs w:val="28"/>
        </w:rPr>
        <w:t xml:space="preserve"> </w:t>
      </w:r>
      <w:proofErr w:type="spellStart"/>
      <w:r w:rsidR="00BB5077" w:rsidRPr="00CA5807">
        <w:rPr>
          <w:color w:val="000000"/>
          <w:sz w:val="28"/>
          <w:szCs w:val="28"/>
        </w:rPr>
        <w:t>giải</w:t>
      </w:r>
      <w:proofErr w:type="spellEnd"/>
      <w:r w:rsidR="00BB5077" w:rsidRPr="00CA5807">
        <w:rPr>
          <w:color w:val="000000"/>
          <w:sz w:val="28"/>
          <w:szCs w:val="28"/>
        </w:rPr>
        <w:t xml:space="preserve"> </w:t>
      </w:r>
      <w:proofErr w:type="spellStart"/>
      <w:r w:rsidR="00BB5077" w:rsidRPr="00CA5807">
        <w:rPr>
          <w:color w:val="000000"/>
          <w:sz w:val="28"/>
          <w:szCs w:val="28"/>
        </w:rPr>
        <w:t>quyết</w:t>
      </w:r>
      <w:proofErr w:type="spellEnd"/>
      <w:r w:rsidR="00BB5077" w:rsidRPr="00CA5807">
        <w:rPr>
          <w:color w:val="000000"/>
          <w:sz w:val="28"/>
          <w:szCs w:val="28"/>
        </w:rPr>
        <w:t xml:space="preserve"> </w:t>
      </w:r>
      <w:proofErr w:type="spellStart"/>
      <w:r w:rsidR="00BB5077" w:rsidRPr="00CA5807">
        <w:rPr>
          <w:color w:val="000000"/>
          <w:sz w:val="28"/>
          <w:szCs w:val="28"/>
        </w:rPr>
        <w:t>vấn</w:t>
      </w:r>
      <w:proofErr w:type="spellEnd"/>
      <w:r w:rsidR="00BB5077" w:rsidRPr="00CA5807">
        <w:rPr>
          <w:color w:val="000000"/>
          <w:sz w:val="28"/>
          <w:szCs w:val="28"/>
        </w:rPr>
        <w:t xml:space="preserve"> </w:t>
      </w:r>
      <w:proofErr w:type="spellStart"/>
      <w:r w:rsidR="00BB5077" w:rsidRPr="00CA5807">
        <w:rPr>
          <w:color w:val="000000"/>
          <w:sz w:val="28"/>
          <w:szCs w:val="28"/>
        </w:rPr>
        <w:t>đề</w:t>
      </w:r>
      <w:proofErr w:type="spellEnd"/>
      <w:r w:rsidR="00BB5077" w:rsidRPr="00CA5807">
        <w:rPr>
          <w:color w:val="000000"/>
          <w:sz w:val="28"/>
          <w:szCs w:val="28"/>
        </w:rPr>
        <w:t xml:space="preserve"> </w:t>
      </w:r>
      <w:proofErr w:type="spellStart"/>
      <w:r w:rsidR="00BB5077" w:rsidRPr="00CA5807">
        <w:rPr>
          <w:color w:val="000000"/>
          <w:sz w:val="28"/>
          <w:szCs w:val="28"/>
        </w:rPr>
        <w:t>và</w:t>
      </w:r>
      <w:proofErr w:type="spellEnd"/>
      <w:r w:rsidR="00BB5077" w:rsidRPr="00CA5807">
        <w:rPr>
          <w:color w:val="000000"/>
          <w:sz w:val="28"/>
          <w:szCs w:val="28"/>
        </w:rPr>
        <w:t xml:space="preserve"> </w:t>
      </w:r>
      <w:proofErr w:type="spellStart"/>
      <w:r w:rsidR="00BB5077" w:rsidRPr="00CA5807">
        <w:rPr>
          <w:color w:val="000000"/>
          <w:sz w:val="28"/>
          <w:szCs w:val="28"/>
        </w:rPr>
        <w:t>sáng</w:t>
      </w:r>
      <w:proofErr w:type="spellEnd"/>
      <w:r w:rsidR="00BB5077" w:rsidRPr="00CA5807">
        <w:rPr>
          <w:color w:val="000000"/>
          <w:sz w:val="28"/>
          <w:szCs w:val="28"/>
        </w:rPr>
        <w:t xml:space="preserve"> </w:t>
      </w:r>
      <w:proofErr w:type="spellStart"/>
      <w:r w:rsidR="00BB5077" w:rsidRPr="00CA5807">
        <w:rPr>
          <w:color w:val="000000"/>
          <w:sz w:val="28"/>
          <w:szCs w:val="28"/>
        </w:rPr>
        <w:t>tạo</w:t>
      </w:r>
      <w:proofErr w:type="spellEnd"/>
      <w:r w:rsidR="00BB5077" w:rsidRPr="00CA5807">
        <w:rPr>
          <w:color w:val="000000"/>
          <w:sz w:val="28"/>
          <w:szCs w:val="28"/>
        </w:rPr>
        <w:t xml:space="preserve">: </w:t>
      </w:r>
      <w:proofErr w:type="spellStart"/>
      <w:r w:rsidR="00BB5077" w:rsidRPr="00CA5807">
        <w:rPr>
          <w:color w:val="000000"/>
          <w:sz w:val="28"/>
          <w:szCs w:val="28"/>
        </w:rPr>
        <w:t>có</w:t>
      </w:r>
      <w:proofErr w:type="spellEnd"/>
      <w:r w:rsidR="00BB5077" w:rsidRPr="00CA5807">
        <w:rPr>
          <w:color w:val="000000"/>
          <w:sz w:val="28"/>
          <w:szCs w:val="28"/>
        </w:rPr>
        <w:t xml:space="preserve"> </w:t>
      </w:r>
      <w:proofErr w:type="spellStart"/>
      <w:r w:rsidR="00BB5077" w:rsidRPr="00CA5807">
        <w:rPr>
          <w:color w:val="000000"/>
          <w:sz w:val="28"/>
          <w:szCs w:val="28"/>
        </w:rPr>
        <w:t>biểu</w:t>
      </w:r>
      <w:proofErr w:type="spellEnd"/>
      <w:r w:rsidR="00BB5077" w:rsidRPr="00CA5807">
        <w:rPr>
          <w:color w:val="000000"/>
          <w:sz w:val="28"/>
          <w:szCs w:val="28"/>
        </w:rPr>
        <w:t xml:space="preserve"> </w:t>
      </w:r>
      <w:proofErr w:type="spellStart"/>
      <w:r w:rsidR="00BB5077" w:rsidRPr="00CA5807">
        <w:rPr>
          <w:color w:val="000000"/>
          <w:sz w:val="28"/>
          <w:szCs w:val="28"/>
        </w:rPr>
        <w:t>hiện</w:t>
      </w:r>
      <w:proofErr w:type="spellEnd"/>
      <w:r w:rsidR="00BB5077" w:rsidRPr="00CA5807">
        <w:rPr>
          <w:color w:val="000000"/>
          <w:sz w:val="28"/>
          <w:szCs w:val="28"/>
        </w:rPr>
        <w:t xml:space="preserve"> </w:t>
      </w:r>
      <w:proofErr w:type="spellStart"/>
      <w:r w:rsidR="00BB5077" w:rsidRPr="00CA5807">
        <w:rPr>
          <w:color w:val="000000"/>
          <w:sz w:val="28"/>
          <w:szCs w:val="28"/>
        </w:rPr>
        <w:t>tích</w:t>
      </w:r>
      <w:proofErr w:type="spellEnd"/>
      <w:r w:rsidR="00BB5077" w:rsidRPr="00CA5807">
        <w:rPr>
          <w:color w:val="000000"/>
          <w:sz w:val="28"/>
          <w:szCs w:val="28"/>
        </w:rPr>
        <w:t xml:space="preserve"> </w:t>
      </w:r>
      <w:proofErr w:type="spellStart"/>
      <w:r w:rsidR="00BB5077" w:rsidRPr="00CA5807">
        <w:rPr>
          <w:color w:val="000000"/>
          <w:sz w:val="28"/>
          <w:szCs w:val="28"/>
        </w:rPr>
        <w:t>cực</w:t>
      </w:r>
      <w:proofErr w:type="spellEnd"/>
      <w:r w:rsidR="00BB5077" w:rsidRPr="00CA5807">
        <w:rPr>
          <w:color w:val="000000"/>
          <w:sz w:val="28"/>
          <w:szCs w:val="28"/>
        </w:rPr>
        <w:t xml:space="preserve">, </w:t>
      </w:r>
      <w:proofErr w:type="spellStart"/>
      <w:r w:rsidR="00BB5077" w:rsidRPr="00CA5807">
        <w:rPr>
          <w:color w:val="000000"/>
          <w:sz w:val="28"/>
          <w:szCs w:val="28"/>
        </w:rPr>
        <w:t>sáng</w:t>
      </w:r>
      <w:proofErr w:type="spellEnd"/>
      <w:r w:rsidR="00BB5077" w:rsidRPr="00CA5807">
        <w:rPr>
          <w:color w:val="000000"/>
          <w:sz w:val="28"/>
          <w:szCs w:val="28"/>
        </w:rPr>
        <w:t xml:space="preserve"> </w:t>
      </w:r>
      <w:proofErr w:type="spellStart"/>
      <w:r w:rsidR="00BB5077" w:rsidRPr="00CA5807">
        <w:rPr>
          <w:color w:val="000000"/>
          <w:sz w:val="28"/>
          <w:szCs w:val="28"/>
        </w:rPr>
        <w:t>tạo</w:t>
      </w:r>
      <w:proofErr w:type="spellEnd"/>
      <w:r w:rsidR="00BB5077" w:rsidRPr="00CA5807">
        <w:rPr>
          <w:color w:val="000000"/>
          <w:sz w:val="28"/>
          <w:szCs w:val="28"/>
        </w:rPr>
        <w:t xml:space="preserve"> </w:t>
      </w:r>
      <w:proofErr w:type="spellStart"/>
      <w:r w:rsidR="00BB5077" w:rsidRPr="00CA5807">
        <w:rPr>
          <w:color w:val="000000"/>
          <w:sz w:val="28"/>
          <w:szCs w:val="28"/>
        </w:rPr>
        <w:t>trong</w:t>
      </w:r>
      <w:proofErr w:type="spellEnd"/>
      <w:r w:rsidR="00BB5077" w:rsidRPr="00CA5807">
        <w:rPr>
          <w:color w:val="000000"/>
          <w:sz w:val="28"/>
          <w:szCs w:val="28"/>
        </w:rPr>
        <w:t xml:space="preserve"> </w:t>
      </w:r>
      <w:proofErr w:type="spellStart"/>
      <w:r w:rsidR="00BB5077" w:rsidRPr="00CA5807">
        <w:rPr>
          <w:color w:val="000000"/>
          <w:sz w:val="28"/>
          <w:szCs w:val="28"/>
        </w:rPr>
        <w:t>các</w:t>
      </w:r>
      <w:proofErr w:type="spellEnd"/>
      <w:r w:rsidR="00BB5077" w:rsidRPr="00CA5807">
        <w:rPr>
          <w:color w:val="000000"/>
          <w:sz w:val="28"/>
          <w:szCs w:val="28"/>
        </w:rPr>
        <w:t xml:space="preserve"> </w:t>
      </w:r>
      <w:proofErr w:type="spellStart"/>
      <w:r w:rsidR="00BB5077" w:rsidRPr="00CA5807">
        <w:rPr>
          <w:color w:val="000000"/>
          <w:sz w:val="28"/>
          <w:szCs w:val="28"/>
        </w:rPr>
        <w:t>hoạt</w:t>
      </w:r>
      <w:proofErr w:type="spellEnd"/>
      <w:r w:rsidR="00BB5077" w:rsidRPr="00CA5807">
        <w:rPr>
          <w:color w:val="000000"/>
          <w:sz w:val="28"/>
          <w:szCs w:val="28"/>
        </w:rPr>
        <w:t xml:space="preserve"> </w:t>
      </w:r>
      <w:proofErr w:type="spellStart"/>
      <w:r w:rsidR="00BB5077" w:rsidRPr="00CA5807">
        <w:rPr>
          <w:color w:val="000000"/>
          <w:sz w:val="28"/>
          <w:szCs w:val="28"/>
        </w:rPr>
        <w:t>động</w:t>
      </w:r>
      <w:proofErr w:type="spellEnd"/>
      <w:r w:rsidR="00BB5077" w:rsidRPr="00CA5807">
        <w:rPr>
          <w:color w:val="000000"/>
          <w:sz w:val="28"/>
          <w:szCs w:val="28"/>
        </w:rPr>
        <w:t xml:space="preserve"> </w:t>
      </w:r>
      <w:proofErr w:type="spellStart"/>
      <w:r w:rsidR="00BB5077" w:rsidRPr="00CA5807">
        <w:rPr>
          <w:color w:val="000000"/>
          <w:sz w:val="28"/>
          <w:szCs w:val="28"/>
        </w:rPr>
        <w:t>học</w:t>
      </w:r>
      <w:proofErr w:type="spellEnd"/>
      <w:r w:rsidR="00BB5077" w:rsidRPr="00CA5807">
        <w:rPr>
          <w:color w:val="000000"/>
          <w:sz w:val="28"/>
          <w:szCs w:val="28"/>
        </w:rPr>
        <w:t xml:space="preserve"> </w:t>
      </w:r>
      <w:proofErr w:type="spellStart"/>
      <w:r w:rsidR="00BB5077" w:rsidRPr="00CA5807">
        <w:rPr>
          <w:color w:val="000000"/>
          <w:sz w:val="28"/>
          <w:szCs w:val="28"/>
        </w:rPr>
        <w:t>tập</w:t>
      </w:r>
      <w:proofErr w:type="spellEnd"/>
      <w:r w:rsidR="00BB5077" w:rsidRPr="00CA5807">
        <w:rPr>
          <w:color w:val="000000"/>
          <w:sz w:val="28"/>
          <w:szCs w:val="28"/>
        </w:rPr>
        <w:t xml:space="preserve">, </w:t>
      </w:r>
      <w:proofErr w:type="spellStart"/>
      <w:r w:rsidR="00BB5077" w:rsidRPr="00CA5807">
        <w:rPr>
          <w:color w:val="000000"/>
          <w:sz w:val="28"/>
          <w:szCs w:val="28"/>
        </w:rPr>
        <w:t>trò</w:t>
      </w:r>
      <w:proofErr w:type="spellEnd"/>
      <w:r w:rsidR="00BB5077" w:rsidRPr="00CA5807">
        <w:rPr>
          <w:color w:val="000000"/>
          <w:sz w:val="28"/>
          <w:szCs w:val="28"/>
        </w:rPr>
        <w:t xml:space="preserve"> </w:t>
      </w:r>
      <w:proofErr w:type="spellStart"/>
      <w:r w:rsidR="00BB5077" w:rsidRPr="00CA5807">
        <w:rPr>
          <w:color w:val="000000"/>
          <w:sz w:val="28"/>
          <w:szCs w:val="28"/>
        </w:rPr>
        <w:t>chơi</w:t>
      </w:r>
      <w:proofErr w:type="spellEnd"/>
      <w:r w:rsidR="00BB5077" w:rsidRPr="00CA5807">
        <w:rPr>
          <w:color w:val="000000"/>
          <w:sz w:val="28"/>
          <w:szCs w:val="28"/>
        </w:rPr>
        <w:t xml:space="preserve">, </w:t>
      </w:r>
      <w:proofErr w:type="spellStart"/>
      <w:r w:rsidR="00BB5077" w:rsidRPr="00CA5807">
        <w:rPr>
          <w:color w:val="000000"/>
          <w:sz w:val="28"/>
          <w:szCs w:val="28"/>
        </w:rPr>
        <w:t>vận</w:t>
      </w:r>
      <w:proofErr w:type="spellEnd"/>
      <w:r w:rsidR="00BB5077" w:rsidRPr="00CA5807">
        <w:rPr>
          <w:color w:val="000000"/>
          <w:sz w:val="28"/>
          <w:szCs w:val="28"/>
        </w:rPr>
        <w:t xml:space="preserve"> </w:t>
      </w:r>
      <w:proofErr w:type="spellStart"/>
      <w:r w:rsidR="00BB5077" w:rsidRPr="00CA5807">
        <w:rPr>
          <w:color w:val="000000"/>
          <w:sz w:val="28"/>
          <w:szCs w:val="28"/>
        </w:rPr>
        <w:t>dụng</w:t>
      </w:r>
      <w:proofErr w:type="spellEnd"/>
      <w:r w:rsidR="00BB5077" w:rsidRPr="00CA5807">
        <w:rPr>
          <w:color w:val="000000"/>
          <w:sz w:val="28"/>
          <w:szCs w:val="28"/>
        </w:rPr>
        <w:t>.</w:t>
      </w:r>
    </w:p>
    <w:p w14:paraId="5E8A9CAD" w14:textId="69EEA996" w:rsidR="00930BB7" w:rsidRDefault="009C5EB9" w:rsidP="00202194">
      <w:pPr>
        <w:pStyle w:val="Bodytext20"/>
        <w:spacing w:line="276" w:lineRule="auto"/>
        <w:ind w:firstLine="0"/>
        <w:jc w:val="both"/>
        <w:rPr>
          <w:b/>
          <w:bCs/>
          <w:color w:val="000000" w:themeColor="text1"/>
          <w:sz w:val="28"/>
          <w:szCs w:val="28"/>
        </w:rPr>
      </w:pPr>
      <w:r>
        <w:rPr>
          <w:b/>
          <w:bCs/>
          <w:color w:val="000000" w:themeColor="text1"/>
          <w:sz w:val="28"/>
          <w:szCs w:val="28"/>
        </w:rPr>
        <w:t>*</w:t>
      </w:r>
      <w:proofErr w:type="spellStart"/>
      <w:r w:rsidR="00930BB7" w:rsidRPr="00F42D5D">
        <w:rPr>
          <w:b/>
          <w:bCs/>
          <w:color w:val="000000" w:themeColor="text1"/>
          <w:sz w:val="28"/>
          <w:szCs w:val="28"/>
        </w:rPr>
        <w:t>Năng</w:t>
      </w:r>
      <w:proofErr w:type="spellEnd"/>
      <w:r w:rsidR="00930BB7" w:rsidRPr="00F42D5D">
        <w:rPr>
          <w:b/>
          <w:bCs/>
          <w:color w:val="000000" w:themeColor="text1"/>
          <w:sz w:val="28"/>
          <w:szCs w:val="28"/>
        </w:rPr>
        <w:t xml:space="preserve"> </w:t>
      </w:r>
      <w:proofErr w:type="spellStart"/>
      <w:r w:rsidR="00930BB7" w:rsidRPr="00F42D5D">
        <w:rPr>
          <w:b/>
          <w:bCs/>
          <w:color w:val="000000" w:themeColor="text1"/>
          <w:sz w:val="28"/>
          <w:szCs w:val="28"/>
        </w:rPr>
        <w:t>lực</w:t>
      </w:r>
      <w:proofErr w:type="spellEnd"/>
      <w:r w:rsidR="00930BB7" w:rsidRPr="00F42D5D">
        <w:rPr>
          <w:b/>
          <w:bCs/>
          <w:color w:val="000000" w:themeColor="text1"/>
          <w:sz w:val="28"/>
          <w:szCs w:val="28"/>
        </w:rPr>
        <w:t xml:space="preserve"> </w:t>
      </w:r>
      <w:r w:rsidR="00930BB7">
        <w:rPr>
          <w:b/>
          <w:bCs/>
          <w:color w:val="000000" w:themeColor="text1"/>
          <w:sz w:val="28"/>
          <w:szCs w:val="28"/>
        </w:rPr>
        <w:t xml:space="preserve">tin </w:t>
      </w:r>
      <w:proofErr w:type="spellStart"/>
      <w:r w:rsidR="00930BB7">
        <w:rPr>
          <w:b/>
          <w:bCs/>
          <w:color w:val="000000" w:themeColor="text1"/>
          <w:sz w:val="28"/>
          <w:szCs w:val="28"/>
        </w:rPr>
        <w:t>học</w:t>
      </w:r>
      <w:proofErr w:type="spellEnd"/>
      <w:r w:rsidR="00930BB7" w:rsidRPr="00F42D5D">
        <w:rPr>
          <w:b/>
          <w:bCs/>
          <w:color w:val="000000" w:themeColor="text1"/>
          <w:sz w:val="28"/>
          <w:szCs w:val="28"/>
        </w:rPr>
        <w:t>:</w:t>
      </w:r>
    </w:p>
    <w:p w14:paraId="5917BC14" w14:textId="53CDD793" w:rsidR="00F21733" w:rsidRPr="009C5EB9" w:rsidRDefault="009C5EB9" w:rsidP="009C5EB9">
      <w:pPr>
        <w:widowControl w:val="0"/>
        <w:tabs>
          <w:tab w:val="left" w:pos="717"/>
        </w:tabs>
        <w:autoSpaceDE w:val="0"/>
        <w:autoSpaceDN w:val="0"/>
        <w:spacing w:line="276" w:lineRule="auto"/>
        <w:ind w:right="141"/>
        <w:rPr>
          <w:b/>
          <w:bCs/>
          <w:color w:val="000000" w:themeColor="text1"/>
          <w:sz w:val="28"/>
          <w:szCs w:val="28"/>
          <w:lang w:val="en-US"/>
        </w:rPr>
      </w:pPr>
      <w:r>
        <w:rPr>
          <w:sz w:val="28"/>
          <w:szCs w:val="28"/>
        </w:rPr>
        <w:t xml:space="preserve">- </w:t>
      </w:r>
      <w:proofErr w:type="spellStart"/>
      <w:r w:rsidR="00BB5077" w:rsidRPr="009C5EB9">
        <w:rPr>
          <w:sz w:val="28"/>
          <w:szCs w:val="28"/>
        </w:rPr>
        <w:t>Nhận</w:t>
      </w:r>
      <w:proofErr w:type="spellEnd"/>
      <w:r w:rsidR="00BB5077" w:rsidRPr="009C5EB9">
        <w:rPr>
          <w:sz w:val="28"/>
          <w:szCs w:val="28"/>
        </w:rPr>
        <w:t xml:space="preserve"> </w:t>
      </w:r>
      <w:proofErr w:type="spellStart"/>
      <w:r w:rsidR="00BB5077" w:rsidRPr="009C5EB9">
        <w:rPr>
          <w:sz w:val="28"/>
          <w:szCs w:val="28"/>
        </w:rPr>
        <w:t>thức</w:t>
      </w:r>
      <w:proofErr w:type="spellEnd"/>
      <w:r w:rsidR="00BB5077" w:rsidRPr="009C5EB9">
        <w:rPr>
          <w:sz w:val="28"/>
          <w:szCs w:val="28"/>
        </w:rPr>
        <w:t xml:space="preserve"> </w:t>
      </w:r>
      <w:proofErr w:type="spellStart"/>
      <w:r w:rsidR="00BB5077" w:rsidRPr="009C5EB9">
        <w:rPr>
          <w:sz w:val="28"/>
          <w:szCs w:val="28"/>
        </w:rPr>
        <w:t>khoa</w:t>
      </w:r>
      <w:proofErr w:type="spellEnd"/>
      <w:r w:rsidR="00BB5077" w:rsidRPr="009C5EB9">
        <w:rPr>
          <w:sz w:val="28"/>
          <w:szCs w:val="28"/>
        </w:rPr>
        <w:t xml:space="preserve"> </w:t>
      </w:r>
      <w:proofErr w:type="spellStart"/>
      <w:r w:rsidR="00BB5077" w:rsidRPr="009C5EB9">
        <w:rPr>
          <w:sz w:val="28"/>
          <w:szCs w:val="28"/>
        </w:rPr>
        <w:t>học</w:t>
      </w:r>
      <w:proofErr w:type="spellEnd"/>
      <w:r w:rsidR="00BB5077" w:rsidRPr="009C5EB9">
        <w:rPr>
          <w:sz w:val="28"/>
          <w:szCs w:val="28"/>
        </w:rPr>
        <w:t xml:space="preserve">: </w:t>
      </w:r>
      <w:proofErr w:type="spellStart"/>
      <w:r w:rsidR="002A64AA" w:rsidRPr="009C5EB9">
        <w:rPr>
          <w:rFonts w:eastAsia="Arial"/>
          <w:sz w:val="28"/>
          <w:szCs w:val="28"/>
        </w:rPr>
        <w:t>Nhận</w:t>
      </w:r>
      <w:proofErr w:type="spellEnd"/>
      <w:r w:rsidR="002A64AA" w:rsidRPr="009C5EB9">
        <w:rPr>
          <w:rFonts w:eastAsia="Arial"/>
          <w:sz w:val="28"/>
          <w:szCs w:val="28"/>
        </w:rPr>
        <w:t xml:space="preserve"> </w:t>
      </w:r>
      <w:proofErr w:type="spellStart"/>
      <w:r w:rsidR="002A64AA" w:rsidRPr="009C5EB9">
        <w:rPr>
          <w:rFonts w:eastAsia="Arial"/>
          <w:sz w:val="28"/>
          <w:szCs w:val="28"/>
        </w:rPr>
        <w:t>biết</w:t>
      </w:r>
      <w:proofErr w:type="spellEnd"/>
      <w:r w:rsidR="002A64AA" w:rsidRPr="009C5EB9">
        <w:rPr>
          <w:rFonts w:eastAsia="Arial"/>
          <w:sz w:val="28"/>
          <w:szCs w:val="28"/>
        </w:rPr>
        <w:t xml:space="preserve"> </w:t>
      </w:r>
      <w:proofErr w:type="spellStart"/>
      <w:r w:rsidR="002A64AA" w:rsidRPr="009C5EB9">
        <w:rPr>
          <w:rFonts w:eastAsia="Arial"/>
          <w:sz w:val="28"/>
          <w:szCs w:val="28"/>
        </w:rPr>
        <w:t>một</w:t>
      </w:r>
      <w:proofErr w:type="spellEnd"/>
      <w:r w:rsidR="002A64AA" w:rsidRPr="009C5EB9">
        <w:rPr>
          <w:rFonts w:eastAsia="Arial"/>
          <w:sz w:val="28"/>
          <w:szCs w:val="28"/>
        </w:rPr>
        <w:t xml:space="preserve"> </w:t>
      </w:r>
      <w:proofErr w:type="spellStart"/>
      <w:r w:rsidR="002A64AA" w:rsidRPr="009C5EB9">
        <w:rPr>
          <w:rFonts w:eastAsia="Arial"/>
          <w:sz w:val="28"/>
          <w:szCs w:val="28"/>
        </w:rPr>
        <w:t>số</w:t>
      </w:r>
      <w:proofErr w:type="spellEnd"/>
      <w:r w:rsidR="002A64AA" w:rsidRPr="009C5EB9">
        <w:rPr>
          <w:rFonts w:eastAsia="Arial"/>
          <w:sz w:val="28"/>
          <w:szCs w:val="28"/>
        </w:rPr>
        <w:t xml:space="preserve"> </w:t>
      </w:r>
      <w:proofErr w:type="spellStart"/>
      <w:r w:rsidR="002A64AA" w:rsidRPr="009C5EB9">
        <w:rPr>
          <w:rFonts w:eastAsia="Arial"/>
          <w:sz w:val="28"/>
          <w:szCs w:val="28"/>
        </w:rPr>
        <w:t>hiệu</w:t>
      </w:r>
      <w:proofErr w:type="spellEnd"/>
      <w:r w:rsidR="002A64AA" w:rsidRPr="009C5EB9">
        <w:rPr>
          <w:rFonts w:eastAsia="Arial"/>
          <w:sz w:val="28"/>
          <w:szCs w:val="28"/>
        </w:rPr>
        <w:t xml:space="preserve"> </w:t>
      </w:r>
      <w:proofErr w:type="spellStart"/>
      <w:r w:rsidR="002A64AA" w:rsidRPr="009C5EB9">
        <w:rPr>
          <w:rFonts w:eastAsia="Arial"/>
          <w:sz w:val="28"/>
          <w:szCs w:val="28"/>
        </w:rPr>
        <w:t>ứng</w:t>
      </w:r>
      <w:proofErr w:type="spellEnd"/>
      <w:r w:rsidR="002A64AA" w:rsidRPr="009C5EB9">
        <w:rPr>
          <w:rFonts w:eastAsia="Arial"/>
          <w:sz w:val="28"/>
          <w:szCs w:val="28"/>
        </w:rPr>
        <w:t xml:space="preserve"> </w:t>
      </w:r>
      <w:proofErr w:type="spellStart"/>
      <w:r w:rsidR="002A64AA" w:rsidRPr="009C5EB9">
        <w:rPr>
          <w:rFonts w:eastAsia="Arial"/>
          <w:sz w:val="28"/>
          <w:szCs w:val="28"/>
        </w:rPr>
        <w:t>chuyển</w:t>
      </w:r>
      <w:proofErr w:type="spellEnd"/>
      <w:r w:rsidR="002A64AA" w:rsidRPr="009C5EB9">
        <w:rPr>
          <w:rFonts w:eastAsia="Arial"/>
          <w:sz w:val="28"/>
          <w:szCs w:val="28"/>
        </w:rPr>
        <w:t xml:space="preserve"> </w:t>
      </w:r>
      <w:proofErr w:type="spellStart"/>
      <w:r w:rsidR="002A64AA" w:rsidRPr="009C5EB9">
        <w:rPr>
          <w:rFonts w:eastAsia="Arial"/>
          <w:sz w:val="28"/>
          <w:szCs w:val="28"/>
        </w:rPr>
        <w:t>trang</w:t>
      </w:r>
      <w:proofErr w:type="spellEnd"/>
      <w:r w:rsidR="002A64AA" w:rsidRPr="009C5EB9">
        <w:rPr>
          <w:rFonts w:eastAsia="Arial"/>
          <w:sz w:val="28"/>
          <w:szCs w:val="28"/>
        </w:rPr>
        <w:t xml:space="preserve"> </w:t>
      </w:r>
      <w:proofErr w:type="spellStart"/>
      <w:r w:rsidR="002A64AA" w:rsidRPr="009C5EB9">
        <w:rPr>
          <w:rFonts w:eastAsia="Arial"/>
          <w:sz w:val="28"/>
          <w:szCs w:val="28"/>
        </w:rPr>
        <w:t>đơn</w:t>
      </w:r>
      <w:proofErr w:type="spellEnd"/>
      <w:r w:rsidR="002A64AA" w:rsidRPr="009C5EB9">
        <w:rPr>
          <w:rFonts w:eastAsia="Arial"/>
          <w:sz w:val="28"/>
          <w:szCs w:val="28"/>
        </w:rPr>
        <w:t xml:space="preserve"> </w:t>
      </w:r>
      <w:proofErr w:type="spellStart"/>
      <w:r w:rsidR="002A64AA" w:rsidRPr="009C5EB9">
        <w:rPr>
          <w:rFonts w:eastAsia="Arial"/>
          <w:sz w:val="28"/>
          <w:szCs w:val="28"/>
        </w:rPr>
        <w:t>giản</w:t>
      </w:r>
      <w:proofErr w:type="spellEnd"/>
      <w:r w:rsidR="002A64AA" w:rsidRPr="009C5EB9">
        <w:rPr>
          <w:rFonts w:eastAsia="Arial"/>
          <w:sz w:val="28"/>
          <w:szCs w:val="28"/>
        </w:rPr>
        <w:t>.</w:t>
      </w:r>
    </w:p>
    <w:p w14:paraId="2DCCB9AC" w14:textId="37231CE1" w:rsidR="00930BB7" w:rsidRPr="00F21733" w:rsidRDefault="00930BB7" w:rsidP="009C5EB9">
      <w:pPr>
        <w:widowControl w:val="0"/>
        <w:tabs>
          <w:tab w:val="left" w:pos="717"/>
        </w:tabs>
        <w:autoSpaceDE w:val="0"/>
        <w:autoSpaceDN w:val="0"/>
        <w:spacing w:line="276" w:lineRule="auto"/>
        <w:ind w:right="141"/>
        <w:rPr>
          <w:b/>
          <w:bCs/>
          <w:color w:val="000000" w:themeColor="text1"/>
          <w:sz w:val="28"/>
          <w:szCs w:val="28"/>
          <w:lang w:val="en-US"/>
        </w:rPr>
      </w:pPr>
      <w:r w:rsidRPr="00F21733">
        <w:rPr>
          <w:b/>
          <w:bCs/>
          <w:color w:val="000000" w:themeColor="text1"/>
          <w:sz w:val="28"/>
          <w:szCs w:val="28"/>
          <w:lang w:val="en-US"/>
        </w:rPr>
        <w:t xml:space="preserve">II. </w:t>
      </w:r>
      <w:r w:rsidRPr="009C5EB9">
        <w:rPr>
          <w:b/>
          <w:bCs/>
          <w:color w:val="000000" w:themeColor="text1"/>
          <w:sz w:val="28"/>
          <w:szCs w:val="28"/>
          <w:u w:val="single"/>
          <w:lang w:val="en-US"/>
        </w:rPr>
        <w:t>ĐỒ DÙNG DẠY HỌC</w:t>
      </w:r>
    </w:p>
    <w:p w14:paraId="21FBBD6C" w14:textId="77777777" w:rsidR="00930BB7" w:rsidRPr="00F42D5D" w:rsidRDefault="00930BB7" w:rsidP="00930BB7">
      <w:pPr>
        <w:spacing w:line="276" w:lineRule="auto"/>
        <w:rPr>
          <w:b/>
          <w:bCs/>
          <w:color w:val="000000" w:themeColor="text1"/>
          <w:sz w:val="28"/>
          <w:szCs w:val="28"/>
          <w:lang w:val="en-US"/>
        </w:rPr>
      </w:pPr>
      <w:r w:rsidRPr="00F42D5D">
        <w:rPr>
          <w:b/>
          <w:bCs/>
          <w:color w:val="000000" w:themeColor="text1"/>
          <w:sz w:val="28"/>
          <w:szCs w:val="28"/>
          <w:lang w:val="en-US"/>
        </w:rPr>
        <w:t xml:space="preserve">1. </w:t>
      </w:r>
      <w:proofErr w:type="spellStart"/>
      <w:r w:rsidRPr="00F42D5D">
        <w:rPr>
          <w:b/>
          <w:bCs/>
          <w:color w:val="000000" w:themeColor="text1"/>
          <w:sz w:val="28"/>
          <w:szCs w:val="28"/>
          <w:lang w:val="en-US"/>
        </w:rPr>
        <w:t>Giáo</w:t>
      </w:r>
      <w:proofErr w:type="spellEnd"/>
      <w:r w:rsidRPr="00F42D5D">
        <w:rPr>
          <w:b/>
          <w:bCs/>
          <w:color w:val="000000" w:themeColor="text1"/>
          <w:sz w:val="28"/>
          <w:szCs w:val="28"/>
          <w:lang w:val="en-US"/>
        </w:rPr>
        <w:t xml:space="preserve"> </w:t>
      </w:r>
      <w:proofErr w:type="spellStart"/>
      <w:r w:rsidRPr="00F42D5D">
        <w:rPr>
          <w:b/>
          <w:bCs/>
          <w:color w:val="000000" w:themeColor="text1"/>
          <w:sz w:val="28"/>
          <w:szCs w:val="28"/>
          <w:lang w:val="en-US"/>
        </w:rPr>
        <w:t>viên</w:t>
      </w:r>
      <w:proofErr w:type="spellEnd"/>
      <w:r w:rsidRPr="00F42D5D">
        <w:rPr>
          <w:b/>
          <w:bCs/>
          <w:color w:val="000000" w:themeColor="text1"/>
          <w:sz w:val="28"/>
          <w:szCs w:val="28"/>
          <w:lang w:val="en-US"/>
        </w:rPr>
        <w:t xml:space="preserve">: </w:t>
      </w:r>
      <w:proofErr w:type="spellStart"/>
      <w:r w:rsidRPr="00202194">
        <w:rPr>
          <w:color w:val="000000" w:themeColor="text1"/>
          <w:sz w:val="28"/>
          <w:szCs w:val="28"/>
          <w:lang w:val="en-US"/>
        </w:rPr>
        <w:t>Máy</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tính</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máy</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chiếu</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sách</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giáo</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khoa</w:t>
      </w:r>
      <w:proofErr w:type="spellEnd"/>
      <w:r w:rsidRPr="00202194">
        <w:rPr>
          <w:color w:val="000000" w:themeColor="text1"/>
          <w:sz w:val="28"/>
          <w:szCs w:val="28"/>
          <w:lang w:val="en-US"/>
        </w:rPr>
        <w:t>.</w:t>
      </w:r>
    </w:p>
    <w:p w14:paraId="519EAC14" w14:textId="77777777" w:rsidR="00930BB7" w:rsidRPr="00F42D5D" w:rsidRDefault="00930BB7" w:rsidP="00930BB7">
      <w:pPr>
        <w:spacing w:line="276" w:lineRule="auto"/>
        <w:rPr>
          <w:b/>
          <w:bCs/>
          <w:color w:val="000000" w:themeColor="text1"/>
          <w:sz w:val="28"/>
          <w:szCs w:val="28"/>
          <w:lang w:val="en-US"/>
        </w:rPr>
      </w:pPr>
      <w:r w:rsidRPr="00F42D5D">
        <w:rPr>
          <w:b/>
          <w:bCs/>
          <w:color w:val="000000" w:themeColor="text1"/>
          <w:sz w:val="28"/>
          <w:szCs w:val="28"/>
          <w:lang w:val="en-US"/>
        </w:rPr>
        <w:t xml:space="preserve">2. </w:t>
      </w:r>
      <w:proofErr w:type="spellStart"/>
      <w:r w:rsidRPr="00F42D5D">
        <w:rPr>
          <w:b/>
          <w:bCs/>
          <w:color w:val="000000" w:themeColor="text1"/>
          <w:sz w:val="28"/>
          <w:szCs w:val="28"/>
          <w:lang w:val="en-US"/>
        </w:rPr>
        <w:t>Học</w:t>
      </w:r>
      <w:proofErr w:type="spellEnd"/>
      <w:r w:rsidRPr="00F42D5D">
        <w:rPr>
          <w:b/>
          <w:bCs/>
          <w:color w:val="000000" w:themeColor="text1"/>
          <w:sz w:val="28"/>
          <w:szCs w:val="28"/>
          <w:lang w:val="en-US"/>
        </w:rPr>
        <w:t xml:space="preserve"> </w:t>
      </w:r>
      <w:proofErr w:type="spellStart"/>
      <w:r w:rsidRPr="00F42D5D">
        <w:rPr>
          <w:b/>
          <w:bCs/>
          <w:color w:val="000000" w:themeColor="text1"/>
          <w:sz w:val="28"/>
          <w:szCs w:val="28"/>
          <w:lang w:val="en-US"/>
        </w:rPr>
        <w:t>sinh</w:t>
      </w:r>
      <w:proofErr w:type="spellEnd"/>
      <w:r w:rsidRPr="00F42D5D">
        <w:rPr>
          <w:b/>
          <w:bCs/>
          <w:color w:val="000000" w:themeColor="text1"/>
          <w:sz w:val="28"/>
          <w:szCs w:val="28"/>
          <w:lang w:val="en-US"/>
        </w:rPr>
        <w:t xml:space="preserve">: </w:t>
      </w:r>
      <w:proofErr w:type="spellStart"/>
      <w:r w:rsidRPr="00202194">
        <w:rPr>
          <w:color w:val="000000" w:themeColor="text1"/>
          <w:sz w:val="28"/>
          <w:szCs w:val="28"/>
          <w:lang w:val="en-US"/>
        </w:rPr>
        <w:t>Sách</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giáo</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khoa</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vở</w:t>
      </w:r>
      <w:proofErr w:type="spellEnd"/>
      <w:r w:rsidRPr="00202194">
        <w:rPr>
          <w:color w:val="000000" w:themeColor="text1"/>
          <w:sz w:val="28"/>
          <w:szCs w:val="28"/>
          <w:lang w:val="en-US"/>
        </w:rPr>
        <w:t xml:space="preserve"> </w:t>
      </w:r>
      <w:proofErr w:type="spellStart"/>
      <w:r w:rsidRPr="00202194">
        <w:rPr>
          <w:color w:val="000000" w:themeColor="text1"/>
          <w:sz w:val="28"/>
          <w:szCs w:val="28"/>
          <w:lang w:val="en-US"/>
        </w:rPr>
        <w:t>ghi</w:t>
      </w:r>
      <w:proofErr w:type="spellEnd"/>
    </w:p>
    <w:p w14:paraId="4F3C5EEB" w14:textId="0D6F8005" w:rsidR="00930BB7" w:rsidRPr="00F42D5D" w:rsidRDefault="00930BB7" w:rsidP="009C5EB9">
      <w:pPr>
        <w:spacing w:line="276" w:lineRule="auto"/>
        <w:rPr>
          <w:b/>
          <w:bCs/>
          <w:color w:val="000000" w:themeColor="text1"/>
          <w:sz w:val="28"/>
          <w:szCs w:val="28"/>
          <w:lang w:val="en-US"/>
        </w:rPr>
      </w:pPr>
      <w:r w:rsidRPr="00F42D5D">
        <w:rPr>
          <w:b/>
          <w:bCs/>
          <w:color w:val="000000" w:themeColor="text1"/>
          <w:sz w:val="28"/>
          <w:szCs w:val="28"/>
          <w:lang w:val="en-US"/>
        </w:rPr>
        <w:t xml:space="preserve">III. </w:t>
      </w:r>
      <w:r w:rsidRPr="009C5EB9">
        <w:rPr>
          <w:b/>
          <w:bCs/>
          <w:color w:val="000000" w:themeColor="text1"/>
          <w:sz w:val="28"/>
          <w:szCs w:val="28"/>
          <w:u w:val="single"/>
          <w:lang w:val="en-US"/>
        </w:rPr>
        <w:t>CÁC HOẠT ĐỘNG DẠY HỌC</w:t>
      </w:r>
      <w:r w:rsidR="00C93E93">
        <w:rPr>
          <w:b/>
          <w:bCs/>
          <w:color w:val="000000" w:themeColor="text1"/>
          <w:sz w:val="28"/>
          <w:szCs w:val="28"/>
          <w:u w:val="single"/>
          <w:lang w:val="en-US"/>
        </w:rPr>
        <w:t xml:space="preserve"> CHỦ YẾU</w:t>
      </w:r>
    </w:p>
    <w:tbl>
      <w:tblPr>
        <w:tblStyle w:val="TableGrid"/>
        <w:tblW w:w="9918" w:type="dxa"/>
        <w:tblLook w:val="04A0" w:firstRow="1" w:lastRow="0" w:firstColumn="1" w:lastColumn="0" w:noHBand="0" w:noVBand="1"/>
      </w:tblPr>
      <w:tblGrid>
        <w:gridCol w:w="621"/>
        <w:gridCol w:w="5168"/>
        <w:gridCol w:w="4129"/>
      </w:tblGrid>
      <w:tr w:rsidR="00007BE4" w:rsidRPr="00F42D5D" w14:paraId="3401DC15" w14:textId="77777777" w:rsidTr="006E7A10">
        <w:tc>
          <w:tcPr>
            <w:tcW w:w="621" w:type="dxa"/>
          </w:tcPr>
          <w:p w14:paraId="5A124D8A" w14:textId="77777777" w:rsidR="00930BB7" w:rsidRPr="00F42D5D" w:rsidRDefault="006E74D0" w:rsidP="00A85A1B">
            <w:pPr>
              <w:spacing w:line="276" w:lineRule="auto"/>
              <w:jc w:val="center"/>
              <w:rPr>
                <w:b/>
                <w:bCs/>
                <w:color w:val="000000" w:themeColor="text1"/>
                <w:sz w:val="28"/>
                <w:szCs w:val="28"/>
                <w:lang w:val="en-US"/>
              </w:rPr>
            </w:pPr>
            <w:r>
              <w:rPr>
                <w:b/>
                <w:bCs/>
                <w:color w:val="000000" w:themeColor="text1"/>
                <w:sz w:val="28"/>
                <w:szCs w:val="28"/>
                <w:lang w:val="en-US"/>
              </w:rPr>
              <w:t>TG</w:t>
            </w:r>
          </w:p>
        </w:tc>
        <w:tc>
          <w:tcPr>
            <w:tcW w:w="4903" w:type="dxa"/>
          </w:tcPr>
          <w:p w14:paraId="0B357DC1" w14:textId="77777777" w:rsidR="00930BB7" w:rsidRPr="00F42D5D" w:rsidRDefault="00930BB7" w:rsidP="00A85A1B">
            <w:pPr>
              <w:spacing w:line="276" w:lineRule="auto"/>
              <w:jc w:val="center"/>
              <w:rPr>
                <w:b/>
                <w:bCs/>
                <w:color w:val="000000" w:themeColor="text1"/>
                <w:sz w:val="28"/>
                <w:szCs w:val="28"/>
                <w:lang w:val="en-US"/>
              </w:rPr>
            </w:pPr>
            <w:r w:rsidRPr="00F42D5D">
              <w:rPr>
                <w:b/>
                <w:bCs/>
                <w:color w:val="000000" w:themeColor="text1"/>
                <w:sz w:val="28"/>
                <w:szCs w:val="28"/>
                <w:lang w:val="en-US"/>
              </w:rPr>
              <w:t>HOẠT ĐỘNG CỦA GIÁO VIÊN</w:t>
            </w:r>
          </w:p>
        </w:tc>
        <w:tc>
          <w:tcPr>
            <w:tcW w:w="4394" w:type="dxa"/>
          </w:tcPr>
          <w:p w14:paraId="1E2607B1" w14:textId="77777777" w:rsidR="00930BB7" w:rsidRPr="00F42D5D" w:rsidRDefault="00930BB7" w:rsidP="00A85A1B">
            <w:pPr>
              <w:spacing w:line="276" w:lineRule="auto"/>
              <w:jc w:val="center"/>
              <w:rPr>
                <w:b/>
                <w:bCs/>
                <w:color w:val="000000" w:themeColor="text1"/>
                <w:sz w:val="28"/>
                <w:szCs w:val="28"/>
                <w:lang w:val="en-US"/>
              </w:rPr>
            </w:pPr>
            <w:r w:rsidRPr="00F42D5D">
              <w:rPr>
                <w:b/>
                <w:bCs/>
                <w:color w:val="000000" w:themeColor="text1"/>
                <w:sz w:val="28"/>
                <w:szCs w:val="28"/>
                <w:lang w:val="en-US"/>
              </w:rPr>
              <w:t>HOẠT ĐỘNG CỦA HỌC SINH</w:t>
            </w:r>
          </w:p>
        </w:tc>
      </w:tr>
      <w:tr w:rsidR="00930BB7" w:rsidRPr="00F42D5D" w14:paraId="41ABFA8C" w14:textId="77777777" w:rsidTr="006E7A10">
        <w:tc>
          <w:tcPr>
            <w:tcW w:w="621" w:type="dxa"/>
          </w:tcPr>
          <w:p w14:paraId="4664CFBF" w14:textId="77777777" w:rsidR="00930BB7" w:rsidRPr="00930BB7" w:rsidRDefault="00930BB7" w:rsidP="00930BB7">
            <w:pPr>
              <w:spacing w:line="276" w:lineRule="auto"/>
              <w:jc w:val="center"/>
              <w:rPr>
                <w:bCs/>
                <w:color w:val="000000" w:themeColor="text1"/>
                <w:sz w:val="28"/>
                <w:szCs w:val="28"/>
                <w:lang w:val="en-US"/>
              </w:rPr>
            </w:pPr>
            <w:r w:rsidRPr="00930BB7">
              <w:rPr>
                <w:bCs/>
                <w:color w:val="000000" w:themeColor="text1"/>
                <w:sz w:val="28"/>
                <w:szCs w:val="28"/>
                <w:lang w:val="en-US"/>
              </w:rPr>
              <w:t>5’</w:t>
            </w:r>
          </w:p>
        </w:tc>
        <w:tc>
          <w:tcPr>
            <w:tcW w:w="9297" w:type="dxa"/>
            <w:gridSpan w:val="2"/>
          </w:tcPr>
          <w:p w14:paraId="24829C1E" w14:textId="77777777" w:rsidR="00930BB7" w:rsidRPr="00F42D5D" w:rsidRDefault="00930BB7" w:rsidP="00A85A1B">
            <w:pPr>
              <w:spacing w:line="276" w:lineRule="auto"/>
              <w:rPr>
                <w:b/>
                <w:bCs/>
                <w:color w:val="000000" w:themeColor="text1"/>
                <w:sz w:val="28"/>
                <w:szCs w:val="28"/>
                <w:lang w:val="en-US"/>
              </w:rPr>
            </w:pPr>
            <w:r w:rsidRPr="00F42D5D">
              <w:rPr>
                <w:b/>
                <w:bCs/>
                <w:color w:val="000000" w:themeColor="text1"/>
                <w:sz w:val="28"/>
                <w:szCs w:val="28"/>
                <w:lang w:val="en-US"/>
              </w:rPr>
              <w:t>1. HOẠT ĐỘNG MỞ ĐẦU</w:t>
            </w:r>
          </w:p>
        </w:tc>
      </w:tr>
      <w:tr w:rsidR="00007BE4" w:rsidRPr="00F42D5D" w14:paraId="0AEA6EC6" w14:textId="77777777" w:rsidTr="006E7A10">
        <w:tc>
          <w:tcPr>
            <w:tcW w:w="621" w:type="dxa"/>
          </w:tcPr>
          <w:p w14:paraId="7DB7A9EB" w14:textId="77777777" w:rsidR="00930BB7" w:rsidRPr="00F42D5D" w:rsidRDefault="00930BB7" w:rsidP="00A85A1B">
            <w:pPr>
              <w:spacing w:line="276" w:lineRule="auto"/>
              <w:rPr>
                <w:b/>
                <w:bCs/>
                <w:color w:val="000000" w:themeColor="text1"/>
                <w:sz w:val="28"/>
                <w:szCs w:val="28"/>
                <w:lang w:val="en-US"/>
              </w:rPr>
            </w:pPr>
          </w:p>
        </w:tc>
        <w:tc>
          <w:tcPr>
            <w:tcW w:w="4903" w:type="dxa"/>
          </w:tcPr>
          <w:p w14:paraId="79782EAA" w14:textId="77777777" w:rsidR="001D12F4" w:rsidRDefault="00F21733" w:rsidP="002A64AA">
            <w:pPr>
              <w:jc w:val="both"/>
              <w:rPr>
                <w:sz w:val="28"/>
                <w:szCs w:val="28"/>
                <w:lang w:val="pt-BR"/>
              </w:rPr>
            </w:pPr>
            <w:proofErr w:type="spellStart"/>
            <w:r w:rsidRPr="006C64F4">
              <w:rPr>
                <w:b/>
                <w:bCs/>
                <w:color w:val="000000" w:themeColor="text1"/>
                <w:sz w:val="28"/>
                <w:szCs w:val="28"/>
                <w:lang w:val="en-US"/>
              </w:rPr>
              <w:t>Mục</w:t>
            </w:r>
            <w:proofErr w:type="spellEnd"/>
            <w:r w:rsidRPr="006C64F4">
              <w:rPr>
                <w:b/>
                <w:bCs/>
                <w:color w:val="000000" w:themeColor="text1"/>
                <w:sz w:val="28"/>
                <w:szCs w:val="28"/>
                <w:lang w:val="en-US"/>
              </w:rPr>
              <w:t xml:space="preserve"> </w:t>
            </w:r>
            <w:proofErr w:type="spellStart"/>
            <w:r w:rsidRPr="006C64F4">
              <w:rPr>
                <w:b/>
                <w:bCs/>
                <w:color w:val="000000" w:themeColor="text1"/>
                <w:sz w:val="28"/>
                <w:szCs w:val="28"/>
                <w:lang w:val="en-US"/>
              </w:rPr>
              <w:t>tiêu</w:t>
            </w:r>
            <w:proofErr w:type="spellEnd"/>
            <w:r w:rsidRPr="006C64F4">
              <w:rPr>
                <w:b/>
                <w:bCs/>
                <w:color w:val="000000" w:themeColor="text1"/>
                <w:sz w:val="28"/>
                <w:szCs w:val="28"/>
                <w:lang w:val="en-US"/>
              </w:rPr>
              <w:t>:</w:t>
            </w:r>
            <w:r>
              <w:rPr>
                <w:color w:val="000000" w:themeColor="text1"/>
                <w:sz w:val="28"/>
                <w:szCs w:val="28"/>
                <w:lang w:val="en-US"/>
              </w:rPr>
              <w:t xml:space="preserve"> </w:t>
            </w:r>
            <w:r w:rsidRPr="00CA5807">
              <w:rPr>
                <w:sz w:val="28"/>
                <w:szCs w:val="28"/>
                <w:lang w:val="pt-BR"/>
              </w:rPr>
              <w:t>Tạo tâm thế, sự tò mò, hứng thú để học sinh bắt đầu bài học mới.</w:t>
            </w:r>
          </w:p>
          <w:p w14:paraId="5FF76BE1" w14:textId="77777777" w:rsidR="00F21733" w:rsidRPr="006C64F4" w:rsidRDefault="00F21733" w:rsidP="002A64AA">
            <w:pPr>
              <w:jc w:val="both"/>
              <w:rPr>
                <w:b/>
                <w:bCs/>
                <w:sz w:val="28"/>
                <w:szCs w:val="28"/>
                <w:lang w:val="pt-BR"/>
              </w:rPr>
            </w:pPr>
            <w:r w:rsidRPr="006C64F4">
              <w:rPr>
                <w:b/>
                <w:bCs/>
                <w:sz w:val="28"/>
                <w:szCs w:val="28"/>
                <w:lang w:val="pt-BR"/>
              </w:rPr>
              <w:t>Cách tiến hành:</w:t>
            </w:r>
          </w:p>
          <w:p w14:paraId="505BB84D" w14:textId="703B1C91" w:rsidR="002A64AA" w:rsidRDefault="002D7E35" w:rsidP="002A64AA">
            <w:pPr>
              <w:spacing w:line="312" w:lineRule="auto"/>
              <w:jc w:val="both"/>
              <w:rPr>
                <w:sz w:val="28"/>
                <w:szCs w:val="28"/>
                <w:lang w:val="pt-BR"/>
              </w:rPr>
            </w:pPr>
            <w:r>
              <w:rPr>
                <w:sz w:val="28"/>
                <w:szCs w:val="28"/>
                <w:lang w:val="pt-BR"/>
              </w:rPr>
              <w:t>- Gv</w:t>
            </w:r>
            <w:r w:rsidRPr="00CA5807">
              <w:rPr>
                <w:sz w:val="28"/>
                <w:szCs w:val="28"/>
                <w:lang w:val="pt-BR"/>
              </w:rPr>
              <w:t xml:space="preserve"> </w:t>
            </w:r>
            <w:r>
              <w:rPr>
                <w:sz w:val="28"/>
                <w:szCs w:val="28"/>
                <w:lang w:val="pt-BR"/>
              </w:rPr>
              <w:t xml:space="preserve">đưa ra tình huống trong bài học: </w:t>
            </w:r>
            <w:r w:rsidR="002A64AA">
              <w:rPr>
                <w:sz w:val="28"/>
                <w:szCs w:val="28"/>
                <w:lang w:val="pt-BR"/>
              </w:rPr>
              <w:t>Khi thầy cô giáo trình chiếu bài học, đôi khi em thấy các trang chiếu được xuất hiện một cách ấn tượng và đẹp mắt. Làm thế nào để làm được như vậy?</w:t>
            </w:r>
          </w:p>
          <w:p w14:paraId="2B4B0E28" w14:textId="25CA6C30" w:rsidR="00007BE4" w:rsidRDefault="00007BE4" w:rsidP="002A64AA">
            <w:pPr>
              <w:spacing w:line="312" w:lineRule="auto"/>
              <w:jc w:val="both"/>
              <w:rPr>
                <w:sz w:val="28"/>
                <w:szCs w:val="28"/>
                <w:lang w:val="pt-BR"/>
              </w:rPr>
            </w:pPr>
          </w:p>
          <w:p w14:paraId="1C4FDDBD" w14:textId="72AF888E" w:rsidR="00F21733" w:rsidRPr="00F42D5D" w:rsidRDefault="00007BE4" w:rsidP="002A64AA">
            <w:pPr>
              <w:jc w:val="both"/>
              <w:rPr>
                <w:color w:val="000000" w:themeColor="text1"/>
                <w:sz w:val="28"/>
                <w:szCs w:val="28"/>
                <w:lang w:val="en-US"/>
              </w:rPr>
            </w:pPr>
            <w:r>
              <w:rPr>
                <w:sz w:val="28"/>
                <w:szCs w:val="28"/>
              </w:rPr>
              <w:lastRenderedPageBreak/>
              <w:t xml:space="preserve">- </w:t>
            </w:r>
            <w:proofErr w:type="spellStart"/>
            <w:r w:rsidR="002D7E35" w:rsidRPr="00CA5807">
              <w:rPr>
                <w:sz w:val="28"/>
                <w:szCs w:val="28"/>
              </w:rPr>
              <w:t>Gv</w:t>
            </w:r>
            <w:proofErr w:type="spellEnd"/>
            <w:r w:rsidR="002D7E35" w:rsidRPr="00CA5807">
              <w:rPr>
                <w:sz w:val="28"/>
                <w:szCs w:val="28"/>
              </w:rPr>
              <w:t xml:space="preserve"> </w:t>
            </w:r>
            <w:proofErr w:type="spellStart"/>
            <w:r w:rsidR="002D7E35" w:rsidRPr="00CA5807">
              <w:rPr>
                <w:sz w:val="28"/>
                <w:szCs w:val="28"/>
              </w:rPr>
              <w:t>chốt</w:t>
            </w:r>
            <w:proofErr w:type="spellEnd"/>
            <w:r w:rsidR="002D7E35" w:rsidRPr="00CA5807">
              <w:rPr>
                <w:sz w:val="28"/>
                <w:szCs w:val="28"/>
              </w:rPr>
              <w:t xml:space="preserve"> </w:t>
            </w:r>
            <w:proofErr w:type="spellStart"/>
            <w:r w:rsidR="002D7E35" w:rsidRPr="00CA5807">
              <w:rPr>
                <w:sz w:val="28"/>
                <w:szCs w:val="28"/>
              </w:rPr>
              <w:t>dẫn</w:t>
            </w:r>
            <w:proofErr w:type="spellEnd"/>
            <w:r w:rsidR="002D7E35" w:rsidRPr="00CA5807">
              <w:rPr>
                <w:sz w:val="28"/>
                <w:szCs w:val="28"/>
              </w:rPr>
              <w:t xml:space="preserve"> </w:t>
            </w:r>
            <w:proofErr w:type="spellStart"/>
            <w:r w:rsidR="002D7E35" w:rsidRPr="00CA5807">
              <w:rPr>
                <w:sz w:val="28"/>
                <w:szCs w:val="28"/>
              </w:rPr>
              <w:t>vào</w:t>
            </w:r>
            <w:proofErr w:type="spellEnd"/>
            <w:r w:rsidR="002D7E35" w:rsidRPr="00CA5807">
              <w:rPr>
                <w:sz w:val="28"/>
                <w:szCs w:val="28"/>
              </w:rPr>
              <w:t xml:space="preserve"> </w:t>
            </w:r>
            <w:proofErr w:type="spellStart"/>
            <w:r w:rsidR="002D7E35" w:rsidRPr="00CA5807">
              <w:rPr>
                <w:sz w:val="28"/>
                <w:szCs w:val="28"/>
              </w:rPr>
              <w:t>bài</w:t>
            </w:r>
            <w:proofErr w:type="spellEnd"/>
          </w:p>
        </w:tc>
        <w:tc>
          <w:tcPr>
            <w:tcW w:w="4394" w:type="dxa"/>
          </w:tcPr>
          <w:p w14:paraId="0CD78BF3" w14:textId="77777777" w:rsidR="001D12F4" w:rsidRDefault="001D12F4" w:rsidP="002A64AA">
            <w:pPr>
              <w:jc w:val="both"/>
              <w:rPr>
                <w:color w:val="000000" w:themeColor="text1"/>
                <w:sz w:val="28"/>
                <w:szCs w:val="28"/>
                <w:lang w:val="en-US"/>
              </w:rPr>
            </w:pPr>
          </w:p>
          <w:p w14:paraId="358E82BB" w14:textId="77777777" w:rsidR="00F21733" w:rsidRDefault="00F21733" w:rsidP="002A64AA">
            <w:pPr>
              <w:jc w:val="both"/>
              <w:rPr>
                <w:color w:val="000000" w:themeColor="text1"/>
                <w:sz w:val="28"/>
                <w:szCs w:val="28"/>
                <w:lang w:val="en-US"/>
              </w:rPr>
            </w:pPr>
          </w:p>
          <w:p w14:paraId="044C49CD" w14:textId="77777777" w:rsidR="00B4714C" w:rsidRDefault="00B4714C" w:rsidP="002A64AA">
            <w:pPr>
              <w:jc w:val="both"/>
              <w:rPr>
                <w:color w:val="000000" w:themeColor="text1"/>
                <w:sz w:val="28"/>
                <w:szCs w:val="28"/>
                <w:lang w:val="en-US"/>
              </w:rPr>
            </w:pPr>
          </w:p>
          <w:p w14:paraId="094BB951" w14:textId="7B5BA15B" w:rsidR="002D7E35" w:rsidRDefault="002D7E35" w:rsidP="002A64AA">
            <w:pPr>
              <w:jc w:val="both"/>
              <w:rPr>
                <w:sz w:val="28"/>
                <w:szCs w:val="28"/>
                <w:lang w:val="pt-BR"/>
              </w:rPr>
            </w:pPr>
            <w:r>
              <w:rPr>
                <w:sz w:val="28"/>
                <w:szCs w:val="28"/>
                <w:lang w:val="pt-BR"/>
              </w:rPr>
              <w:t xml:space="preserve">- </w:t>
            </w:r>
            <w:r w:rsidRPr="00CA5807">
              <w:rPr>
                <w:sz w:val="28"/>
                <w:szCs w:val="28"/>
                <w:lang w:val="pt-BR"/>
              </w:rPr>
              <w:t xml:space="preserve">HS thực hiện </w:t>
            </w:r>
            <w:r>
              <w:rPr>
                <w:sz w:val="28"/>
                <w:szCs w:val="28"/>
                <w:lang w:val="pt-BR"/>
              </w:rPr>
              <w:t>thảo luận nhóm  để cùng nhau tìm hiểu tình huống mà giáo viên đưa ra</w:t>
            </w:r>
            <w:r w:rsidR="002A64AA">
              <w:rPr>
                <w:sz w:val="28"/>
                <w:szCs w:val="28"/>
                <w:lang w:val="pt-BR"/>
              </w:rPr>
              <w:t>: Muốn các trang chiếu xuất hiện một cách đẹp mắt, hấp dẫn, ấn tượng. Chúng ta phải tạo hiệu ứng chuyển trang cho các trang chiếu.</w:t>
            </w:r>
          </w:p>
          <w:p w14:paraId="284219F4" w14:textId="2DFACB08" w:rsidR="006634CB" w:rsidRPr="00F42D5D" w:rsidRDefault="00B4714C" w:rsidP="002A64AA">
            <w:pPr>
              <w:jc w:val="both"/>
              <w:rPr>
                <w:color w:val="000000" w:themeColor="text1"/>
                <w:sz w:val="28"/>
                <w:szCs w:val="28"/>
                <w:lang w:val="en-US"/>
              </w:rPr>
            </w:pPr>
            <w:r>
              <w:rPr>
                <w:color w:val="000000" w:themeColor="text1"/>
                <w:sz w:val="28"/>
                <w:szCs w:val="28"/>
                <w:lang w:val="en-US"/>
              </w:rPr>
              <w:t xml:space="preserve">- </w:t>
            </w:r>
            <w:proofErr w:type="spellStart"/>
            <w:r>
              <w:rPr>
                <w:color w:val="000000" w:themeColor="text1"/>
                <w:sz w:val="28"/>
                <w:szCs w:val="28"/>
                <w:lang w:val="en-US"/>
              </w:rPr>
              <w:t>Lắng</w:t>
            </w:r>
            <w:proofErr w:type="spellEnd"/>
            <w:r>
              <w:rPr>
                <w:color w:val="000000" w:themeColor="text1"/>
                <w:sz w:val="28"/>
                <w:szCs w:val="28"/>
                <w:lang w:val="en-US"/>
              </w:rPr>
              <w:t xml:space="preserve"> </w:t>
            </w:r>
            <w:proofErr w:type="spellStart"/>
            <w:r>
              <w:rPr>
                <w:color w:val="000000" w:themeColor="text1"/>
                <w:sz w:val="28"/>
                <w:szCs w:val="28"/>
                <w:lang w:val="en-US"/>
              </w:rPr>
              <w:t>nghe</w:t>
            </w:r>
            <w:proofErr w:type="spellEnd"/>
            <w:r>
              <w:rPr>
                <w:color w:val="000000" w:themeColor="text1"/>
                <w:sz w:val="28"/>
                <w:szCs w:val="28"/>
                <w:lang w:val="en-US"/>
              </w:rPr>
              <w:t xml:space="preserve">, </w:t>
            </w:r>
            <w:proofErr w:type="spellStart"/>
            <w:r>
              <w:rPr>
                <w:color w:val="000000" w:themeColor="text1"/>
                <w:sz w:val="28"/>
                <w:szCs w:val="28"/>
                <w:lang w:val="en-US"/>
              </w:rPr>
              <w:t>ghi</w:t>
            </w:r>
            <w:proofErr w:type="spellEnd"/>
            <w:r>
              <w:rPr>
                <w:color w:val="000000" w:themeColor="text1"/>
                <w:sz w:val="28"/>
                <w:szCs w:val="28"/>
                <w:lang w:val="en-US"/>
              </w:rPr>
              <w:t xml:space="preserve"> </w:t>
            </w:r>
            <w:proofErr w:type="spellStart"/>
            <w:r>
              <w:rPr>
                <w:color w:val="000000" w:themeColor="text1"/>
                <w:sz w:val="28"/>
                <w:szCs w:val="28"/>
                <w:lang w:val="en-US"/>
              </w:rPr>
              <w:t>bài</w:t>
            </w:r>
            <w:proofErr w:type="spellEnd"/>
            <w:r>
              <w:rPr>
                <w:color w:val="000000" w:themeColor="text1"/>
                <w:sz w:val="28"/>
                <w:szCs w:val="28"/>
                <w:lang w:val="en-US"/>
              </w:rPr>
              <w:t xml:space="preserve"> </w:t>
            </w:r>
            <w:proofErr w:type="spellStart"/>
            <w:r>
              <w:rPr>
                <w:color w:val="000000" w:themeColor="text1"/>
                <w:sz w:val="28"/>
                <w:szCs w:val="28"/>
                <w:lang w:val="en-US"/>
              </w:rPr>
              <w:t>vào</w:t>
            </w:r>
            <w:proofErr w:type="spellEnd"/>
            <w:r>
              <w:rPr>
                <w:color w:val="000000" w:themeColor="text1"/>
                <w:sz w:val="28"/>
                <w:szCs w:val="28"/>
                <w:lang w:val="en-US"/>
              </w:rPr>
              <w:t xml:space="preserve"> </w:t>
            </w:r>
            <w:proofErr w:type="spellStart"/>
            <w:r>
              <w:rPr>
                <w:color w:val="000000" w:themeColor="text1"/>
                <w:sz w:val="28"/>
                <w:szCs w:val="28"/>
                <w:lang w:val="en-US"/>
              </w:rPr>
              <w:t>vở</w:t>
            </w:r>
            <w:proofErr w:type="spellEnd"/>
          </w:p>
        </w:tc>
      </w:tr>
      <w:tr w:rsidR="00930BB7" w:rsidRPr="00F42D5D" w14:paraId="3740F3C9" w14:textId="77777777" w:rsidTr="006E7A10">
        <w:tc>
          <w:tcPr>
            <w:tcW w:w="621" w:type="dxa"/>
          </w:tcPr>
          <w:p w14:paraId="5EA86032" w14:textId="77777777" w:rsidR="00930BB7" w:rsidRPr="00930BB7" w:rsidRDefault="00930BB7" w:rsidP="00930BB7">
            <w:pPr>
              <w:spacing w:line="276" w:lineRule="auto"/>
              <w:jc w:val="center"/>
              <w:rPr>
                <w:bCs/>
                <w:color w:val="000000" w:themeColor="text1"/>
                <w:sz w:val="28"/>
                <w:szCs w:val="28"/>
                <w:lang w:val="en-US"/>
              </w:rPr>
            </w:pPr>
            <w:r w:rsidRPr="00930BB7">
              <w:rPr>
                <w:bCs/>
                <w:color w:val="000000" w:themeColor="text1"/>
                <w:sz w:val="28"/>
                <w:szCs w:val="28"/>
                <w:lang w:val="en-US"/>
              </w:rPr>
              <w:lastRenderedPageBreak/>
              <w:t>30’</w:t>
            </w:r>
          </w:p>
        </w:tc>
        <w:tc>
          <w:tcPr>
            <w:tcW w:w="9297" w:type="dxa"/>
            <w:gridSpan w:val="2"/>
          </w:tcPr>
          <w:p w14:paraId="7C7F35D4" w14:textId="77777777" w:rsidR="00930BB7" w:rsidRPr="00F42D5D" w:rsidRDefault="00930BB7" w:rsidP="00A85A1B">
            <w:pPr>
              <w:spacing w:line="276" w:lineRule="auto"/>
              <w:rPr>
                <w:b/>
                <w:bCs/>
                <w:color w:val="000000" w:themeColor="text1"/>
                <w:sz w:val="28"/>
                <w:szCs w:val="28"/>
                <w:lang w:val="en-US"/>
              </w:rPr>
            </w:pPr>
            <w:r w:rsidRPr="00F42D5D">
              <w:rPr>
                <w:b/>
                <w:bCs/>
                <w:color w:val="000000" w:themeColor="text1"/>
                <w:sz w:val="28"/>
                <w:szCs w:val="28"/>
                <w:lang w:val="en-US"/>
              </w:rPr>
              <w:t>2. HOẠT ĐỘNG HÌNH THÀNH KIẾN THỨC</w:t>
            </w:r>
          </w:p>
        </w:tc>
      </w:tr>
      <w:tr w:rsidR="00007BE4" w:rsidRPr="00F42D5D" w14:paraId="2744F5AC" w14:textId="77777777" w:rsidTr="006E7A10">
        <w:tc>
          <w:tcPr>
            <w:tcW w:w="621" w:type="dxa"/>
          </w:tcPr>
          <w:p w14:paraId="19718854" w14:textId="77777777" w:rsidR="006634CB" w:rsidRPr="00F42D5D" w:rsidRDefault="006634CB" w:rsidP="006634CB">
            <w:pPr>
              <w:spacing w:line="276" w:lineRule="auto"/>
              <w:jc w:val="center"/>
              <w:rPr>
                <w:color w:val="000000" w:themeColor="text1"/>
                <w:sz w:val="28"/>
                <w:szCs w:val="28"/>
              </w:rPr>
            </w:pPr>
          </w:p>
        </w:tc>
        <w:tc>
          <w:tcPr>
            <w:tcW w:w="4903" w:type="dxa"/>
          </w:tcPr>
          <w:p w14:paraId="3AB7608E" w14:textId="77777777" w:rsidR="002A64AA" w:rsidRPr="00CA5807" w:rsidRDefault="002A64AA" w:rsidP="002A64AA">
            <w:pPr>
              <w:keepNext/>
              <w:keepLines/>
              <w:spacing w:line="240" w:lineRule="atLeast"/>
              <w:jc w:val="center"/>
              <w:outlineLvl w:val="3"/>
              <w:rPr>
                <w:rFonts w:eastAsiaTheme="majorEastAsia"/>
                <w:b/>
                <w:i/>
                <w:iCs/>
                <w:sz w:val="28"/>
                <w:szCs w:val="28"/>
              </w:rPr>
            </w:pPr>
            <w:r w:rsidRPr="00CA5807">
              <w:rPr>
                <w:rFonts w:eastAsiaTheme="majorEastAsia"/>
                <w:b/>
                <w:iCs/>
                <w:sz w:val="28"/>
                <w:szCs w:val="28"/>
                <w:lang w:val="vi-VN"/>
              </w:rPr>
              <w:t xml:space="preserve">Hoạt động </w:t>
            </w:r>
            <w:r w:rsidRPr="00CA5807">
              <w:rPr>
                <w:rFonts w:eastAsiaTheme="majorEastAsia"/>
                <w:b/>
                <w:iCs/>
                <w:sz w:val="28"/>
                <w:szCs w:val="28"/>
              </w:rPr>
              <w:t xml:space="preserve">1: </w:t>
            </w:r>
            <w:proofErr w:type="spellStart"/>
            <w:r>
              <w:rPr>
                <w:rFonts w:eastAsiaTheme="majorEastAsia"/>
                <w:b/>
                <w:iCs/>
                <w:sz w:val="28"/>
                <w:szCs w:val="28"/>
              </w:rPr>
              <w:t>Tạo</w:t>
            </w:r>
            <w:proofErr w:type="spellEnd"/>
            <w:r>
              <w:rPr>
                <w:rFonts w:eastAsiaTheme="majorEastAsia"/>
                <w:b/>
                <w:iCs/>
                <w:sz w:val="28"/>
                <w:szCs w:val="28"/>
              </w:rPr>
              <w:t xml:space="preserve"> </w:t>
            </w:r>
            <w:proofErr w:type="spellStart"/>
            <w:r>
              <w:rPr>
                <w:rFonts w:eastAsiaTheme="majorEastAsia"/>
                <w:b/>
                <w:iCs/>
                <w:sz w:val="28"/>
                <w:szCs w:val="28"/>
              </w:rPr>
              <w:t>hiệu</w:t>
            </w:r>
            <w:proofErr w:type="spellEnd"/>
            <w:r>
              <w:rPr>
                <w:rFonts w:eastAsiaTheme="majorEastAsia"/>
                <w:b/>
                <w:iCs/>
                <w:sz w:val="28"/>
                <w:szCs w:val="28"/>
              </w:rPr>
              <w:t xml:space="preserve"> </w:t>
            </w:r>
            <w:proofErr w:type="spellStart"/>
            <w:r>
              <w:rPr>
                <w:rFonts w:eastAsiaTheme="majorEastAsia"/>
                <w:b/>
                <w:iCs/>
                <w:sz w:val="28"/>
                <w:szCs w:val="28"/>
              </w:rPr>
              <w:t>ứng</w:t>
            </w:r>
            <w:proofErr w:type="spellEnd"/>
            <w:r>
              <w:rPr>
                <w:rFonts w:eastAsiaTheme="majorEastAsia"/>
                <w:b/>
                <w:iCs/>
                <w:sz w:val="28"/>
                <w:szCs w:val="28"/>
              </w:rPr>
              <w:t xml:space="preserve"> </w:t>
            </w:r>
            <w:proofErr w:type="spellStart"/>
            <w:r>
              <w:rPr>
                <w:rFonts w:eastAsiaTheme="majorEastAsia"/>
                <w:b/>
                <w:iCs/>
                <w:sz w:val="28"/>
                <w:szCs w:val="28"/>
              </w:rPr>
              <w:t>chuyển</w:t>
            </w:r>
            <w:proofErr w:type="spellEnd"/>
            <w:r>
              <w:rPr>
                <w:rFonts w:eastAsiaTheme="majorEastAsia"/>
                <w:b/>
                <w:iCs/>
                <w:sz w:val="28"/>
                <w:szCs w:val="28"/>
              </w:rPr>
              <w:t xml:space="preserve"> </w:t>
            </w:r>
            <w:proofErr w:type="spellStart"/>
            <w:r>
              <w:rPr>
                <w:rFonts w:eastAsiaTheme="majorEastAsia"/>
                <w:b/>
                <w:iCs/>
                <w:sz w:val="28"/>
                <w:szCs w:val="28"/>
              </w:rPr>
              <w:t>trang</w:t>
            </w:r>
            <w:proofErr w:type="spellEnd"/>
          </w:p>
          <w:p w14:paraId="188FD845" w14:textId="77777777" w:rsidR="002A64AA" w:rsidRDefault="002A64AA" w:rsidP="002A64AA">
            <w:pPr>
              <w:widowControl w:val="0"/>
              <w:tabs>
                <w:tab w:val="left" w:pos="717"/>
              </w:tabs>
              <w:autoSpaceDE w:val="0"/>
              <w:autoSpaceDN w:val="0"/>
              <w:spacing w:before="80" w:after="80" w:line="276" w:lineRule="auto"/>
              <w:ind w:right="141"/>
              <w:jc w:val="both"/>
              <w:rPr>
                <w:rFonts w:eastAsia="Arial"/>
                <w:sz w:val="28"/>
                <w:szCs w:val="28"/>
              </w:rPr>
            </w:pPr>
            <w:proofErr w:type="spellStart"/>
            <w:r w:rsidRPr="002A64AA">
              <w:rPr>
                <w:b/>
                <w:bCs/>
                <w:sz w:val="28"/>
                <w:szCs w:val="28"/>
              </w:rPr>
              <w:t>Mục</w:t>
            </w:r>
            <w:proofErr w:type="spellEnd"/>
            <w:r w:rsidRPr="002A64AA">
              <w:rPr>
                <w:b/>
                <w:bCs/>
                <w:sz w:val="28"/>
                <w:szCs w:val="28"/>
              </w:rPr>
              <w:t xml:space="preserve"> </w:t>
            </w:r>
            <w:proofErr w:type="spellStart"/>
            <w:r w:rsidRPr="002A64AA">
              <w:rPr>
                <w:b/>
                <w:bCs/>
                <w:sz w:val="28"/>
                <w:szCs w:val="28"/>
              </w:rPr>
              <w:t>tiêu</w:t>
            </w:r>
            <w:proofErr w:type="spellEnd"/>
            <w:r w:rsidRPr="002A64AA">
              <w:rPr>
                <w:b/>
                <w:bCs/>
                <w:sz w:val="28"/>
                <w:szCs w:val="28"/>
              </w:rPr>
              <w:t>:</w:t>
            </w:r>
            <w:r>
              <w:rPr>
                <w:sz w:val="28"/>
                <w:szCs w:val="28"/>
              </w:rPr>
              <w:t xml:space="preserve"> </w:t>
            </w:r>
            <w:proofErr w:type="spellStart"/>
            <w:r>
              <w:rPr>
                <w:rFonts w:eastAsia="Arial"/>
                <w:sz w:val="28"/>
                <w:szCs w:val="28"/>
              </w:rPr>
              <w:t>Sử</w:t>
            </w:r>
            <w:proofErr w:type="spellEnd"/>
            <w:r>
              <w:rPr>
                <w:rFonts w:eastAsia="Arial"/>
                <w:sz w:val="28"/>
                <w:szCs w:val="28"/>
              </w:rPr>
              <w:t xml:space="preserve"> </w:t>
            </w:r>
            <w:proofErr w:type="spellStart"/>
            <w:r>
              <w:rPr>
                <w:rFonts w:eastAsia="Arial"/>
                <w:sz w:val="28"/>
                <w:szCs w:val="28"/>
              </w:rPr>
              <w:t>dụng</w:t>
            </w:r>
            <w:proofErr w:type="spellEnd"/>
            <w:r>
              <w:rPr>
                <w:rFonts w:eastAsia="Arial"/>
                <w:sz w:val="28"/>
                <w:szCs w:val="28"/>
              </w:rPr>
              <w:t xml:space="preserve"> </w:t>
            </w:r>
            <w:proofErr w:type="spellStart"/>
            <w:r>
              <w:rPr>
                <w:rFonts w:eastAsia="Arial"/>
                <w:sz w:val="28"/>
                <w:szCs w:val="28"/>
              </w:rPr>
              <w:t>được</w:t>
            </w:r>
            <w:proofErr w:type="spellEnd"/>
            <w:r>
              <w:rPr>
                <w:rFonts w:eastAsia="Arial"/>
                <w:sz w:val="28"/>
                <w:szCs w:val="28"/>
              </w:rPr>
              <w:t xml:space="preserve"> </w:t>
            </w:r>
            <w:proofErr w:type="spellStart"/>
            <w:r>
              <w:rPr>
                <w:rFonts w:eastAsia="Arial"/>
                <w:sz w:val="28"/>
                <w:szCs w:val="28"/>
              </w:rPr>
              <w:t>một</w:t>
            </w:r>
            <w:proofErr w:type="spellEnd"/>
            <w:r>
              <w:rPr>
                <w:rFonts w:eastAsia="Arial"/>
                <w:sz w:val="28"/>
                <w:szCs w:val="28"/>
              </w:rPr>
              <w:t xml:space="preserve"> </w:t>
            </w:r>
            <w:proofErr w:type="spellStart"/>
            <w:r>
              <w:rPr>
                <w:rFonts w:eastAsia="Arial"/>
                <w:sz w:val="28"/>
                <w:szCs w:val="28"/>
              </w:rPr>
              <w:t>vài</w:t>
            </w:r>
            <w:proofErr w:type="spellEnd"/>
            <w:r>
              <w:rPr>
                <w:rFonts w:eastAsia="Arial"/>
                <w:sz w:val="28"/>
                <w:szCs w:val="28"/>
              </w:rPr>
              <w:t xml:space="preserve"> </w:t>
            </w:r>
            <w:proofErr w:type="spellStart"/>
            <w:r>
              <w:rPr>
                <w:rFonts w:eastAsia="Arial"/>
                <w:sz w:val="28"/>
                <w:szCs w:val="28"/>
              </w:rPr>
              <w:t>hiệu</w:t>
            </w:r>
            <w:proofErr w:type="spellEnd"/>
            <w:r>
              <w:rPr>
                <w:rFonts w:eastAsia="Arial"/>
                <w:sz w:val="28"/>
                <w:szCs w:val="28"/>
              </w:rPr>
              <w:t xml:space="preserve"> </w:t>
            </w:r>
            <w:proofErr w:type="spellStart"/>
            <w:r>
              <w:rPr>
                <w:rFonts w:eastAsia="Arial"/>
                <w:sz w:val="28"/>
                <w:szCs w:val="28"/>
              </w:rPr>
              <w:t>ứng</w:t>
            </w:r>
            <w:proofErr w:type="spellEnd"/>
            <w:r>
              <w:rPr>
                <w:rFonts w:eastAsia="Arial"/>
                <w:sz w:val="28"/>
                <w:szCs w:val="28"/>
              </w:rPr>
              <w:t xml:space="preserve"> </w:t>
            </w:r>
            <w:proofErr w:type="spellStart"/>
            <w:r>
              <w:rPr>
                <w:rFonts w:eastAsia="Arial"/>
                <w:sz w:val="28"/>
                <w:szCs w:val="28"/>
              </w:rPr>
              <w:t>chuyển</w:t>
            </w:r>
            <w:proofErr w:type="spellEnd"/>
            <w:r>
              <w:rPr>
                <w:rFonts w:eastAsia="Arial"/>
                <w:sz w:val="28"/>
                <w:szCs w:val="28"/>
              </w:rPr>
              <w:t xml:space="preserve"> </w:t>
            </w:r>
            <w:proofErr w:type="spellStart"/>
            <w:r>
              <w:rPr>
                <w:rFonts w:eastAsia="Arial"/>
                <w:sz w:val="28"/>
                <w:szCs w:val="28"/>
              </w:rPr>
              <w:t>trang</w:t>
            </w:r>
            <w:proofErr w:type="spellEnd"/>
            <w:r>
              <w:rPr>
                <w:rFonts w:eastAsia="Arial"/>
                <w:sz w:val="28"/>
                <w:szCs w:val="28"/>
              </w:rPr>
              <w:t xml:space="preserve"> </w:t>
            </w:r>
            <w:proofErr w:type="spellStart"/>
            <w:r>
              <w:rPr>
                <w:rFonts w:eastAsia="Arial"/>
                <w:sz w:val="28"/>
                <w:szCs w:val="28"/>
              </w:rPr>
              <w:t>đơn</w:t>
            </w:r>
            <w:proofErr w:type="spellEnd"/>
            <w:r>
              <w:rPr>
                <w:rFonts w:eastAsia="Arial"/>
                <w:sz w:val="28"/>
                <w:szCs w:val="28"/>
              </w:rPr>
              <w:t xml:space="preserve"> </w:t>
            </w:r>
            <w:proofErr w:type="spellStart"/>
            <w:r>
              <w:rPr>
                <w:rFonts w:eastAsia="Arial"/>
                <w:sz w:val="28"/>
                <w:szCs w:val="28"/>
              </w:rPr>
              <w:t>giản</w:t>
            </w:r>
            <w:proofErr w:type="spellEnd"/>
            <w:r>
              <w:rPr>
                <w:rFonts w:eastAsia="Arial"/>
                <w:sz w:val="28"/>
                <w:szCs w:val="28"/>
              </w:rPr>
              <w:t>.</w:t>
            </w:r>
          </w:p>
          <w:p w14:paraId="77370267" w14:textId="77777777" w:rsidR="00007BE4" w:rsidRPr="002A64AA" w:rsidRDefault="002A64AA" w:rsidP="00747F80">
            <w:pPr>
              <w:widowControl w:val="0"/>
              <w:autoSpaceDE w:val="0"/>
              <w:autoSpaceDN w:val="0"/>
              <w:jc w:val="both"/>
              <w:rPr>
                <w:b/>
                <w:bCs/>
                <w:sz w:val="28"/>
                <w:szCs w:val="28"/>
              </w:rPr>
            </w:pPr>
            <w:proofErr w:type="spellStart"/>
            <w:r w:rsidRPr="002A64AA">
              <w:rPr>
                <w:b/>
                <w:bCs/>
                <w:sz w:val="28"/>
                <w:szCs w:val="28"/>
              </w:rPr>
              <w:t>Cách</w:t>
            </w:r>
            <w:proofErr w:type="spellEnd"/>
            <w:r w:rsidRPr="002A64AA">
              <w:rPr>
                <w:b/>
                <w:bCs/>
                <w:sz w:val="28"/>
                <w:szCs w:val="28"/>
              </w:rPr>
              <w:t xml:space="preserve"> </w:t>
            </w:r>
            <w:proofErr w:type="spellStart"/>
            <w:r w:rsidRPr="002A64AA">
              <w:rPr>
                <w:b/>
                <w:bCs/>
                <w:sz w:val="28"/>
                <w:szCs w:val="28"/>
              </w:rPr>
              <w:t>tiến</w:t>
            </w:r>
            <w:proofErr w:type="spellEnd"/>
            <w:r w:rsidRPr="002A64AA">
              <w:rPr>
                <w:b/>
                <w:bCs/>
                <w:sz w:val="28"/>
                <w:szCs w:val="28"/>
              </w:rPr>
              <w:t xml:space="preserve"> </w:t>
            </w:r>
            <w:proofErr w:type="spellStart"/>
            <w:r w:rsidRPr="002A64AA">
              <w:rPr>
                <w:b/>
                <w:bCs/>
                <w:sz w:val="28"/>
                <w:szCs w:val="28"/>
              </w:rPr>
              <w:t>hành</w:t>
            </w:r>
            <w:proofErr w:type="spellEnd"/>
            <w:r w:rsidRPr="002A64AA">
              <w:rPr>
                <w:b/>
                <w:bCs/>
                <w:sz w:val="28"/>
                <w:szCs w:val="28"/>
              </w:rPr>
              <w:t xml:space="preserve">: </w:t>
            </w:r>
          </w:p>
          <w:p w14:paraId="4B3CE4E4" w14:textId="774E9076" w:rsidR="002A64AA" w:rsidRDefault="002A64AA" w:rsidP="002A64AA">
            <w:pPr>
              <w:widowControl w:val="0"/>
              <w:autoSpaceDE w:val="0"/>
              <w:autoSpaceDN w:val="0"/>
              <w:spacing w:line="276" w:lineRule="auto"/>
              <w:ind w:left="108" w:hanging="108"/>
              <w:jc w:val="both"/>
              <w:rPr>
                <w:sz w:val="28"/>
                <w:szCs w:val="28"/>
              </w:rPr>
            </w:pPr>
            <w:r>
              <w:rPr>
                <w:sz w:val="28"/>
                <w:szCs w:val="28"/>
              </w:rPr>
              <w:t xml:space="preserve">- </w:t>
            </w:r>
            <w:proofErr w:type="spellStart"/>
            <w:r w:rsidRPr="00CA5807">
              <w:rPr>
                <w:sz w:val="28"/>
                <w:szCs w:val="28"/>
              </w:rPr>
              <w:t>Gv</w:t>
            </w:r>
            <w:proofErr w:type="spellEnd"/>
            <w:r w:rsidRPr="00CA5807">
              <w:rPr>
                <w:sz w:val="28"/>
                <w:szCs w:val="28"/>
              </w:rPr>
              <w:t xml:space="preserve"> </w:t>
            </w:r>
            <w:proofErr w:type="spellStart"/>
            <w:r w:rsidRPr="00CA5807">
              <w:rPr>
                <w:sz w:val="28"/>
                <w:szCs w:val="28"/>
              </w:rPr>
              <w:t>yêu</w:t>
            </w:r>
            <w:proofErr w:type="spellEnd"/>
            <w:r w:rsidRPr="00CA5807">
              <w:rPr>
                <w:sz w:val="28"/>
                <w:szCs w:val="28"/>
              </w:rPr>
              <w:t xml:space="preserve"> </w:t>
            </w:r>
            <w:proofErr w:type="spellStart"/>
            <w:r w:rsidRPr="00CA5807">
              <w:rPr>
                <w:sz w:val="28"/>
                <w:szCs w:val="28"/>
              </w:rPr>
              <w:t>cầu</w:t>
            </w:r>
            <w:proofErr w:type="spellEnd"/>
            <w:r w:rsidRPr="00CA5807">
              <w:rPr>
                <w:sz w:val="28"/>
                <w:szCs w:val="28"/>
              </w:rPr>
              <w:t xml:space="preserve"> </w:t>
            </w:r>
            <w:proofErr w:type="spellStart"/>
            <w:r w:rsidRPr="00CA5807">
              <w:rPr>
                <w:sz w:val="28"/>
                <w:szCs w:val="28"/>
              </w:rPr>
              <w:t>thảo</w:t>
            </w:r>
            <w:proofErr w:type="spellEnd"/>
            <w:r w:rsidRPr="00CA5807">
              <w:rPr>
                <w:sz w:val="28"/>
                <w:szCs w:val="28"/>
              </w:rPr>
              <w:t xml:space="preserve"> </w:t>
            </w:r>
            <w:proofErr w:type="spellStart"/>
            <w:r w:rsidRPr="00CA5807">
              <w:rPr>
                <w:sz w:val="28"/>
                <w:szCs w:val="28"/>
              </w:rPr>
              <w:t>luận</w:t>
            </w:r>
            <w:proofErr w:type="spellEnd"/>
            <w:r w:rsidRPr="00CA5807">
              <w:rPr>
                <w:sz w:val="28"/>
                <w:szCs w:val="28"/>
              </w:rPr>
              <w:t xml:space="preserve"> </w:t>
            </w:r>
            <w:proofErr w:type="spellStart"/>
            <w:r w:rsidRPr="00CA5807">
              <w:rPr>
                <w:sz w:val="28"/>
                <w:szCs w:val="28"/>
              </w:rPr>
              <w:t>nhóm</w:t>
            </w:r>
            <w:proofErr w:type="spellEnd"/>
            <w:r w:rsidRPr="00CA5807">
              <w:rPr>
                <w:sz w:val="28"/>
                <w:szCs w:val="28"/>
              </w:rPr>
              <w:t>:</w:t>
            </w:r>
            <w:r>
              <w:rPr>
                <w:sz w:val="28"/>
                <w:szCs w:val="28"/>
              </w:rPr>
              <w:t xml:space="preserve"> </w:t>
            </w:r>
          </w:p>
          <w:p w14:paraId="7A25E16E" w14:textId="77777777" w:rsidR="002A64AA" w:rsidRDefault="002A64AA" w:rsidP="002A64AA">
            <w:pPr>
              <w:widowControl w:val="0"/>
              <w:autoSpaceDE w:val="0"/>
              <w:autoSpaceDN w:val="0"/>
              <w:spacing w:line="276" w:lineRule="auto"/>
              <w:rPr>
                <w:sz w:val="28"/>
                <w:szCs w:val="28"/>
              </w:rPr>
            </w:pPr>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hình</w:t>
            </w:r>
            <w:proofErr w:type="spellEnd"/>
            <w:r>
              <w:rPr>
                <w:sz w:val="28"/>
                <w:szCs w:val="28"/>
              </w:rPr>
              <w:t xml:space="preserve"> 35 SGK_39,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tiếp</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trang</w:t>
            </w:r>
            <w:proofErr w:type="spellEnd"/>
            <w:r>
              <w:rPr>
                <w:sz w:val="28"/>
                <w:szCs w:val="28"/>
              </w:rPr>
              <w:t>.</w:t>
            </w:r>
          </w:p>
          <w:p w14:paraId="38F99F1F" w14:textId="6D2A0EBA" w:rsidR="002A64AA" w:rsidRDefault="002A64AA" w:rsidP="002A64AA">
            <w:pPr>
              <w:widowControl w:val="0"/>
              <w:autoSpaceDE w:val="0"/>
              <w:autoSpaceDN w:val="0"/>
              <w:spacing w:line="276" w:lineRule="auto"/>
              <w:rPr>
                <w:sz w:val="28"/>
                <w:szCs w:val="28"/>
              </w:rPr>
            </w:pPr>
            <w:r>
              <w:rPr>
                <w:noProof/>
                <w:lang w:val="en-US" w:eastAsia="en-US"/>
              </w:rPr>
              <w:drawing>
                <wp:inline distT="0" distB="0" distL="0" distR="0" wp14:anchorId="0183E8D0" wp14:editId="2755FF49">
                  <wp:extent cx="3144520" cy="1419149"/>
                  <wp:effectExtent l="0" t="0" r="0" b="0"/>
                  <wp:docPr id="174210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0353" name=""/>
                          <pic:cNvPicPr/>
                        </pic:nvPicPr>
                        <pic:blipFill>
                          <a:blip r:embed="rId8"/>
                          <a:stretch>
                            <a:fillRect/>
                          </a:stretch>
                        </pic:blipFill>
                        <pic:spPr>
                          <a:xfrm>
                            <a:off x="0" y="0"/>
                            <a:ext cx="3199293" cy="1443869"/>
                          </a:xfrm>
                          <a:prstGeom prst="rect">
                            <a:avLst/>
                          </a:prstGeom>
                        </pic:spPr>
                      </pic:pic>
                    </a:graphicData>
                  </a:graphic>
                </wp:inline>
              </w:drawing>
            </w:r>
          </w:p>
          <w:p w14:paraId="1A463AAA" w14:textId="77777777" w:rsidR="002A64AA" w:rsidRDefault="002A64AA" w:rsidP="002A64AA">
            <w:pPr>
              <w:widowControl w:val="0"/>
              <w:autoSpaceDE w:val="0"/>
              <w:autoSpaceDN w:val="0"/>
              <w:spacing w:line="276" w:lineRule="auto"/>
              <w:rPr>
                <w:sz w:val="28"/>
                <w:szCs w:val="28"/>
              </w:rPr>
            </w:pPr>
            <w:proofErr w:type="spellStart"/>
            <w:r>
              <w:rPr>
                <w:sz w:val="28"/>
                <w:szCs w:val="28"/>
              </w:rPr>
              <w:t>Các</w:t>
            </w:r>
            <w:proofErr w:type="spellEnd"/>
            <w:r>
              <w:rPr>
                <w:sz w:val="28"/>
                <w:szCs w:val="28"/>
              </w:rPr>
              <w:t xml:space="preserve"> </w:t>
            </w:r>
            <w:proofErr w:type="spellStart"/>
            <w:r>
              <w:rPr>
                <w:sz w:val="28"/>
                <w:szCs w:val="28"/>
              </w:rPr>
              <w:t>bước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trang</w:t>
            </w:r>
            <w:proofErr w:type="spellEnd"/>
            <w:r>
              <w:rPr>
                <w:sz w:val="28"/>
                <w:szCs w:val="28"/>
              </w:rPr>
              <w:t>:</w:t>
            </w:r>
          </w:p>
          <w:p w14:paraId="13454F6C" w14:textId="77777777" w:rsidR="002A64AA" w:rsidRDefault="002A64AA" w:rsidP="002A64AA">
            <w:pPr>
              <w:widowControl w:val="0"/>
              <w:autoSpaceDE w:val="0"/>
              <w:autoSpaceDN w:val="0"/>
              <w:spacing w:line="276" w:lineRule="auto"/>
              <w:rPr>
                <w:sz w:val="28"/>
                <w:szCs w:val="28"/>
              </w:rPr>
            </w:pPr>
            <w:r>
              <w:rPr>
                <w:sz w:val="28"/>
                <w:szCs w:val="28"/>
              </w:rPr>
              <w:t xml:space="preserve">+ </w:t>
            </w:r>
            <w:proofErr w:type="spellStart"/>
            <w:r w:rsidRPr="008B7EE0">
              <w:rPr>
                <w:sz w:val="28"/>
                <w:szCs w:val="28"/>
              </w:rPr>
              <w:t>Bước</w:t>
            </w:r>
            <w:proofErr w:type="spellEnd"/>
            <w:r w:rsidRPr="008B7EE0">
              <w:rPr>
                <w:sz w:val="28"/>
                <w:szCs w:val="28"/>
              </w:rPr>
              <w:t xml:space="preserve"> 1:</w:t>
            </w:r>
            <w:r>
              <w:rPr>
                <w:sz w:val="28"/>
                <w:szCs w:val="28"/>
              </w:rPr>
              <w:t xml:space="preserve"> </w:t>
            </w:r>
            <w:proofErr w:type="spellStart"/>
            <w:r>
              <w:rPr>
                <w:sz w:val="28"/>
                <w:szCs w:val="28"/>
              </w:rPr>
              <w:t>Chọn</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chiếu</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hiệu</w:t>
            </w:r>
            <w:proofErr w:type="spellEnd"/>
            <w:r w:rsidRPr="008B7EE0">
              <w:rPr>
                <w:sz w:val="28"/>
                <w:szCs w:val="28"/>
              </w:rPr>
              <w:t xml:space="preserve"> </w:t>
            </w:r>
            <w:proofErr w:type="spellStart"/>
            <w:r>
              <w:rPr>
                <w:sz w:val="28"/>
                <w:szCs w:val="28"/>
              </w:rPr>
              <w:t>ứng</w:t>
            </w:r>
            <w:proofErr w:type="spellEnd"/>
            <w:r>
              <w:rPr>
                <w:sz w:val="28"/>
                <w:szCs w:val="28"/>
              </w:rPr>
              <w:t>.</w:t>
            </w:r>
          </w:p>
          <w:p w14:paraId="65049688" w14:textId="77777777" w:rsidR="002A64AA" w:rsidRPr="008B7EE0" w:rsidRDefault="002A64AA" w:rsidP="002A64AA">
            <w:pPr>
              <w:widowControl w:val="0"/>
              <w:autoSpaceDE w:val="0"/>
              <w:autoSpaceDN w:val="0"/>
              <w:spacing w:line="276" w:lineRule="auto"/>
              <w:rPr>
                <w:sz w:val="28"/>
                <w:szCs w:val="28"/>
              </w:rPr>
            </w:pPr>
            <w:r>
              <w:rPr>
                <w:sz w:val="28"/>
                <w:szCs w:val="28"/>
              </w:rPr>
              <w:t xml:space="preserve">+ </w:t>
            </w:r>
            <w:proofErr w:type="spellStart"/>
            <w:r>
              <w:rPr>
                <w:sz w:val="28"/>
                <w:szCs w:val="28"/>
              </w:rPr>
              <w:t>Bước</w:t>
            </w:r>
            <w:proofErr w:type="spellEnd"/>
            <w:r>
              <w:rPr>
                <w:sz w:val="28"/>
                <w:szCs w:val="28"/>
              </w:rPr>
              <w:t xml:space="preserve"> 2: </w:t>
            </w:r>
            <w:proofErr w:type="spellStart"/>
            <w:r>
              <w:rPr>
                <w:sz w:val="28"/>
                <w:szCs w:val="28"/>
              </w:rPr>
              <w:t>Chọn</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chuyển</w:t>
            </w:r>
            <w:proofErr w:type="spellEnd"/>
            <w:r>
              <w:rPr>
                <w:sz w:val="28"/>
                <w:szCs w:val="28"/>
              </w:rPr>
              <w:t xml:space="preserve"> </w:t>
            </w:r>
            <w:proofErr w:type="spellStart"/>
            <w:r>
              <w:rPr>
                <w:sz w:val="28"/>
                <w:szCs w:val="28"/>
              </w:rPr>
              <w:t>trang</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lệnh</w:t>
            </w:r>
            <w:proofErr w:type="spellEnd"/>
            <w:r>
              <w:rPr>
                <w:sz w:val="28"/>
                <w:szCs w:val="28"/>
              </w:rPr>
              <w:t xml:space="preserve"> Transition to This Slide </w:t>
            </w:r>
            <w:proofErr w:type="spellStart"/>
            <w:r>
              <w:rPr>
                <w:sz w:val="28"/>
                <w:szCs w:val="28"/>
              </w:rPr>
              <w:t>của</w:t>
            </w:r>
            <w:proofErr w:type="spellEnd"/>
            <w:r>
              <w:rPr>
                <w:sz w:val="28"/>
                <w:szCs w:val="28"/>
              </w:rPr>
              <w:t xml:space="preserve"> </w:t>
            </w:r>
            <w:proofErr w:type="spellStart"/>
            <w:r>
              <w:rPr>
                <w:sz w:val="28"/>
                <w:szCs w:val="28"/>
              </w:rPr>
              <w:t>dải</w:t>
            </w:r>
            <w:proofErr w:type="spellEnd"/>
            <w:r>
              <w:rPr>
                <w:sz w:val="28"/>
                <w:szCs w:val="28"/>
              </w:rPr>
              <w:t xml:space="preserve"> </w:t>
            </w:r>
            <w:proofErr w:type="spellStart"/>
            <w:r>
              <w:rPr>
                <w:sz w:val="28"/>
                <w:szCs w:val="28"/>
              </w:rPr>
              <w:t>lệnh</w:t>
            </w:r>
            <w:proofErr w:type="spellEnd"/>
            <w:r>
              <w:rPr>
                <w:sz w:val="28"/>
                <w:szCs w:val="28"/>
              </w:rPr>
              <w:t xml:space="preserve"> Transitions. </w:t>
            </w:r>
          </w:p>
          <w:p w14:paraId="7C0FD75D" w14:textId="4B6202EE" w:rsidR="002A64AA" w:rsidRDefault="002A64AA" w:rsidP="002A64AA">
            <w:pPr>
              <w:widowControl w:val="0"/>
              <w:autoSpaceDE w:val="0"/>
              <w:autoSpaceDN w:val="0"/>
              <w:spacing w:line="276" w:lineRule="auto"/>
              <w:rPr>
                <w:sz w:val="28"/>
                <w:szCs w:val="28"/>
              </w:rPr>
            </w:pPr>
            <w:r>
              <w:rPr>
                <w:sz w:val="28"/>
                <w:szCs w:val="28"/>
              </w:rPr>
              <w:t xml:space="preserve"> - </w:t>
            </w:r>
            <w:proofErr w:type="spellStart"/>
            <w:r>
              <w:rPr>
                <w:sz w:val="28"/>
                <w:szCs w:val="28"/>
              </w:rPr>
              <w:t>Các</w:t>
            </w:r>
            <w:proofErr w:type="spellEnd"/>
            <w:r>
              <w:rPr>
                <w:sz w:val="28"/>
                <w:szCs w:val="28"/>
              </w:rPr>
              <w:t xml:space="preserve"> </w:t>
            </w:r>
            <w:proofErr w:type="spellStart"/>
            <w:r>
              <w:rPr>
                <w:sz w:val="28"/>
                <w:szCs w:val="28"/>
              </w:rPr>
              <w:t>nhóm</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luận</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lẫn</w:t>
            </w:r>
            <w:proofErr w:type="spellEnd"/>
            <w:r>
              <w:rPr>
                <w:sz w:val="28"/>
                <w:szCs w:val="28"/>
              </w:rPr>
              <w:t xml:space="preserve"> </w:t>
            </w:r>
            <w:proofErr w:type="spellStart"/>
            <w:r>
              <w:rPr>
                <w:sz w:val="28"/>
                <w:szCs w:val="28"/>
              </w:rPr>
              <w:t>nhau</w:t>
            </w:r>
            <w:proofErr w:type="spellEnd"/>
          </w:p>
          <w:p w14:paraId="06447642" w14:textId="77777777" w:rsidR="007637A9" w:rsidRDefault="007637A9" w:rsidP="002A64AA">
            <w:pPr>
              <w:widowControl w:val="0"/>
              <w:autoSpaceDE w:val="0"/>
              <w:autoSpaceDN w:val="0"/>
              <w:spacing w:line="276" w:lineRule="auto"/>
              <w:rPr>
                <w:sz w:val="28"/>
                <w:szCs w:val="28"/>
              </w:rPr>
            </w:pPr>
          </w:p>
          <w:p w14:paraId="4E67CBA1" w14:textId="77777777" w:rsidR="007637A9" w:rsidRPr="00567EB2" w:rsidRDefault="007637A9" w:rsidP="002A64AA">
            <w:pPr>
              <w:widowControl w:val="0"/>
              <w:autoSpaceDE w:val="0"/>
              <w:autoSpaceDN w:val="0"/>
              <w:spacing w:line="276" w:lineRule="auto"/>
              <w:rPr>
                <w:sz w:val="28"/>
                <w:szCs w:val="28"/>
              </w:rPr>
            </w:pPr>
          </w:p>
          <w:p w14:paraId="06C60393" w14:textId="1C156544" w:rsidR="002A64AA" w:rsidRDefault="007637A9" w:rsidP="002A64AA">
            <w:pPr>
              <w:widowControl w:val="0"/>
              <w:autoSpaceDE w:val="0"/>
              <w:autoSpaceDN w:val="0"/>
              <w:spacing w:line="276" w:lineRule="auto"/>
              <w:ind w:left="108" w:hanging="108"/>
              <w:jc w:val="both"/>
              <w:rPr>
                <w:sz w:val="28"/>
                <w:szCs w:val="28"/>
              </w:rPr>
            </w:pPr>
            <w:r>
              <w:rPr>
                <w:sz w:val="28"/>
                <w:szCs w:val="28"/>
              </w:rPr>
              <w:t xml:space="preserve">- </w:t>
            </w:r>
            <w:r w:rsidR="002A64AA" w:rsidRPr="00CA5807">
              <w:rPr>
                <w:sz w:val="28"/>
                <w:szCs w:val="28"/>
              </w:rPr>
              <w:t xml:space="preserve">GV </w:t>
            </w:r>
            <w:proofErr w:type="spellStart"/>
            <w:r w:rsidR="002A64AA" w:rsidRPr="00CA5807">
              <w:rPr>
                <w:sz w:val="28"/>
                <w:szCs w:val="28"/>
              </w:rPr>
              <w:t>nhận</w:t>
            </w:r>
            <w:proofErr w:type="spellEnd"/>
            <w:r w:rsidR="002A64AA" w:rsidRPr="00CA5807">
              <w:rPr>
                <w:sz w:val="28"/>
                <w:szCs w:val="28"/>
              </w:rPr>
              <w:t xml:space="preserve"> </w:t>
            </w:r>
            <w:proofErr w:type="spellStart"/>
            <w:r w:rsidR="002A64AA" w:rsidRPr="00CA5807">
              <w:rPr>
                <w:sz w:val="28"/>
                <w:szCs w:val="28"/>
              </w:rPr>
              <w:t>xét</w:t>
            </w:r>
            <w:proofErr w:type="spellEnd"/>
            <w:r w:rsidR="002A64AA" w:rsidRPr="00CA5807">
              <w:rPr>
                <w:sz w:val="28"/>
                <w:szCs w:val="28"/>
              </w:rPr>
              <w:t xml:space="preserve">, </w:t>
            </w:r>
            <w:proofErr w:type="spellStart"/>
            <w:r w:rsidR="002A64AA">
              <w:rPr>
                <w:sz w:val="28"/>
                <w:szCs w:val="28"/>
              </w:rPr>
              <w:t>chốt</w:t>
            </w:r>
            <w:proofErr w:type="spellEnd"/>
            <w:r w:rsidR="002A64AA">
              <w:rPr>
                <w:sz w:val="28"/>
                <w:szCs w:val="28"/>
              </w:rPr>
              <w:t xml:space="preserve"> </w:t>
            </w:r>
            <w:proofErr w:type="spellStart"/>
            <w:r w:rsidR="002A64AA">
              <w:rPr>
                <w:sz w:val="28"/>
                <w:szCs w:val="28"/>
              </w:rPr>
              <w:t>kiến</w:t>
            </w:r>
            <w:proofErr w:type="spellEnd"/>
            <w:r w:rsidR="002A64AA">
              <w:rPr>
                <w:sz w:val="28"/>
                <w:szCs w:val="28"/>
              </w:rPr>
              <w:t xml:space="preserve"> </w:t>
            </w:r>
            <w:proofErr w:type="spellStart"/>
            <w:r w:rsidR="002A64AA">
              <w:rPr>
                <w:sz w:val="28"/>
                <w:szCs w:val="28"/>
              </w:rPr>
              <w:t>thức</w:t>
            </w:r>
            <w:proofErr w:type="spellEnd"/>
          </w:p>
          <w:p w14:paraId="1085551A" w14:textId="5BF80357" w:rsidR="002A64AA" w:rsidRPr="00007BE4" w:rsidRDefault="002A64AA" w:rsidP="002A64AA">
            <w:pPr>
              <w:widowControl w:val="0"/>
              <w:autoSpaceDE w:val="0"/>
              <w:autoSpaceDN w:val="0"/>
              <w:jc w:val="both"/>
              <w:rPr>
                <w:sz w:val="28"/>
                <w:szCs w:val="28"/>
              </w:rPr>
            </w:pPr>
            <w:proofErr w:type="spellStart"/>
            <w:r w:rsidRPr="00CA5807">
              <w:rPr>
                <w:sz w:val="28"/>
                <w:szCs w:val="28"/>
              </w:rPr>
              <w:t>Câu</w:t>
            </w:r>
            <w:proofErr w:type="spellEnd"/>
            <w:r w:rsidRPr="00CA5807">
              <w:rPr>
                <w:sz w:val="28"/>
                <w:szCs w:val="28"/>
              </w:rPr>
              <w:t xml:space="preserve"> </w:t>
            </w:r>
            <w:proofErr w:type="spellStart"/>
            <w:r w:rsidRPr="00CA5807">
              <w:rPr>
                <w:sz w:val="28"/>
                <w:szCs w:val="28"/>
              </w:rPr>
              <w:t>hỏi</w:t>
            </w:r>
            <w:proofErr w:type="spellEnd"/>
            <w:r w:rsidRPr="00CA5807">
              <w:rPr>
                <w:sz w:val="28"/>
                <w:szCs w:val="28"/>
              </w:rPr>
              <w:t xml:space="preserve"> </w:t>
            </w:r>
            <w:proofErr w:type="spellStart"/>
            <w:r w:rsidRPr="00CA5807">
              <w:rPr>
                <w:sz w:val="28"/>
                <w:szCs w:val="28"/>
              </w:rPr>
              <w:t>củng</w:t>
            </w:r>
            <w:proofErr w:type="spellEnd"/>
            <w:r w:rsidRPr="00CA5807">
              <w:rPr>
                <w:sz w:val="28"/>
                <w:szCs w:val="28"/>
              </w:rPr>
              <w:t xml:space="preserve"> </w:t>
            </w:r>
            <w:proofErr w:type="spellStart"/>
            <w:r w:rsidRPr="00CA5807">
              <w:rPr>
                <w:sz w:val="28"/>
                <w:szCs w:val="28"/>
              </w:rPr>
              <w:t>cố</w:t>
            </w:r>
            <w:proofErr w:type="spellEnd"/>
            <w:r w:rsidRPr="00CA5807">
              <w:rPr>
                <w:sz w:val="28"/>
                <w:szCs w:val="28"/>
              </w:rPr>
              <w:t xml:space="preserve">: </w:t>
            </w:r>
            <w:proofErr w:type="spellStart"/>
            <w:r w:rsidRPr="00CA5807">
              <w:rPr>
                <w:sz w:val="28"/>
                <w:szCs w:val="28"/>
              </w:rPr>
              <w:t>Yêu</w:t>
            </w:r>
            <w:proofErr w:type="spellEnd"/>
            <w:r w:rsidRPr="00CA5807">
              <w:rPr>
                <w:sz w:val="28"/>
                <w:szCs w:val="28"/>
              </w:rPr>
              <w:t xml:space="preserve"> </w:t>
            </w:r>
            <w:proofErr w:type="spellStart"/>
            <w:r w:rsidRPr="00CA5807">
              <w:rPr>
                <w:sz w:val="28"/>
                <w:szCs w:val="28"/>
              </w:rPr>
              <w:t>cầu</w:t>
            </w:r>
            <w:proofErr w:type="spellEnd"/>
            <w:r w:rsidRPr="00CA5807">
              <w:rPr>
                <w:sz w:val="28"/>
                <w:szCs w:val="28"/>
              </w:rPr>
              <w:t xml:space="preserve"> HS </w:t>
            </w:r>
            <w:proofErr w:type="spellStart"/>
            <w:r w:rsidRPr="00CA5807">
              <w:rPr>
                <w:sz w:val="28"/>
                <w:szCs w:val="28"/>
              </w:rPr>
              <w:t>trả</w:t>
            </w:r>
            <w:proofErr w:type="spellEnd"/>
            <w:r w:rsidRPr="00CA5807">
              <w:rPr>
                <w:sz w:val="28"/>
                <w:szCs w:val="28"/>
              </w:rPr>
              <w:t xml:space="preserve"> </w:t>
            </w:r>
            <w:proofErr w:type="spellStart"/>
            <w:r w:rsidRPr="00CA5807">
              <w:rPr>
                <w:sz w:val="28"/>
                <w:szCs w:val="28"/>
              </w:rPr>
              <w:t>lời</w:t>
            </w:r>
            <w:proofErr w:type="spellEnd"/>
            <w:r w:rsidRPr="00CA5807">
              <w:rPr>
                <w:sz w:val="28"/>
                <w:szCs w:val="28"/>
              </w:rPr>
              <w:t xml:space="preserve"> </w:t>
            </w:r>
            <w:proofErr w:type="spellStart"/>
            <w:r w:rsidRPr="00CA5807">
              <w:rPr>
                <w:sz w:val="28"/>
                <w:szCs w:val="28"/>
              </w:rPr>
              <w:t>câu</w:t>
            </w:r>
            <w:proofErr w:type="spellEnd"/>
            <w:r w:rsidRPr="00CA5807">
              <w:rPr>
                <w:sz w:val="28"/>
                <w:szCs w:val="28"/>
              </w:rPr>
              <w:t xml:space="preserve"> </w:t>
            </w:r>
            <w:proofErr w:type="spellStart"/>
            <w:r w:rsidRPr="00CA5807">
              <w:rPr>
                <w:sz w:val="28"/>
                <w:szCs w:val="28"/>
              </w:rPr>
              <w:t>hỏ</w:t>
            </w:r>
            <w:r>
              <w:rPr>
                <w:sz w:val="28"/>
                <w:szCs w:val="28"/>
              </w:rPr>
              <w:t>i</w:t>
            </w:r>
            <w:proofErr w:type="spellEnd"/>
            <w:r>
              <w:rPr>
                <w:sz w:val="28"/>
                <w:szCs w:val="28"/>
              </w:rPr>
              <w:t xml:space="preserve"> SGK _ 40.</w:t>
            </w:r>
          </w:p>
        </w:tc>
        <w:tc>
          <w:tcPr>
            <w:tcW w:w="4394" w:type="dxa"/>
          </w:tcPr>
          <w:p w14:paraId="411C9E78" w14:textId="77777777" w:rsidR="00007BE4" w:rsidRDefault="00007BE4" w:rsidP="00747F80">
            <w:pPr>
              <w:jc w:val="both"/>
              <w:rPr>
                <w:sz w:val="28"/>
                <w:szCs w:val="28"/>
              </w:rPr>
            </w:pPr>
          </w:p>
          <w:p w14:paraId="2AEA648D" w14:textId="77777777" w:rsidR="002A64AA" w:rsidRDefault="002A64AA" w:rsidP="00747F80">
            <w:pPr>
              <w:jc w:val="both"/>
              <w:rPr>
                <w:sz w:val="28"/>
                <w:szCs w:val="28"/>
              </w:rPr>
            </w:pPr>
          </w:p>
          <w:p w14:paraId="575E7156" w14:textId="77777777" w:rsidR="002A64AA" w:rsidRDefault="002A64AA" w:rsidP="00747F80">
            <w:pPr>
              <w:jc w:val="both"/>
              <w:rPr>
                <w:sz w:val="28"/>
                <w:szCs w:val="28"/>
              </w:rPr>
            </w:pPr>
          </w:p>
          <w:p w14:paraId="69EB3831" w14:textId="77777777" w:rsidR="002A64AA" w:rsidRDefault="002A64AA" w:rsidP="00747F80">
            <w:pPr>
              <w:jc w:val="both"/>
              <w:rPr>
                <w:sz w:val="28"/>
                <w:szCs w:val="28"/>
              </w:rPr>
            </w:pPr>
          </w:p>
          <w:p w14:paraId="0D96C9EC" w14:textId="77777777" w:rsidR="002A64AA" w:rsidRDefault="002A64AA" w:rsidP="00747F80">
            <w:pPr>
              <w:jc w:val="both"/>
              <w:rPr>
                <w:sz w:val="28"/>
                <w:szCs w:val="28"/>
              </w:rPr>
            </w:pPr>
          </w:p>
          <w:p w14:paraId="139D5E7F" w14:textId="77777777" w:rsidR="002A64AA" w:rsidRDefault="002A64AA" w:rsidP="00747F80">
            <w:pPr>
              <w:jc w:val="both"/>
              <w:rPr>
                <w:sz w:val="28"/>
                <w:szCs w:val="28"/>
              </w:rPr>
            </w:pPr>
          </w:p>
          <w:p w14:paraId="173EFBFD" w14:textId="77637409" w:rsidR="002A64AA" w:rsidRPr="00CA5807" w:rsidRDefault="002A64AA" w:rsidP="002A64AA">
            <w:pPr>
              <w:jc w:val="both"/>
              <w:rPr>
                <w:sz w:val="28"/>
                <w:szCs w:val="28"/>
              </w:rPr>
            </w:pPr>
            <w:r>
              <w:rPr>
                <w:sz w:val="28"/>
                <w:szCs w:val="28"/>
              </w:rPr>
              <w:t xml:space="preserve">- </w:t>
            </w:r>
            <w:r w:rsidRPr="00CA5807">
              <w:rPr>
                <w:sz w:val="28"/>
                <w:szCs w:val="28"/>
              </w:rPr>
              <w:t xml:space="preserve">HS </w:t>
            </w:r>
            <w:proofErr w:type="spellStart"/>
            <w:r w:rsidRPr="00CA5807">
              <w:rPr>
                <w:sz w:val="28"/>
                <w:szCs w:val="28"/>
              </w:rPr>
              <w:t>hoạt</w:t>
            </w:r>
            <w:proofErr w:type="spellEnd"/>
            <w:r w:rsidRPr="00CA5807">
              <w:rPr>
                <w:sz w:val="28"/>
                <w:szCs w:val="28"/>
              </w:rPr>
              <w:t xml:space="preserve"> </w:t>
            </w:r>
            <w:proofErr w:type="spellStart"/>
            <w:r w:rsidRPr="00CA5807">
              <w:rPr>
                <w:sz w:val="28"/>
                <w:szCs w:val="28"/>
              </w:rPr>
              <w:t>động</w:t>
            </w:r>
            <w:proofErr w:type="spellEnd"/>
            <w:r w:rsidRPr="00CA5807">
              <w:rPr>
                <w:sz w:val="28"/>
                <w:szCs w:val="28"/>
              </w:rPr>
              <w:t xml:space="preserve"> </w:t>
            </w:r>
            <w:proofErr w:type="spellStart"/>
            <w:r w:rsidRPr="00CA5807">
              <w:rPr>
                <w:sz w:val="28"/>
                <w:szCs w:val="28"/>
              </w:rPr>
              <w:t>nhóm</w:t>
            </w:r>
            <w:proofErr w:type="spellEnd"/>
            <w:r w:rsidRPr="00CA5807">
              <w:rPr>
                <w:sz w:val="28"/>
                <w:szCs w:val="28"/>
              </w:rPr>
              <w:t xml:space="preserve"> </w:t>
            </w:r>
            <w:proofErr w:type="spellStart"/>
            <w:r w:rsidRPr="00CA5807">
              <w:rPr>
                <w:sz w:val="28"/>
                <w:szCs w:val="28"/>
              </w:rPr>
              <w:t>để</w:t>
            </w:r>
            <w:proofErr w:type="spellEnd"/>
            <w:r w:rsidRPr="00CA5807">
              <w:rPr>
                <w:sz w:val="28"/>
                <w:szCs w:val="28"/>
              </w:rPr>
              <w:t xml:space="preserve"> </w:t>
            </w:r>
            <w:proofErr w:type="spellStart"/>
            <w:r w:rsidRPr="00CA5807">
              <w:rPr>
                <w:sz w:val="28"/>
                <w:szCs w:val="28"/>
              </w:rPr>
              <w:t>trả</w:t>
            </w:r>
            <w:proofErr w:type="spellEnd"/>
            <w:r w:rsidRPr="00CA5807">
              <w:rPr>
                <w:sz w:val="28"/>
                <w:szCs w:val="28"/>
              </w:rPr>
              <w:t xml:space="preserve"> </w:t>
            </w:r>
            <w:proofErr w:type="spellStart"/>
            <w:r w:rsidRPr="00CA5807">
              <w:rPr>
                <w:sz w:val="28"/>
                <w:szCs w:val="28"/>
              </w:rPr>
              <w:t>lời</w:t>
            </w:r>
            <w:proofErr w:type="spellEnd"/>
            <w:r w:rsidRPr="00CA5807">
              <w:rPr>
                <w:sz w:val="28"/>
                <w:szCs w:val="28"/>
              </w:rPr>
              <w:t xml:space="preserve"> </w:t>
            </w:r>
            <w:proofErr w:type="spellStart"/>
            <w:r w:rsidRPr="00CA5807">
              <w:rPr>
                <w:sz w:val="28"/>
                <w:szCs w:val="28"/>
              </w:rPr>
              <w:t>câu</w:t>
            </w:r>
            <w:proofErr w:type="spellEnd"/>
            <w:r w:rsidRPr="00CA5807">
              <w:rPr>
                <w:sz w:val="28"/>
                <w:szCs w:val="28"/>
              </w:rPr>
              <w:t xml:space="preserve"> </w:t>
            </w:r>
            <w:proofErr w:type="spellStart"/>
            <w:r w:rsidRPr="00CA5807">
              <w:rPr>
                <w:sz w:val="28"/>
                <w:szCs w:val="28"/>
              </w:rPr>
              <w:t>hỏi</w:t>
            </w:r>
            <w:proofErr w:type="spellEnd"/>
          </w:p>
          <w:p w14:paraId="6655E82F" w14:textId="77777777" w:rsidR="002A64AA" w:rsidRDefault="002A64AA" w:rsidP="002A64AA">
            <w:pPr>
              <w:rPr>
                <w:sz w:val="28"/>
                <w:szCs w:val="28"/>
              </w:rPr>
            </w:pPr>
          </w:p>
          <w:p w14:paraId="22E2CCF6" w14:textId="77777777" w:rsidR="002A64AA" w:rsidRDefault="002A64AA" w:rsidP="002A64AA">
            <w:pPr>
              <w:rPr>
                <w:sz w:val="28"/>
                <w:szCs w:val="28"/>
              </w:rPr>
            </w:pPr>
          </w:p>
          <w:p w14:paraId="638F85DC" w14:textId="77777777" w:rsidR="002A64AA" w:rsidRDefault="002A64AA" w:rsidP="002A64AA">
            <w:pPr>
              <w:rPr>
                <w:sz w:val="28"/>
                <w:szCs w:val="28"/>
              </w:rPr>
            </w:pPr>
          </w:p>
          <w:p w14:paraId="24D4D795" w14:textId="77777777" w:rsidR="002A64AA" w:rsidRDefault="002A64AA" w:rsidP="002A64AA">
            <w:pPr>
              <w:rPr>
                <w:sz w:val="28"/>
                <w:szCs w:val="28"/>
              </w:rPr>
            </w:pPr>
          </w:p>
          <w:p w14:paraId="222995B0" w14:textId="77777777" w:rsidR="002A64AA" w:rsidRDefault="002A64AA" w:rsidP="002A64AA">
            <w:pPr>
              <w:rPr>
                <w:sz w:val="28"/>
                <w:szCs w:val="28"/>
              </w:rPr>
            </w:pPr>
          </w:p>
          <w:p w14:paraId="78627A2C" w14:textId="77777777" w:rsidR="002A64AA" w:rsidRDefault="002A64AA" w:rsidP="002A64AA">
            <w:pPr>
              <w:rPr>
                <w:sz w:val="28"/>
                <w:szCs w:val="28"/>
              </w:rPr>
            </w:pPr>
          </w:p>
          <w:p w14:paraId="1987C0CA" w14:textId="77777777" w:rsidR="002A64AA" w:rsidRDefault="002A64AA" w:rsidP="002A64AA">
            <w:pPr>
              <w:rPr>
                <w:sz w:val="28"/>
                <w:szCs w:val="28"/>
              </w:rPr>
            </w:pPr>
          </w:p>
          <w:p w14:paraId="61EC3F31" w14:textId="77777777" w:rsidR="002A64AA" w:rsidRDefault="002A64AA" w:rsidP="002A64AA">
            <w:pPr>
              <w:rPr>
                <w:sz w:val="28"/>
                <w:szCs w:val="28"/>
              </w:rPr>
            </w:pPr>
          </w:p>
          <w:p w14:paraId="41230DD5" w14:textId="77777777" w:rsidR="002A64AA" w:rsidRDefault="002A64AA" w:rsidP="002A64AA">
            <w:pPr>
              <w:rPr>
                <w:sz w:val="28"/>
                <w:szCs w:val="28"/>
              </w:rPr>
            </w:pPr>
          </w:p>
          <w:p w14:paraId="58F12DCA" w14:textId="77777777" w:rsidR="002A64AA" w:rsidRDefault="002A64AA" w:rsidP="002A64AA">
            <w:pPr>
              <w:rPr>
                <w:sz w:val="28"/>
                <w:szCs w:val="28"/>
              </w:rPr>
            </w:pPr>
          </w:p>
          <w:p w14:paraId="57EBE8FF" w14:textId="77777777" w:rsidR="002A64AA" w:rsidRDefault="002A64AA" w:rsidP="002A64AA">
            <w:pPr>
              <w:rPr>
                <w:sz w:val="28"/>
                <w:szCs w:val="28"/>
              </w:rPr>
            </w:pPr>
          </w:p>
          <w:p w14:paraId="5EA0AE8E" w14:textId="77777777" w:rsidR="002A64AA" w:rsidRDefault="002A64AA" w:rsidP="002A64AA">
            <w:pPr>
              <w:rPr>
                <w:sz w:val="28"/>
                <w:szCs w:val="28"/>
              </w:rPr>
            </w:pPr>
          </w:p>
          <w:p w14:paraId="49381D8A" w14:textId="77777777" w:rsidR="002A64AA" w:rsidRDefault="002A64AA" w:rsidP="002A64AA">
            <w:pPr>
              <w:rPr>
                <w:sz w:val="28"/>
                <w:szCs w:val="28"/>
              </w:rPr>
            </w:pPr>
          </w:p>
          <w:p w14:paraId="00A51252" w14:textId="77777777" w:rsidR="002A64AA" w:rsidRPr="00CA5807" w:rsidRDefault="002A64AA" w:rsidP="002A64AA">
            <w:pPr>
              <w:rPr>
                <w:sz w:val="28"/>
                <w:szCs w:val="28"/>
              </w:rPr>
            </w:pPr>
          </w:p>
          <w:p w14:paraId="08B933A9" w14:textId="5AFED72D" w:rsidR="002A64AA" w:rsidRPr="00CA5807" w:rsidRDefault="002A64AA" w:rsidP="002A64AA">
            <w:pPr>
              <w:jc w:val="both"/>
              <w:rPr>
                <w:sz w:val="28"/>
                <w:szCs w:val="28"/>
              </w:rPr>
            </w:pPr>
            <w:r>
              <w:rPr>
                <w:sz w:val="28"/>
                <w:szCs w:val="28"/>
              </w:rPr>
              <w:t xml:space="preserve">- </w:t>
            </w:r>
            <w:r w:rsidRPr="00CA5807">
              <w:rPr>
                <w:sz w:val="28"/>
                <w:szCs w:val="28"/>
              </w:rPr>
              <w:t xml:space="preserve">2-&gt; 3 </w:t>
            </w:r>
            <w:proofErr w:type="spellStart"/>
            <w:r w:rsidRPr="00CA5807">
              <w:rPr>
                <w:sz w:val="28"/>
                <w:szCs w:val="28"/>
              </w:rPr>
              <w:t>nhóm</w:t>
            </w:r>
            <w:proofErr w:type="spellEnd"/>
            <w:r w:rsidRPr="00CA5807">
              <w:rPr>
                <w:sz w:val="28"/>
                <w:szCs w:val="28"/>
              </w:rPr>
              <w:t xml:space="preserve"> HS </w:t>
            </w:r>
            <w:proofErr w:type="spellStart"/>
            <w:r w:rsidRPr="00CA5807">
              <w:rPr>
                <w:sz w:val="28"/>
                <w:szCs w:val="28"/>
              </w:rPr>
              <w:t>trình</w:t>
            </w:r>
            <w:proofErr w:type="spellEnd"/>
            <w:r w:rsidRPr="00CA5807">
              <w:rPr>
                <w:sz w:val="28"/>
                <w:szCs w:val="28"/>
              </w:rPr>
              <w:t xml:space="preserve"> </w:t>
            </w:r>
            <w:proofErr w:type="spellStart"/>
            <w:r w:rsidRPr="00CA5807">
              <w:rPr>
                <w:sz w:val="28"/>
                <w:szCs w:val="28"/>
              </w:rPr>
              <w:t>bày</w:t>
            </w:r>
            <w:proofErr w:type="spellEnd"/>
            <w:r w:rsidRPr="00CA5807">
              <w:rPr>
                <w:sz w:val="28"/>
                <w:szCs w:val="28"/>
              </w:rPr>
              <w:t xml:space="preserve"> </w:t>
            </w:r>
            <w:proofErr w:type="spellStart"/>
            <w:r w:rsidRPr="00CA5807">
              <w:rPr>
                <w:sz w:val="28"/>
                <w:szCs w:val="28"/>
              </w:rPr>
              <w:t>các</w:t>
            </w:r>
            <w:proofErr w:type="spellEnd"/>
            <w:r w:rsidRPr="00CA5807">
              <w:rPr>
                <w:sz w:val="28"/>
                <w:szCs w:val="28"/>
              </w:rPr>
              <w:t xml:space="preserve"> </w:t>
            </w:r>
            <w:proofErr w:type="spellStart"/>
            <w:r w:rsidRPr="00CA5807">
              <w:rPr>
                <w:sz w:val="28"/>
                <w:szCs w:val="28"/>
              </w:rPr>
              <w:t>nội</w:t>
            </w:r>
            <w:proofErr w:type="spellEnd"/>
            <w:r w:rsidRPr="00CA5807">
              <w:rPr>
                <w:sz w:val="28"/>
                <w:szCs w:val="28"/>
              </w:rPr>
              <w:t xml:space="preserve"> dung </w:t>
            </w:r>
            <w:proofErr w:type="spellStart"/>
            <w:r w:rsidRPr="00CA5807">
              <w:rPr>
                <w:sz w:val="28"/>
                <w:szCs w:val="28"/>
              </w:rPr>
              <w:t>mà</w:t>
            </w:r>
            <w:proofErr w:type="spellEnd"/>
            <w:r w:rsidRPr="00CA5807">
              <w:rPr>
                <w:sz w:val="28"/>
                <w:szCs w:val="28"/>
              </w:rPr>
              <w:t xml:space="preserve"> </w:t>
            </w:r>
            <w:proofErr w:type="spellStart"/>
            <w:r w:rsidRPr="00CA5807">
              <w:rPr>
                <w:sz w:val="28"/>
                <w:szCs w:val="28"/>
              </w:rPr>
              <w:t>giáo</w:t>
            </w:r>
            <w:proofErr w:type="spellEnd"/>
            <w:r w:rsidRPr="00CA5807">
              <w:rPr>
                <w:sz w:val="28"/>
                <w:szCs w:val="28"/>
              </w:rPr>
              <w:t xml:space="preserve"> </w:t>
            </w:r>
            <w:proofErr w:type="spellStart"/>
            <w:r w:rsidRPr="00CA5807">
              <w:rPr>
                <w:sz w:val="28"/>
                <w:szCs w:val="28"/>
              </w:rPr>
              <w:t>viên</w:t>
            </w:r>
            <w:proofErr w:type="spellEnd"/>
            <w:r w:rsidRPr="00CA5807">
              <w:rPr>
                <w:sz w:val="28"/>
                <w:szCs w:val="28"/>
              </w:rPr>
              <w:t xml:space="preserve"> </w:t>
            </w:r>
            <w:proofErr w:type="spellStart"/>
            <w:r w:rsidRPr="00CA5807">
              <w:rPr>
                <w:sz w:val="28"/>
                <w:szCs w:val="28"/>
              </w:rPr>
              <w:t>đưa</w:t>
            </w:r>
            <w:proofErr w:type="spellEnd"/>
            <w:r w:rsidRPr="00CA5807">
              <w:rPr>
                <w:sz w:val="28"/>
                <w:szCs w:val="28"/>
              </w:rPr>
              <w:t xml:space="preserve"> </w:t>
            </w:r>
            <w:proofErr w:type="spellStart"/>
            <w:r w:rsidRPr="00CA5807">
              <w:rPr>
                <w:sz w:val="28"/>
                <w:szCs w:val="28"/>
              </w:rPr>
              <w:t>ra</w:t>
            </w:r>
            <w:proofErr w:type="spellEnd"/>
            <w:r w:rsidRPr="00CA5807">
              <w:rPr>
                <w:sz w:val="28"/>
                <w:szCs w:val="28"/>
              </w:rPr>
              <w:t xml:space="preserve"> </w:t>
            </w:r>
            <w:proofErr w:type="spellStart"/>
            <w:r w:rsidRPr="00CA5807">
              <w:rPr>
                <w:sz w:val="28"/>
                <w:szCs w:val="28"/>
              </w:rPr>
              <w:t>trước</w:t>
            </w:r>
            <w:proofErr w:type="spellEnd"/>
            <w:r w:rsidRPr="00CA5807">
              <w:rPr>
                <w:sz w:val="28"/>
                <w:szCs w:val="28"/>
              </w:rPr>
              <w:t xml:space="preserve"> </w:t>
            </w:r>
            <w:proofErr w:type="spellStart"/>
            <w:r w:rsidRPr="00CA5807">
              <w:rPr>
                <w:sz w:val="28"/>
                <w:szCs w:val="28"/>
              </w:rPr>
              <w:t>lớp</w:t>
            </w:r>
            <w:proofErr w:type="spellEnd"/>
            <w:r w:rsidR="007637A9">
              <w:rPr>
                <w:sz w:val="28"/>
                <w:szCs w:val="28"/>
              </w:rPr>
              <w:t xml:space="preserve">: </w:t>
            </w:r>
            <w:proofErr w:type="spellStart"/>
            <w:r w:rsidR="007637A9" w:rsidRPr="008A4C55">
              <w:rPr>
                <w:sz w:val="28"/>
                <w:szCs w:val="28"/>
              </w:rPr>
              <w:t>Em</w:t>
            </w:r>
            <w:proofErr w:type="spellEnd"/>
            <w:r w:rsidR="007637A9" w:rsidRPr="008A4C55">
              <w:rPr>
                <w:sz w:val="28"/>
                <w:szCs w:val="28"/>
              </w:rPr>
              <w:t xml:space="preserve"> </w:t>
            </w:r>
            <w:proofErr w:type="spellStart"/>
            <w:r w:rsidR="007637A9" w:rsidRPr="008A4C55">
              <w:rPr>
                <w:sz w:val="28"/>
                <w:szCs w:val="28"/>
              </w:rPr>
              <w:t>có</w:t>
            </w:r>
            <w:proofErr w:type="spellEnd"/>
            <w:r w:rsidR="007637A9" w:rsidRPr="008A4C55">
              <w:rPr>
                <w:sz w:val="28"/>
                <w:szCs w:val="28"/>
              </w:rPr>
              <w:t xml:space="preserve"> </w:t>
            </w:r>
            <w:proofErr w:type="spellStart"/>
            <w:r w:rsidR="007637A9" w:rsidRPr="008A4C55">
              <w:rPr>
                <w:sz w:val="28"/>
                <w:szCs w:val="28"/>
              </w:rPr>
              <w:t>thể</w:t>
            </w:r>
            <w:proofErr w:type="spellEnd"/>
            <w:r w:rsidR="007637A9" w:rsidRPr="008A4C55">
              <w:rPr>
                <w:sz w:val="28"/>
                <w:szCs w:val="28"/>
              </w:rPr>
              <w:t xml:space="preserve"> </w:t>
            </w:r>
            <w:proofErr w:type="spellStart"/>
            <w:r w:rsidR="007637A9" w:rsidRPr="008A4C55">
              <w:rPr>
                <w:sz w:val="28"/>
                <w:szCs w:val="28"/>
              </w:rPr>
              <w:t>thêm</w:t>
            </w:r>
            <w:proofErr w:type="spellEnd"/>
            <w:r w:rsidR="007637A9" w:rsidRPr="008A4C55">
              <w:rPr>
                <w:sz w:val="28"/>
                <w:szCs w:val="28"/>
              </w:rPr>
              <w:t xml:space="preserve"> </w:t>
            </w:r>
            <w:proofErr w:type="spellStart"/>
            <w:r w:rsidR="007637A9" w:rsidRPr="008A4C55">
              <w:rPr>
                <w:sz w:val="28"/>
                <w:szCs w:val="28"/>
              </w:rPr>
              <w:t>hiệu</w:t>
            </w:r>
            <w:proofErr w:type="spellEnd"/>
            <w:r w:rsidR="007637A9" w:rsidRPr="008A4C55">
              <w:rPr>
                <w:sz w:val="28"/>
                <w:szCs w:val="28"/>
              </w:rPr>
              <w:t xml:space="preserve"> </w:t>
            </w:r>
            <w:proofErr w:type="spellStart"/>
            <w:r w:rsidR="007637A9" w:rsidRPr="008A4C55">
              <w:rPr>
                <w:sz w:val="28"/>
                <w:szCs w:val="28"/>
              </w:rPr>
              <w:t>ứng</w:t>
            </w:r>
            <w:proofErr w:type="spellEnd"/>
            <w:r w:rsidR="007637A9" w:rsidRPr="008A4C55">
              <w:rPr>
                <w:sz w:val="28"/>
                <w:szCs w:val="28"/>
              </w:rPr>
              <w:t xml:space="preserve"> </w:t>
            </w:r>
            <w:proofErr w:type="spellStart"/>
            <w:r w:rsidR="007637A9" w:rsidRPr="008A4C55">
              <w:rPr>
                <w:sz w:val="28"/>
                <w:szCs w:val="28"/>
              </w:rPr>
              <w:t>chuyển</w:t>
            </w:r>
            <w:proofErr w:type="spellEnd"/>
            <w:r w:rsidR="007637A9" w:rsidRPr="008A4C55">
              <w:rPr>
                <w:sz w:val="28"/>
                <w:szCs w:val="28"/>
              </w:rPr>
              <w:t xml:space="preserve"> </w:t>
            </w:r>
            <w:proofErr w:type="spellStart"/>
            <w:r w:rsidR="007637A9" w:rsidRPr="008A4C55">
              <w:rPr>
                <w:sz w:val="28"/>
                <w:szCs w:val="28"/>
              </w:rPr>
              <w:t>trang</w:t>
            </w:r>
            <w:proofErr w:type="spellEnd"/>
            <w:r w:rsidR="007637A9" w:rsidRPr="008A4C55">
              <w:rPr>
                <w:sz w:val="28"/>
                <w:szCs w:val="28"/>
              </w:rPr>
              <w:t xml:space="preserve"> </w:t>
            </w:r>
            <w:proofErr w:type="spellStart"/>
            <w:r w:rsidR="007637A9" w:rsidRPr="008A4C55">
              <w:rPr>
                <w:sz w:val="28"/>
                <w:szCs w:val="28"/>
              </w:rPr>
              <w:t>để</w:t>
            </w:r>
            <w:proofErr w:type="spellEnd"/>
            <w:r w:rsidR="007637A9" w:rsidRPr="008A4C55">
              <w:rPr>
                <w:sz w:val="28"/>
                <w:szCs w:val="28"/>
              </w:rPr>
              <w:t xml:space="preserve"> </w:t>
            </w:r>
            <w:proofErr w:type="spellStart"/>
            <w:r w:rsidR="007637A9" w:rsidRPr="008A4C55">
              <w:rPr>
                <w:sz w:val="28"/>
                <w:szCs w:val="28"/>
              </w:rPr>
              <w:t>bài</w:t>
            </w:r>
            <w:proofErr w:type="spellEnd"/>
            <w:r w:rsidR="007637A9" w:rsidRPr="008A4C55">
              <w:rPr>
                <w:sz w:val="28"/>
                <w:szCs w:val="28"/>
              </w:rPr>
              <w:t xml:space="preserve"> </w:t>
            </w:r>
            <w:proofErr w:type="spellStart"/>
            <w:r w:rsidR="007637A9" w:rsidRPr="008A4C55">
              <w:rPr>
                <w:sz w:val="28"/>
                <w:szCs w:val="28"/>
              </w:rPr>
              <w:t>trình</w:t>
            </w:r>
            <w:proofErr w:type="spellEnd"/>
            <w:r w:rsidR="007637A9" w:rsidRPr="008A4C55">
              <w:rPr>
                <w:sz w:val="28"/>
                <w:szCs w:val="28"/>
              </w:rPr>
              <w:t xml:space="preserve"> </w:t>
            </w:r>
            <w:proofErr w:type="spellStart"/>
            <w:r w:rsidR="007637A9" w:rsidRPr="008A4C55">
              <w:rPr>
                <w:sz w:val="28"/>
                <w:szCs w:val="28"/>
              </w:rPr>
              <w:t>chiếu</w:t>
            </w:r>
            <w:proofErr w:type="spellEnd"/>
            <w:r w:rsidR="007637A9" w:rsidRPr="008A4C55">
              <w:rPr>
                <w:sz w:val="28"/>
                <w:szCs w:val="28"/>
              </w:rPr>
              <w:t xml:space="preserve"> </w:t>
            </w:r>
            <w:proofErr w:type="spellStart"/>
            <w:r w:rsidR="007637A9" w:rsidRPr="008A4C55">
              <w:rPr>
                <w:sz w:val="28"/>
                <w:szCs w:val="28"/>
              </w:rPr>
              <w:t>ấn</w:t>
            </w:r>
            <w:proofErr w:type="spellEnd"/>
            <w:r w:rsidR="007637A9" w:rsidRPr="008A4C55">
              <w:rPr>
                <w:sz w:val="28"/>
                <w:szCs w:val="28"/>
              </w:rPr>
              <w:t xml:space="preserve"> </w:t>
            </w:r>
            <w:proofErr w:type="spellStart"/>
            <w:r w:rsidR="007637A9" w:rsidRPr="008A4C55">
              <w:rPr>
                <w:sz w:val="28"/>
                <w:szCs w:val="28"/>
              </w:rPr>
              <w:t>tượng</w:t>
            </w:r>
            <w:proofErr w:type="spellEnd"/>
            <w:r w:rsidR="007637A9" w:rsidRPr="008A4C55">
              <w:rPr>
                <w:sz w:val="28"/>
                <w:szCs w:val="28"/>
              </w:rPr>
              <w:t xml:space="preserve"> </w:t>
            </w:r>
            <w:proofErr w:type="spellStart"/>
            <w:r w:rsidR="007637A9" w:rsidRPr="008A4C55">
              <w:rPr>
                <w:sz w:val="28"/>
                <w:szCs w:val="28"/>
              </w:rPr>
              <w:t>và</w:t>
            </w:r>
            <w:proofErr w:type="spellEnd"/>
            <w:r w:rsidR="007637A9" w:rsidRPr="008A4C55">
              <w:rPr>
                <w:sz w:val="28"/>
                <w:szCs w:val="28"/>
              </w:rPr>
              <w:t xml:space="preserve"> </w:t>
            </w:r>
            <w:proofErr w:type="spellStart"/>
            <w:r w:rsidR="007637A9" w:rsidRPr="008A4C55">
              <w:rPr>
                <w:sz w:val="28"/>
                <w:szCs w:val="28"/>
              </w:rPr>
              <w:t>hấp</w:t>
            </w:r>
            <w:proofErr w:type="spellEnd"/>
            <w:r w:rsidR="007637A9" w:rsidRPr="008A4C55">
              <w:rPr>
                <w:sz w:val="28"/>
                <w:szCs w:val="28"/>
              </w:rPr>
              <w:t xml:space="preserve"> </w:t>
            </w:r>
            <w:proofErr w:type="spellStart"/>
            <w:r w:rsidR="007637A9" w:rsidRPr="008A4C55">
              <w:rPr>
                <w:sz w:val="28"/>
                <w:szCs w:val="28"/>
              </w:rPr>
              <w:t>dẫn</w:t>
            </w:r>
            <w:proofErr w:type="spellEnd"/>
            <w:r w:rsidR="007637A9" w:rsidRPr="008A4C55">
              <w:rPr>
                <w:sz w:val="28"/>
                <w:szCs w:val="28"/>
              </w:rPr>
              <w:t xml:space="preserve"> </w:t>
            </w:r>
            <w:proofErr w:type="spellStart"/>
            <w:r w:rsidR="007637A9" w:rsidRPr="008A4C55">
              <w:rPr>
                <w:sz w:val="28"/>
                <w:szCs w:val="28"/>
              </w:rPr>
              <w:t>hơn</w:t>
            </w:r>
            <w:proofErr w:type="spellEnd"/>
            <w:r w:rsidR="007637A9" w:rsidRPr="008A4C55">
              <w:rPr>
                <w:sz w:val="28"/>
                <w:szCs w:val="28"/>
              </w:rPr>
              <w:t>.</w:t>
            </w:r>
            <w:r w:rsidRPr="00CA5807">
              <w:rPr>
                <w:sz w:val="28"/>
                <w:szCs w:val="28"/>
              </w:rPr>
              <w:t xml:space="preserve"> </w:t>
            </w:r>
          </w:p>
          <w:p w14:paraId="43FF930A" w14:textId="77777777" w:rsidR="002A64AA" w:rsidRPr="00CA5807" w:rsidRDefault="002A64AA" w:rsidP="002A64AA">
            <w:pPr>
              <w:rPr>
                <w:sz w:val="28"/>
                <w:szCs w:val="28"/>
              </w:rPr>
            </w:pPr>
          </w:p>
          <w:p w14:paraId="5F3FA25F" w14:textId="3EB8CCC3" w:rsidR="002A64AA" w:rsidRPr="00FB74C5" w:rsidRDefault="002A64AA" w:rsidP="002A64AA">
            <w:pPr>
              <w:jc w:val="both"/>
              <w:rPr>
                <w:sz w:val="28"/>
                <w:szCs w:val="28"/>
              </w:rPr>
            </w:pPr>
            <w:r w:rsidRPr="00CA5807">
              <w:rPr>
                <w:sz w:val="28"/>
                <w:szCs w:val="28"/>
              </w:rPr>
              <w:t xml:space="preserve">2-&gt; 3 HS </w:t>
            </w:r>
            <w:proofErr w:type="spellStart"/>
            <w:r w:rsidRPr="00CA5807">
              <w:rPr>
                <w:sz w:val="28"/>
                <w:szCs w:val="28"/>
              </w:rPr>
              <w:t>trả</w:t>
            </w:r>
            <w:proofErr w:type="spellEnd"/>
            <w:r w:rsidRPr="00CA5807">
              <w:rPr>
                <w:sz w:val="28"/>
                <w:szCs w:val="28"/>
              </w:rPr>
              <w:t xml:space="preserve"> </w:t>
            </w:r>
            <w:proofErr w:type="spellStart"/>
            <w:r w:rsidRPr="00CA5807">
              <w:rPr>
                <w:sz w:val="28"/>
                <w:szCs w:val="28"/>
              </w:rPr>
              <w:t>lời</w:t>
            </w:r>
            <w:proofErr w:type="spellEnd"/>
            <w:r w:rsidRPr="00CA5807">
              <w:rPr>
                <w:sz w:val="28"/>
                <w:szCs w:val="28"/>
              </w:rPr>
              <w:t xml:space="preserve"> </w:t>
            </w:r>
            <w:proofErr w:type="spellStart"/>
            <w:r w:rsidRPr="00CA5807">
              <w:rPr>
                <w:sz w:val="28"/>
                <w:szCs w:val="28"/>
              </w:rPr>
              <w:t>câu</w:t>
            </w:r>
            <w:proofErr w:type="spellEnd"/>
            <w:r w:rsidRPr="00CA5807">
              <w:rPr>
                <w:sz w:val="28"/>
                <w:szCs w:val="28"/>
              </w:rPr>
              <w:t xml:space="preserve"> </w:t>
            </w:r>
            <w:proofErr w:type="spellStart"/>
            <w:r w:rsidRPr="00CA5807">
              <w:rPr>
                <w:sz w:val="28"/>
                <w:szCs w:val="28"/>
              </w:rPr>
              <w:t>hỏi</w:t>
            </w:r>
            <w:proofErr w:type="spellEnd"/>
            <w:r w:rsidRPr="00CA5807">
              <w:rPr>
                <w:sz w:val="28"/>
                <w:szCs w:val="28"/>
              </w:rPr>
              <w:t xml:space="preserve">. </w:t>
            </w:r>
            <w:proofErr w:type="spellStart"/>
            <w:r w:rsidRPr="00CA5807">
              <w:rPr>
                <w:sz w:val="28"/>
                <w:szCs w:val="28"/>
              </w:rPr>
              <w:t>Các</w:t>
            </w:r>
            <w:proofErr w:type="spellEnd"/>
            <w:r w:rsidRPr="00CA5807">
              <w:rPr>
                <w:sz w:val="28"/>
                <w:szCs w:val="28"/>
              </w:rPr>
              <w:t xml:space="preserve"> HS </w:t>
            </w:r>
            <w:proofErr w:type="spellStart"/>
            <w:r w:rsidRPr="00CA5807">
              <w:rPr>
                <w:sz w:val="28"/>
                <w:szCs w:val="28"/>
              </w:rPr>
              <w:t>khác</w:t>
            </w:r>
            <w:proofErr w:type="spellEnd"/>
            <w:r w:rsidRPr="00CA5807">
              <w:rPr>
                <w:sz w:val="28"/>
                <w:szCs w:val="28"/>
              </w:rPr>
              <w:t xml:space="preserve"> </w:t>
            </w:r>
            <w:proofErr w:type="spellStart"/>
            <w:r w:rsidRPr="00CA5807">
              <w:rPr>
                <w:sz w:val="28"/>
                <w:szCs w:val="28"/>
              </w:rPr>
              <w:t>nhận</w:t>
            </w:r>
            <w:proofErr w:type="spellEnd"/>
            <w:r w:rsidRPr="00CA5807">
              <w:rPr>
                <w:sz w:val="28"/>
                <w:szCs w:val="28"/>
              </w:rPr>
              <w:t xml:space="preserve"> </w:t>
            </w:r>
            <w:proofErr w:type="spellStart"/>
            <w:r w:rsidRPr="00CA5807">
              <w:rPr>
                <w:sz w:val="28"/>
                <w:szCs w:val="28"/>
              </w:rPr>
              <w:t>xét</w:t>
            </w:r>
            <w:proofErr w:type="spellEnd"/>
          </w:p>
        </w:tc>
      </w:tr>
    </w:tbl>
    <w:p w14:paraId="1B919530" w14:textId="77777777" w:rsidR="00930BB7" w:rsidRDefault="00930BB7" w:rsidP="00930BB7">
      <w:pPr>
        <w:spacing w:line="276" w:lineRule="auto"/>
        <w:rPr>
          <w:b/>
          <w:bCs/>
          <w:color w:val="000000" w:themeColor="text1"/>
          <w:sz w:val="28"/>
          <w:szCs w:val="28"/>
          <w:lang w:val="en-US"/>
        </w:rPr>
      </w:pPr>
    </w:p>
    <w:p w14:paraId="3B1513C7" w14:textId="77777777" w:rsidR="00930BB7" w:rsidRPr="00F42D5D" w:rsidRDefault="00930BB7" w:rsidP="00930BB7">
      <w:pPr>
        <w:spacing w:line="276" w:lineRule="auto"/>
        <w:rPr>
          <w:b/>
          <w:bCs/>
          <w:color w:val="000000" w:themeColor="text1"/>
          <w:sz w:val="28"/>
          <w:szCs w:val="28"/>
          <w:lang w:val="en-US"/>
        </w:rPr>
      </w:pPr>
      <w:r w:rsidRPr="00F42D5D">
        <w:rPr>
          <w:b/>
          <w:bCs/>
          <w:color w:val="000000" w:themeColor="text1"/>
          <w:sz w:val="28"/>
          <w:szCs w:val="28"/>
          <w:lang w:val="en-US"/>
        </w:rPr>
        <w:t xml:space="preserve">IV. </w:t>
      </w:r>
      <w:r w:rsidRPr="009C5EB9">
        <w:rPr>
          <w:b/>
          <w:bCs/>
          <w:color w:val="000000" w:themeColor="text1"/>
          <w:sz w:val="28"/>
          <w:szCs w:val="28"/>
          <w:u w:val="single"/>
          <w:lang w:val="en-US"/>
        </w:rPr>
        <w:t>ĐIỀU CHỈNH SAU BÀI DẠY</w:t>
      </w:r>
    </w:p>
    <w:p w14:paraId="32A47BC1" w14:textId="77777777" w:rsidR="00930BB7" w:rsidRPr="005A6B7C" w:rsidRDefault="00930BB7" w:rsidP="00930BB7">
      <w:pPr>
        <w:tabs>
          <w:tab w:val="left" w:pos="0"/>
          <w:tab w:val="left" w:leader="dot" w:pos="9242"/>
        </w:tabs>
        <w:spacing w:line="276" w:lineRule="auto"/>
        <w:rPr>
          <w:color w:val="000000" w:themeColor="text1"/>
          <w:sz w:val="28"/>
          <w:szCs w:val="28"/>
          <w:lang w:val="en-US"/>
        </w:rPr>
      </w:pPr>
      <w:r w:rsidRPr="005A6B7C">
        <w:rPr>
          <w:color w:val="000000" w:themeColor="text1"/>
          <w:sz w:val="28"/>
          <w:szCs w:val="28"/>
          <w:lang w:val="en-US"/>
        </w:rPr>
        <w:tab/>
      </w:r>
    </w:p>
    <w:p w14:paraId="6B2C795F" w14:textId="77777777" w:rsidR="00930BB7" w:rsidRPr="005A6B7C" w:rsidRDefault="00930BB7" w:rsidP="00930BB7">
      <w:pPr>
        <w:tabs>
          <w:tab w:val="left" w:pos="0"/>
          <w:tab w:val="left" w:leader="dot" w:pos="9242"/>
        </w:tabs>
        <w:spacing w:line="276" w:lineRule="auto"/>
        <w:rPr>
          <w:color w:val="000000" w:themeColor="text1"/>
          <w:sz w:val="28"/>
          <w:szCs w:val="28"/>
          <w:lang w:val="en-US"/>
        </w:rPr>
      </w:pPr>
      <w:r w:rsidRPr="005A6B7C">
        <w:rPr>
          <w:color w:val="000000" w:themeColor="text1"/>
          <w:sz w:val="28"/>
          <w:szCs w:val="28"/>
          <w:lang w:val="en-US"/>
        </w:rPr>
        <w:tab/>
      </w:r>
    </w:p>
    <w:p w14:paraId="24391EAF" w14:textId="77777777" w:rsidR="00930BB7" w:rsidRPr="005A6B7C" w:rsidRDefault="00930BB7" w:rsidP="00930BB7">
      <w:pPr>
        <w:tabs>
          <w:tab w:val="left" w:pos="0"/>
          <w:tab w:val="left" w:leader="dot" w:pos="9242"/>
        </w:tabs>
        <w:spacing w:line="276" w:lineRule="auto"/>
        <w:rPr>
          <w:color w:val="000000" w:themeColor="text1"/>
          <w:sz w:val="28"/>
          <w:szCs w:val="28"/>
          <w:lang w:val="en-US"/>
        </w:rPr>
      </w:pPr>
    </w:p>
    <w:p w14:paraId="3E5AEC14" w14:textId="77777777" w:rsidR="00930BB7" w:rsidRDefault="00930BB7" w:rsidP="00930BB7">
      <w:pPr>
        <w:tabs>
          <w:tab w:val="left" w:pos="0"/>
          <w:tab w:val="left" w:leader="dot" w:pos="9242"/>
        </w:tabs>
        <w:spacing w:line="276" w:lineRule="auto"/>
        <w:rPr>
          <w:b/>
          <w:bCs/>
          <w:color w:val="000000" w:themeColor="text1"/>
          <w:sz w:val="28"/>
          <w:szCs w:val="28"/>
          <w:lang w:val="en-US"/>
        </w:rPr>
      </w:pPr>
    </w:p>
    <w:p w14:paraId="411F8033" w14:textId="77777777" w:rsidR="00D00D00" w:rsidRDefault="00D00D00" w:rsidP="00F85BEA">
      <w:pPr>
        <w:tabs>
          <w:tab w:val="left" w:pos="5760"/>
        </w:tabs>
        <w:rPr>
          <w:sz w:val="28"/>
          <w:szCs w:val="28"/>
          <w:u w:val="single"/>
        </w:rPr>
      </w:pPr>
    </w:p>
    <w:p w14:paraId="4E22C2A9" w14:textId="77777777" w:rsidR="00747F80" w:rsidRDefault="00747F80" w:rsidP="00F85BEA">
      <w:pPr>
        <w:tabs>
          <w:tab w:val="left" w:pos="5760"/>
        </w:tabs>
        <w:rPr>
          <w:sz w:val="28"/>
          <w:szCs w:val="28"/>
          <w:u w:val="single"/>
        </w:rPr>
      </w:pPr>
    </w:p>
    <w:p w14:paraId="7BE91E68" w14:textId="77777777" w:rsidR="007637A9" w:rsidRDefault="007637A9" w:rsidP="00F85BEA">
      <w:pPr>
        <w:tabs>
          <w:tab w:val="left" w:pos="5760"/>
        </w:tabs>
        <w:rPr>
          <w:sz w:val="28"/>
          <w:szCs w:val="28"/>
          <w:u w:val="single"/>
        </w:rPr>
      </w:pPr>
    </w:p>
    <w:p w14:paraId="7AC739F2" w14:textId="77777777" w:rsidR="007637A9" w:rsidRDefault="007637A9" w:rsidP="00F85BEA">
      <w:pPr>
        <w:tabs>
          <w:tab w:val="left" w:pos="5760"/>
        </w:tabs>
        <w:rPr>
          <w:sz w:val="28"/>
          <w:szCs w:val="28"/>
          <w:u w:val="single"/>
        </w:rPr>
      </w:pPr>
    </w:p>
    <w:p w14:paraId="31C6956C" w14:textId="77777777" w:rsidR="00276B63" w:rsidRDefault="00276B63" w:rsidP="00F85BEA">
      <w:pPr>
        <w:tabs>
          <w:tab w:val="left" w:pos="5760"/>
        </w:tabs>
        <w:rPr>
          <w:sz w:val="28"/>
          <w:szCs w:val="28"/>
          <w:u w:val="single"/>
        </w:rPr>
      </w:pPr>
    </w:p>
    <w:sectPr w:rsidR="00276B63" w:rsidSect="00160318">
      <w:headerReference w:type="default" r:id="rId9"/>
      <w:footerReference w:type="default" r:id="rId10"/>
      <w:pgSz w:w="11906" w:h="16838"/>
      <w:pgMar w:top="562" w:right="849" w:bottom="14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7091" w14:textId="77777777" w:rsidR="00D26805" w:rsidRDefault="00D26805" w:rsidP="0088362B">
      <w:r>
        <w:separator/>
      </w:r>
    </w:p>
  </w:endnote>
  <w:endnote w:type="continuationSeparator" w:id="0">
    <w:p w14:paraId="64749849" w14:textId="77777777" w:rsidR="00D26805" w:rsidRDefault="00D26805" w:rsidP="008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D18C" w14:textId="59DBC670" w:rsidR="000E3B33" w:rsidRPr="00160318" w:rsidRDefault="00160318" w:rsidP="00A74776">
    <w:pPr>
      <w:pStyle w:val="Footer"/>
      <w:pBdr>
        <w:top w:val="single" w:sz="4" w:space="1" w:color="auto"/>
      </w:pBdr>
      <w:tabs>
        <w:tab w:val="clear" w:pos="9026"/>
        <w:tab w:val="right" w:pos="9630"/>
      </w:tabs>
      <w:rPr>
        <w:i/>
      </w:rPr>
    </w:pPr>
    <w:r w:rsidRPr="00A24AAC">
      <w:rPr>
        <w:i/>
      </w:rPr>
      <w:t>GV:</w:t>
    </w:r>
    <w:r w:rsidR="000D3B92">
      <w:rPr>
        <w:i/>
      </w:rPr>
      <w:t xml:space="preserve"> </w:t>
    </w:r>
    <w:proofErr w:type="spellStart"/>
    <w:r w:rsidR="000D3B92">
      <w:rPr>
        <w:i/>
      </w:rPr>
      <w:t>Nguyễn</w:t>
    </w:r>
    <w:proofErr w:type="spellEnd"/>
    <w:r w:rsidR="000D3B92">
      <w:rPr>
        <w:i/>
      </w:rPr>
      <w:t xml:space="preserve"> </w:t>
    </w:r>
    <w:proofErr w:type="spellStart"/>
    <w:r w:rsidR="000D3B92">
      <w:rPr>
        <w:i/>
      </w:rPr>
      <w:t>Thị</w:t>
    </w:r>
    <w:proofErr w:type="spellEnd"/>
    <w:r w:rsidR="000D3B92">
      <w:rPr>
        <w:i/>
      </w:rPr>
      <w:t xml:space="preserve"> </w:t>
    </w:r>
    <w:proofErr w:type="spellStart"/>
    <w:r w:rsidR="000D3B92">
      <w:rPr>
        <w:i/>
      </w:rPr>
      <w:t>Phụng</w:t>
    </w:r>
    <w:proofErr w:type="spellEnd"/>
    <w:r w:rsidRPr="00A24AAC">
      <w:rPr>
        <w:i/>
      </w:rPr>
      <w:tab/>
    </w:r>
    <w:r w:rsidRPr="00A24AAC">
      <w:rPr>
        <w:i/>
      </w:rPr>
      <w:tab/>
    </w:r>
    <w:r>
      <w:rPr>
        <w:i/>
      </w:rPr>
      <w:t xml:space="preserve">        </w:t>
    </w:r>
    <w:r w:rsidR="00A74776">
      <w:rPr>
        <w:i/>
      </w:rPr>
      <w:t xml:space="preserve">Tin </w:t>
    </w:r>
    <w:proofErr w:type="spellStart"/>
    <w:r w:rsidR="00A74776">
      <w:rPr>
        <w:i/>
      </w:rPr>
      <w:t>học</w:t>
    </w:r>
    <w:proofErr w:type="spellEnd"/>
    <w:r>
      <w:rPr>
        <w:i/>
      </w:rPr>
      <w:t xml:space="preserve"> </w:t>
    </w:r>
    <w:proofErr w:type="spellStart"/>
    <w:r w:rsidRPr="00A24AAC">
      <w:rPr>
        <w:i/>
      </w:rPr>
      <w:t>Lớ</w:t>
    </w:r>
    <w:r>
      <w:rPr>
        <w:i/>
      </w:rPr>
      <w:t>p</w:t>
    </w:r>
    <w:proofErr w:type="spellEnd"/>
    <w:r>
      <w:rPr>
        <w:i/>
      </w:rPr>
      <w:t xml:space="preserve"> </w:t>
    </w:r>
    <w:r w:rsidR="000D3B92">
      <w:rPr>
        <w:i/>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EFDFE" w14:textId="77777777" w:rsidR="00D26805" w:rsidRDefault="00D26805" w:rsidP="0088362B">
      <w:r>
        <w:separator/>
      </w:r>
    </w:p>
  </w:footnote>
  <w:footnote w:type="continuationSeparator" w:id="0">
    <w:p w14:paraId="54DA9E74" w14:textId="77777777" w:rsidR="00D26805" w:rsidRDefault="00D26805" w:rsidP="00883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i/>
      </w:rPr>
      <w:alias w:val="Title"/>
      <w:id w:val="-618523458"/>
      <w:placeholder>
        <w:docPart w:val="9A16CDEDA11B4F0BA4786EC9332EA83B"/>
      </w:placeholder>
      <w:dataBinding w:prefixMappings="xmlns:ns0='http://schemas.openxmlformats.org/package/2006/metadata/core-properties' xmlns:ns1='http://purl.org/dc/elements/1.1/'" w:xpath="/ns0:coreProperties[1]/ns1:title[1]" w:storeItemID="{6C3C8BC8-F283-45AE-878A-BAB7291924A1}"/>
      <w:text/>
    </w:sdtPr>
    <w:sdtEndPr/>
    <w:sdtContent>
      <w:p w14:paraId="0E767B16" w14:textId="2FC3542D" w:rsidR="000E3B33" w:rsidRPr="009C5EB9" w:rsidRDefault="000E3B33" w:rsidP="00A74776">
        <w:pPr>
          <w:pStyle w:val="Header"/>
          <w:pBdr>
            <w:bottom w:val="single" w:sz="4" w:space="0" w:color="auto"/>
          </w:pBdr>
          <w:rPr>
            <w:rFonts w:eastAsiaTheme="majorEastAsia"/>
            <w:i/>
          </w:rPr>
        </w:pPr>
        <w:proofErr w:type="spellStart"/>
        <w:r w:rsidRPr="009C5EB9">
          <w:rPr>
            <w:rFonts w:eastAsiaTheme="majorEastAsia"/>
            <w:i/>
          </w:rPr>
          <w:t>Trường</w:t>
        </w:r>
        <w:proofErr w:type="spellEnd"/>
        <w:r w:rsidRPr="009C5EB9">
          <w:rPr>
            <w:rFonts w:eastAsiaTheme="majorEastAsia"/>
            <w:i/>
          </w:rPr>
          <w:t xml:space="preserve"> </w:t>
        </w:r>
        <w:proofErr w:type="spellStart"/>
        <w:r w:rsidR="00202194" w:rsidRPr="009C5EB9">
          <w:rPr>
            <w:rFonts w:eastAsiaTheme="majorEastAsia"/>
            <w:i/>
          </w:rPr>
          <w:t>tiểu</w:t>
        </w:r>
        <w:proofErr w:type="spellEnd"/>
        <w:r w:rsidR="00202194" w:rsidRPr="009C5EB9">
          <w:rPr>
            <w:rFonts w:eastAsiaTheme="majorEastAsia"/>
            <w:i/>
          </w:rPr>
          <w:t xml:space="preserve"> </w:t>
        </w:r>
        <w:proofErr w:type="spellStart"/>
        <w:r w:rsidR="00202194" w:rsidRPr="009C5EB9">
          <w:rPr>
            <w:rFonts w:eastAsiaTheme="majorEastAsia"/>
            <w:i/>
          </w:rPr>
          <w:t>học</w:t>
        </w:r>
        <w:proofErr w:type="spellEnd"/>
        <w:r w:rsidR="00202194" w:rsidRPr="009C5EB9">
          <w:rPr>
            <w:rFonts w:eastAsiaTheme="majorEastAsia"/>
            <w:i/>
          </w:rPr>
          <w:t xml:space="preserve"> </w:t>
        </w:r>
        <w:proofErr w:type="spellStart"/>
        <w:r w:rsidR="000D3B92">
          <w:rPr>
            <w:rFonts w:eastAsiaTheme="majorEastAsia"/>
            <w:i/>
          </w:rPr>
          <w:t>Hòa</w:t>
        </w:r>
        <w:proofErr w:type="spellEnd"/>
        <w:r w:rsidR="000D3B92">
          <w:rPr>
            <w:rFonts w:eastAsiaTheme="majorEastAsia"/>
            <w:i/>
          </w:rPr>
          <w:t xml:space="preserve"> </w:t>
        </w:r>
        <w:proofErr w:type="spellStart"/>
        <w:r w:rsidR="000D3B92">
          <w:rPr>
            <w:rFonts w:eastAsiaTheme="majorEastAsia"/>
            <w:i/>
          </w:rPr>
          <w:t>Quang</w:t>
        </w:r>
        <w:proofErr w:type="spellEnd"/>
        <w:r w:rsidR="000D3B92">
          <w:rPr>
            <w:rFonts w:eastAsiaTheme="majorEastAsia"/>
            <w:i/>
          </w:rPr>
          <w:t xml:space="preserve"> </w:t>
        </w:r>
        <w:proofErr w:type="spellStart"/>
        <w:r w:rsidR="000D3B92">
          <w:rPr>
            <w:rFonts w:eastAsiaTheme="majorEastAsia"/>
            <w:i/>
          </w:rPr>
          <w:t>Bắc</w:t>
        </w:r>
        <w:proofErr w:type="spellEnd"/>
        <w:r w:rsidR="00FF2881" w:rsidRPr="009C5EB9">
          <w:rPr>
            <w:rFonts w:eastAsiaTheme="majorEastAsia"/>
            <w:i/>
          </w:rPr>
          <w:t xml:space="preserve">                                            </w:t>
        </w:r>
        <w:r w:rsidR="000D3B92">
          <w:rPr>
            <w:rFonts w:eastAsiaTheme="majorEastAsia"/>
            <w:i/>
          </w:rPr>
          <w:t xml:space="preserve">                               </w:t>
        </w:r>
        <w:r w:rsidR="009C5EB9">
          <w:rPr>
            <w:rFonts w:eastAsiaTheme="majorEastAsia"/>
            <w:i/>
          </w:rPr>
          <w:t xml:space="preserve"> </w:t>
        </w:r>
        <w:proofErr w:type="spellStart"/>
        <w:r w:rsidR="00160318" w:rsidRPr="009C5EB9">
          <w:rPr>
            <w:rFonts w:eastAsiaTheme="majorEastAsia"/>
            <w:i/>
          </w:rPr>
          <w:t>Năm</w:t>
        </w:r>
        <w:proofErr w:type="spellEnd"/>
        <w:r w:rsidR="00160318" w:rsidRPr="009C5EB9">
          <w:rPr>
            <w:rFonts w:eastAsiaTheme="majorEastAsia"/>
            <w:i/>
          </w:rPr>
          <w:t xml:space="preserve"> </w:t>
        </w:r>
        <w:proofErr w:type="spellStart"/>
        <w:r w:rsidR="00160318" w:rsidRPr="009C5EB9">
          <w:rPr>
            <w:rFonts w:eastAsiaTheme="majorEastAsia"/>
            <w:i/>
          </w:rPr>
          <w:t>học</w:t>
        </w:r>
        <w:proofErr w:type="spellEnd"/>
        <w:r w:rsidR="009C5EB9" w:rsidRPr="009C5EB9">
          <w:rPr>
            <w:rFonts w:eastAsiaTheme="majorEastAsia"/>
            <w:i/>
          </w:rPr>
          <w:t>:</w:t>
        </w:r>
        <w:r w:rsidR="00160318" w:rsidRPr="009C5EB9">
          <w:rPr>
            <w:rFonts w:eastAsiaTheme="majorEastAsia"/>
            <w:i/>
          </w:rPr>
          <w:t xml:space="preserve"> 20</w:t>
        </w:r>
        <w:r w:rsidR="00816A7D" w:rsidRPr="009C5EB9">
          <w:rPr>
            <w:rFonts w:eastAsiaTheme="majorEastAsia"/>
            <w:i/>
          </w:rPr>
          <w:t>2</w:t>
        </w:r>
        <w:r w:rsidR="009C5EB9" w:rsidRPr="009C5EB9">
          <w:rPr>
            <w:rFonts w:eastAsiaTheme="majorEastAsia"/>
            <w:i/>
          </w:rPr>
          <w:t>4</w:t>
        </w:r>
        <w:r w:rsidR="00160318" w:rsidRPr="009C5EB9">
          <w:rPr>
            <w:rFonts w:eastAsiaTheme="majorEastAsia"/>
            <w:i/>
          </w:rPr>
          <w:t>-20</w:t>
        </w:r>
        <w:r w:rsidR="00816A7D" w:rsidRPr="009C5EB9">
          <w:rPr>
            <w:rFonts w:eastAsiaTheme="majorEastAsia"/>
            <w:i/>
          </w:rPr>
          <w:t>2</w:t>
        </w:r>
        <w:r w:rsidR="009C5EB9" w:rsidRPr="009C5EB9">
          <w:rPr>
            <w:rFonts w:eastAsiaTheme="majorEastAsia"/>
            <w:i/>
          </w:rPr>
          <w:t>5</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710"/>
    <w:multiLevelType w:val="hybridMultilevel"/>
    <w:tmpl w:val="C4A44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49D9"/>
    <w:multiLevelType w:val="hybridMultilevel"/>
    <w:tmpl w:val="AEB87C96"/>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DB2FF4"/>
    <w:multiLevelType w:val="hybridMultilevel"/>
    <w:tmpl w:val="32E60D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77B0DB6"/>
    <w:multiLevelType w:val="hybridMultilevel"/>
    <w:tmpl w:val="B77A579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7B77DC5"/>
    <w:multiLevelType w:val="hybridMultilevel"/>
    <w:tmpl w:val="2C0AC50E"/>
    <w:lvl w:ilvl="0" w:tplc="D200079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77169"/>
    <w:multiLevelType w:val="hybridMultilevel"/>
    <w:tmpl w:val="01F6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755A"/>
    <w:multiLevelType w:val="hybridMultilevel"/>
    <w:tmpl w:val="23A6F96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C4E073A"/>
    <w:multiLevelType w:val="hybridMultilevel"/>
    <w:tmpl w:val="0C4AB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86096"/>
    <w:multiLevelType w:val="hybridMultilevel"/>
    <w:tmpl w:val="B8F4F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047C7"/>
    <w:multiLevelType w:val="hybridMultilevel"/>
    <w:tmpl w:val="87F40FB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0F33950"/>
    <w:multiLevelType w:val="hybridMultilevel"/>
    <w:tmpl w:val="BE54545A"/>
    <w:lvl w:ilvl="0" w:tplc="04090001">
      <w:start w:val="1"/>
      <w:numFmt w:val="bullet"/>
      <w:lvlText w:val=""/>
      <w:lvlJc w:val="left"/>
      <w:pPr>
        <w:ind w:left="720" w:hanging="360"/>
      </w:pPr>
      <w:rPr>
        <w:rFonts w:ascii="Symbol" w:hAnsi="Symbol" w:hint="default"/>
      </w:rPr>
    </w:lvl>
    <w:lvl w:ilvl="1" w:tplc="50FE9F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CC1CA7"/>
    <w:multiLevelType w:val="hybridMultilevel"/>
    <w:tmpl w:val="0FD81E3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5B846E3"/>
    <w:multiLevelType w:val="hybridMultilevel"/>
    <w:tmpl w:val="1C42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E6F19"/>
    <w:multiLevelType w:val="hybridMultilevel"/>
    <w:tmpl w:val="58AAE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747E5"/>
    <w:multiLevelType w:val="hybridMultilevel"/>
    <w:tmpl w:val="90EE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C79D1"/>
    <w:multiLevelType w:val="hybridMultilevel"/>
    <w:tmpl w:val="76AAC20A"/>
    <w:lvl w:ilvl="0" w:tplc="FADEA3A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E192DA3"/>
    <w:multiLevelType w:val="hybridMultilevel"/>
    <w:tmpl w:val="2C7C1AA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E7D247D"/>
    <w:multiLevelType w:val="hybridMultilevel"/>
    <w:tmpl w:val="E7F8B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13081"/>
    <w:multiLevelType w:val="hybridMultilevel"/>
    <w:tmpl w:val="807EF15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1913C5D"/>
    <w:multiLevelType w:val="hybridMultilevel"/>
    <w:tmpl w:val="B10A4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13008"/>
    <w:multiLevelType w:val="hybridMultilevel"/>
    <w:tmpl w:val="D0EC7CBE"/>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1" w15:restartNumberingAfterBreak="0">
    <w:nsid w:val="37DE7214"/>
    <w:multiLevelType w:val="hybridMultilevel"/>
    <w:tmpl w:val="B95456CA"/>
    <w:lvl w:ilvl="0" w:tplc="04090001">
      <w:start w:val="1"/>
      <w:numFmt w:val="bullet"/>
      <w:lvlText w:val=""/>
      <w:lvlJc w:val="left"/>
      <w:pPr>
        <w:ind w:left="720" w:hanging="360"/>
      </w:pPr>
      <w:rPr>
        <w:rFonts w:ascii="Symbol" w:hAnsi="Symbol" w:hint="default"/>
      </w:rPr>
    </w:lvl>
    <w:lvl w:ilvl="1" w:tplc="E024437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271FD"/>
    <w:multiLevelType w:val="hybridMultilevel"/>
    <w:tmpl w:val="FCE44744"/>
    <w:lvl w:ilvl="0" w:tplc="531E0E46">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3" w15:restartNumberingAfterBreak="0">
    <w:nsid w:val="3FDB0673"/>
    <w:multiLevelType w:val="hybridMultilevel"/>
    <w:tmpl w:val="1B78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E425E"/>
    <w:multiLevelType w:val="hybridMultilevel"/>
    <w:tmpl w:val="B9626696"/>
    <w:lvl w:ilvl="0" w:tplc="10D649C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503E2"/>
    <w:multiLevelType w:val="hybridMultilevel"/>
    <w:tmpl w:val="619859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81F1596"/>
    <w:multiLevelType w:val="hybridMultilevel"/>
    <w:tmpl w:val="55E45D88"/>
    <w:lvl w:ilvl="0" w:tplc="6D0AA03A">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7" w15:restartNumberingAfterBreak="0">
    <w:nsid w:val="48616755"/>
    <w:multiLevelType w:val="hybridMultilevel"/>
    <w:tmpl w:val="C6BCA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7F49"/>
    <w:multiLevelType w:val="hybridMultilevel"/>
    <w:tmpl w:val="9CB686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55F5DC2"/>
    <w:multiLevelType w:val="hybridMultilevel"/>
    <w:tmpl w:val="63621A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6025F94"/>
    <w:multiLevelType w:val="hybridMultilevel"/>
    <w:tmpl w:val="0A606ECE"/>
    <w:lvl w:ilvl="0" w:tplc="5BA09ED6">
      <w:numFmt w:val="bullet"/>
      <w:lvlText w:val="-"/>
      <w:lvlJc w:val="left"/>
      <w:pPr>
        <w:ind w:left="737" w:hanging="360"/>
      </w:pPr>
      <w:rPr>
        <w:rFonts w:ascii="Times New Roman" w:eastAsia="Times New Roman" w:hAnsi="Times New Roman" w:cs="Times New Roman"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31" w15:restartNumberingAfterBreak="0">
    <w:nsid w:val="574E1085"/>
    <w:multiLevelType w:val="hybridMultilevel"/>
    <w:tmpl w:val="4BB27E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33" w15:restartNumberingAfterBreak="0">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822FD"/>
    <w:multiLevelType w:val="hybridMultilevel"/>
    <w:tmpl w:val="B4863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25B79"/>
    <w:multiLevelType w:val="hybridMultilevel"/>
    <w:tmpl w:val="AA82C8A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512318D"/>
    <w:multiLevelType w:val="hybridMultilevel"/>
    <w:tmpl w:val="D62E2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B41F8"/>
    <w:multiLevelType w:val="hybridMultilevel"/>
    <w:tmpl w:val="385A2772"/>
    <w:lvl w:ilvl="0" w:tplc="E10C11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62149"/>
    <w:multiLevelType w:val="hybridMultilevel"/>
    <w:tmpl w:val="8280E620"/>
    <w:lvl w:ilvl="0" w:tplc="066C9984">
      <w:start w:val="1"/>
      <w:numFmt w:val="decimal"/>
      <w:lvlText w:val="%1."/>
      <w:lvlJc w:val="left"/>
      <w:pPr>
        <w:ind w:left="720" w:hanging="360"/>
      </w:pPr>
      <w:rPr>
        <w:rFonts w:ascii="Times New Roman" w:eastAsia="Times New Roman" w:hAnsi="Times New Roman" w:cs="Times New Roman"/>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78856AEB"/>
    <w:multiLevelType w:val="hybridMultilevel"/>
    <w:tmpl w:val="04241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70A13"/>
    <w:multiLevelType w:val="hybridMultilevel"/>
    <w:tmpl w:val="2C7C1AA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F564C12"/>
    <w:multiLevelType w:val="hybridMultilevel"/>
    <w:tmpl w:val="15F8267A"/>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num w:numId="1">
    <w:abstractNumId w:val="39"/>
  </w:num>
  <w:num w:numId="2">
    <w:abstractNumId w:val="1"/>
  </w:num>
  <w:num w:numId="3">
    <w:abstractNumId w:val="18"/>
  </w:num>
  <w:num w:numId="4">
    <w:abstractNumId w:val="25"/>
  </w:num>
  <w:num w:numId="5">
    <w:abstractNumId w:val="3"/>
  </w:num>
  <w:num w:numId="6">
    <w:abstractNumId w:val="9"/>
  </w:num>
  <w:num w:numId="7">
    <w:abstractNumId w:val="2"/>
  </w:num>
  <w:num w:numId="8">
    <w:abstractNumId w:val="29"/>
  </w:num>
  <w:num w:numId="9">
    <w:abstractNumId w:val="28"/>
  </w:num>
  <w:num w:numId="10">
    <w:abstractNumId w:val="11"/>
  </w:num>
  <w:num w:numId="11">
    <w:abstractNumId w:val="41"/>
  </w:num>
  <w:num w:numId="12">
    <w:abstractNumId w:val="6"/>
  </w:num>
  <w:num w:numId="13">
    <w:abstractNumId w:val="26"/>
  </w:num>
  <w:num w:numId="14">
    <w:abstractNumId w:val="16"/>
  </w:num>
  <w:num w:numId="15">
    <w:abstractNumId w:val="15"/>
  </w:num>
  <w:num w:numId="16">
    <w:abstractNumId w:val="39"/>
  </w:num>
  <w:num w:numId="17">
    <w:abstractNumId w:val="1"/>
  </w:num>
  <w:num w:numId="18">
    <w:abstractNumId w:val="39"/>
  </w:num>
  <w:num w:numId="19">
    <w:abstractNumId w:val="1"/>
  </w:num>
  <w:num w:numId="20">
    <w:abstractNumId w:val="19"/>
  </w:num>
  <w:num w:numId="21">
    <w:abstractNumId w:val="8"/>
  </w:num>
  <w:num w:numId="22">
    <w:abstractNumId w:val="0"/>
  </w:num>
  <w:num w:numId="23">
    <w:abstractNumId w:val="27"/>
  </w:num>
  <w:num w:numId="24">
    <w:abstractNumId w:val="40"/>
  </w:num>
  <w:num w:numId="25">
    <w:abstractNumId w:val="37"/>
  </w:num>
  <w:num w:numId="26">
    <w:abstractNumId w:val="14"/>
  </w:num>
  <w:num w:numId="27">
    <w:abstractNumId w:val="5"/>
  </w:num>
  <w:num w:numId="28">
    <w:abstractNumId w:val="35"/>
  </w:num>
  <w:num w:numId="29">
    <w:abstractNumId w:val="17"/>
  </w:num>
  <w:num w:numId="30">
    <w:abstractNumId w:val="13"/>
  </w:num>
  <w:num w:numId="31">
    <w:abstractNumId w:val="32"/>
  </w:num>
  <w:num w:numId="32">
    <w:abstractNumId w:val="20"/>
  </w:num>
  <w:num w:numId="33">
    <w:abstractNumId w:val="22"/>
  </w:num>
  <w:num w:numId="34">
    <w:abstractNumId w:val="10"/>
  </w:num>
  <w:num w:numId="35">
    <w:abstractNumId w:val="24"/>
  </w:num>
  <w:num w:numId="36">
    <w:abstractNumId w:val="23"/>
  </w:num>
  <w:num w:numId="37">
    <w:abstractNumId w:val="36"/>
  </w:num>
  <w:num w:numId="38">
    <w:abstractNumId w:val="34"/>
  </w:num>
  <w:num w:numId="39">
    <w:abstractNumId w:val="7"/>
  </w:num>
  <w:num w:numId="40">
    <w:abstractNumId w:val="38"/>
  </w:num>
  <w:num w:numId="41">
    <w:abstractNumId w:val="42"/>
  </w:num>
  <w:num w:numId="42">
    <w:abstractNumId w:val="30"/>
  </w:num>
  <w:num w:numId="43">
    <w:abstractNumId w:val="21"/>
  </w:num>
  <w:num w:numId="44">
    <w:abstractNumId w:val="4"/>
  </w:num>
  <w:num w:numId="45">
    <w:abstractNumId w:val="31"/>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2B"/>
    <w:rsid w:val="00007BE4"/>
    <w:rsid w:val="00010241"/>
    <w:rsid w:val="00054E8B"/>
    <w:rsid w:val="000646F4"/>
    <w:rsid w:val="000659DC"/>
    <w:rsid w:val="00075193"/>
    <w:rsid w:val="00081057"/>
    <w:rsid w:val="000856D3"/>
    <w:rsid w:val="00086A27"/>
    <w:rsid w:val="000878F9"/>
    <w:rsid w:val="000933AC"/>
    <w:rsid w:val="0009597E"/>
    <w:rsid w:val="000A6A15"/>
    <w:rsid w:val="000B020A"/>
    <w:rsid w:val="000B0762"/>
    <w:rsid w:val="000B49E7"/>
    <w:rsid w:val="000C2FDA"/>
    <w:rsid w:val="000D3B92"/>
    <w:rsid w:val="000E3B33"/>
    <w:rsid w:val="000E3F83"/>
    <w:rsid w:val="000F2BC9"/>
    <w:rsid w:val="000F3DB5"/>
    <w:rsid w:val="000F7975"/>
    <w:rsid w:val="00101C9B"/>
    <w:rsid w:val="001159BF"/>
    <w:rsid w:val="001200F6"/>
    <w:rsid w:val="00120E8D"/>
    <w:rsid w:val="0012421A"/>
    <w:rsid w:val="0012683D"/>
    <w:rsid w:val="00134AF5"/>
    <w:rsid w:val="001407B1"/>
    <w:rsid w:val="00142159"/>
    <w:rsid w:val="00160318"/>
    <w:rsid w:val="001731CE"/>
    <w:rsid w:val="00174484"/>
    <w:rsid w:val="00180FDF"/>
    <w:rsid w:val="001837A9"/>
    <w:rsid w:val="001C03DA"/>
    <w:rsid w:val="001C1388"/>
    <w:rsid w:val="001D12F4"/>
    <w:rsid w:val="001D794E"/>
    <w:rsid w:val="001E3407"/>
    <w:rsid w:val="001F28B8"/>
    <w:rsid w:val="00201895"/>
    <w:rsid w:val="00202194"/>
    <w:rsid w:val="002148D7"/>
    <w:rsid w:val="00226864"/>
    <w:rsid w:val="002369F3"/>
    <w:rsid w:val="00243FC0"/>
    <w:rsid w:val="00245BB0"/>
    <w:rsid w:val="00256181"/>
    <w:rsid w:val="00260F0A"/>
    <w:rsid w:val="00270EC2"/>
    <w:rsid w:val="002753BE"/>
    <w:rsid w:val="00275675"/>
    <w:rsid w:val="002758BD"/>
    <w:rsid w:val="00275B36"/>
    <w:rsid w:val="00276B63"/>
    <w:rsid w:val="00277762"/>
    <w:rsid w:val="002A5FA1"/>
    <w:rsid w:val="002A64AA"/>
    <w:rsid w:val="002A7F71"/>
    <w:rsid w:val="002B1C8B"/>
    <w:rsid w:val="002C0268"/>
    <w:rsid w:val="002C3E98"/>
    <w:rsid w:val="002D2700"/>
    <w:rsid w:val="002D3C6F"/>
    <w:rsid w:val="002D7E35"/>
    <w:rsid w:val="002E68B4"/>
    <w:rsid w:val="002F30AB"/>
    <w:rsid w:val="00301076"/>
    <w:rsid w:val="00336C6A"/>
    <w:rsid w:val="003455AE"/>
    <w:rsid w:val="0035006D"/>
    <w:rsid w:val="00354182"/>
    <w:rsid w:val="00367D22"/>
    <w:rsid w:val="00376C3C"/>
    <w:rsid w:val="00381F1A"/>
    <w:rsid w:val="00384A08"/>
    <w:rsid w:val="003A7707"/>
    <w:rsid w:val="003B4445"/>
    <w:rsid w:val="003C465B"/>
    <w:rsid w:val="003D3AC8"/>
    <w:rsid w:val="003D415A"/>
    <w:rsid w:val="003E6E76"/>
    <w:rsid w:val="003E78E3"/>
    <w:rsid w:val="003F0C7F"/>
    <w:rsid w:val="00413DE2"/>
    <w:rsid w:val="00414879"/>
    <w:rsid w:val="00416297"/>
    <w:rsid w:val="00420F55"/>
    <w:rsid w:val="00422C59"/>
    <w:rsid w:val="00433FED"/>
    <w:rsid w:val="00434B40"/>
    <w:rsid w:val="0043604E"/>
    <w:rsid w:val="00455607"/>
    <w:rsid w:val="0045664A"/>
    <w:rsid w:val="004602D4"/>
    <w:rsid w:val="00460AEC"/>
    <w:rsid w:val="004659CA"/>
    <w:rsid w:val="004678E3"/>
    <w:rsid w:val="00491E97"/>
    <w:rsid w:val="00496C2A"/>
    <w:rsid w:val="004A6B91"/>
    <w:rsid w:val="004B7E98"/>
    <w:rsid w:val="004C029F"/>
    <w:rsid w:val="004C4E16"/>
    <w:rsid w:val="004C546B"/>
    <w:rsid w:val="004D4BF8"/>
    <w:rsid w:val="004E3435"/>
    <w:rsid w:val="004F2655"/>
    <w:rsid w:val="004F557C"/>
    <w:rsid w:val="004F617D"/>
    <w:rsid w:val="00505486"/>
    <w:rsid w:val="005138D9"/>
    <w:rsid w:val="00515816"/>
    <w:rsid w:val="0051715E"/>
    <w:rsid w:val="00520870"/>
    <w:rsid w:val="00526474"/>
    <w:rsid w:val="0053645A"/>
    <w:rsid w:val="00537D85"/>
    <w:rsid w:val="00572F86"/>
    <w:rsid w:val="00573F0E"/>
    <w:rsid w:val="00582C70"/>
    <w:rsid w:val="00583944"/>
    <w:rsid w:val="0059405D"/>
    <w:rsid w:val="005A02BA"/>
    <w:rsid w:val="005A6B7C"/>
    <w:rsid w:val="005B1FAC"/>
    <w:rsid w:val="005B5EDD"/>
    <w:rsid w:val="005C0BCC"/>
    <w:rsid w:val="005D6602"/>
    <w:rsid w:val="005E391A"/>
    <w:rsid w:val="005E4107"/>
    <w:rsid w:val="005F03CC"/>
    <w:rsid w:val="005F5A75"/>
    <w:rsid w:val="00602098"/>
    <w:rsid w:val="00614A83"/>
    <w:rsid w:val="006201B9"/>
    <w:rsid w:val="00624970"/>
    <w:rsid w:val="00624B51"/>
    <w:rsid w:val="00624FE6"/>
    <w:rsid w:val="00632683"/>
    <w:rsid w:val="00643CD2"/>
    <w:rsid w:val="00645AAA"/>
    <w:rsid w:val="00650AA6"/>
    <w:rsid w:val="006512ED"/>
    <w:rsid w:val="006634CB"/>
    <w:rsid w:val="006721A3"/>
    <w:rsid w:val="00682571"/>
    <w:rsid w:val="00692C72"/>
    <w:rsid w:val="006A6825"/>
    <w:rsid w:val="006B17A8"/>
    <w:rsid w:val="006B3088"/>
    <w:rsid w:val="006C64F4"/>
    <w:rsid w:val="006E74D0"/>
    <w:rsid w:val="006E7A10"/>
    <w:rsid w:val="006F3B1B"/>
    <w:rsid w:val="006F53EB"/>
    <w:rsid w:val="006F6B24"/>
    <w:rsid w:val="00702100"/>
    <w:rsid w:val="00707BB9"/>
    <w:rsid w:val="00721979"/>
    <w:rsid w:val="00723237"/>
    <w:rsid w:val="00747F80"/>
    <w:rsid w:val="00751699"/>
    <w:rsid w:val="00752DCD"/>
    <w:rsid w:val="007634D2"/>
    <w:rsid w:val="007637A9"/>
    <w:rsid w:val="00763E5D"/>
    <w:rsid w:val="007649FD"/>
    <w:rsid w:val="007654CE"/>
    <w:rsid w:val="00765B3B"/>
    <w:rsid w:val="00767B1D"/>
    <w:rsid w:val="00770838"/>
    <w:rsid w:val="00771746"/>
    <w:rsid w:val="0077174A"/>
    <w:rsid w:val="0077483E"/>
    <w:rsid w:val="00781ACC"/>
    <w:rsid w:val="00783FB4"/>
    <w:rsid w:val="007A3E6D"/>
    <w:rsid w:val="007A46A0"/>
    <w:rsid w:val="007A5832"/>
    <w:rsid w:val="007B1FAF"/>
    <w:rsid w:val="007B6828"/>
    <w:rsid w:val="007C2098"/>
    <w:rsid w:val="007D4976"/>
    <w:rsid w:val="007F404B"/>
    <w:rsid w:val="0080173F"/>
    <w:rsid w:val="00816A7D"/>
    <w:rsid w:val="0082451A"/>
    <w:rsid w:val="00834467"/>
    <w:rsid w:val="008346FA"/>
    <w:rsid w:val="00856B38"/>
    <w:rsid w:val="0088362B"/>
    <w:rsid w:val="008848A6"/>
    <w:rsid w:val="00886EFC"/>
    <w:rsid w:val="008B45D9"/>
    <w:rsid w:val="008C5DE4"/>
    <w:rsid w:val="008D0C59"/>
    <w:rsid w:val="008F4F3E"/>
    <w:rsid w:val="00900534"/>
    <w:rsid w:val="00901F56"/>
    <w:rsid w:val="009079D5"/>
    <w:rsid w:val="009124B2"/>
    <w:rsid w:val="009148E5"/>
    <w:rsid w:val="00930BB7"/>
    <w:rsid w:val="00936CCE"/>
    <w:rsid w:val="00947E83"/>
    <w:rsid w:val="00965940"/>
    <w:rsid w:val="00975EBB"/>
    <w:rsid w:val="0099041F"/>
    <w:rsid w:val="009C5D13"/>
    <w:rsid w:val="009C5EB9"/>
    <w:rsid w:val="009D252C"/>
    <w:rsid w:val="009E4C24"/>
    <w:rsid w:val="00A020BC"/>
    <w:rsid w:val="00A026A2"/>
    <w:rsid w:val="00A04CDA"/>
    <w:rsid w:val="00A23ED1"/>
    <w:rsid w:val="00A23FEC"/>
    <w:rsid w:val="00A24BCE"/>
    <w:rsid w:val="00A30DC5"/>
    <w:rsid w:val="00A4284D"/>
    <w:rsid w:val="00A44A6F"/>
    <w:rsid w:val="00A44C77"/>
    <w:rsid w:val="00A50E11"/>
    <w:rsid w:val="00A5288A"/>
    <w:rsid w:val="00A65150"/>
    <w:rsid w:val="00A74776"/>
    <w:rsid w:val="00A7768D"/>
    <w:rsid w:val="00A8222E"/>
    <w:rsid w:val="00A861A7"/>
    <w:rsid w:val="00AA1DD1"/>
    <w:rsid w:val="00AA38E8"/>
    <w:rsid w:val="00AB4AC0"/>
    <w:rsid w:val="00AC7577"/>
    <w:rsid w:val="00AC7870"/>
    <w:rsid w:val="00AE5678"/>
    <w:rsid w:val="00AF7C02"/>
    <w:rsid w:val="00B02447"/>
    <w:rsid w:val="00B0304D"/>
    <w:rsid w:val="00B110F4"/>
    <w:rsid w:val="00B17B5A"/>
    <w:rsid w:val="00B25993"/>
    <w:rsid w:val="00B274E5"/>
    <w:rsid w:val="00B37609"/>
    <w:rsid w:val="00B455A5"/>
    <w:rsid w:val="00B4714C"/>
    <w:rsid w:val="00B6020D"/>
    <w:rsid w:val="00B631C1"/>
    <w:rsid w:val="00B75E30"/>
    <w:rsid w:val="00B84807"/>
    <w:rsid w:val="00B84AF5"/>
    <w:rsid w:val="00B84EAD"/>
    <w:rsid w:val="00B85577"/>
    <w:rsid w:val="00B95F4E"/>
    <w:rsid w:val="00B96E1A"/>
    <w:rsid w:val="00BA7A16"/>
    <w:rsid w:val="00BB2494"/>
    <w:rsid w:val="00BB3DB1"/>
    <w:rsid w:val="00BB5077"/>
    <w:rsid w:val="00BB57D5"/>
    <w:rsid w:val="00BC3F8F"/>
    <w:rsid w:val="00BD023D"/>
    <w:rsid w:val="00BD0E83"/>
    <w:rsid w:val="00BD36C5"/>
    <w:rsid w:val="00BD7A94"/>
    <w:rsid w:val="00BE4951"/>
    <w:rsid w:val="00BE77D0"/>
    <w:rsid w:val="00BF00DB"/>
    <w:rsid w:val="00BF137B"/>
    <w:rsid w:val="00BF2F4C"/>
    <w:rsid w:val="00BF3079"/>
    <w:rsid w:val="00C11D77"/>
    <w:rsid w:val="00C14156"/>
    <w:rsid w:val="00C23C85"/>
    <w:rsid w:val="00C2459F"/>
    <w:rsid w:val="00C25F7C"/>
    <w:rsid w:val="00C26EF2"/>
    <w:rsid w:val="00C40A2C"/>
    <w:rsid w:val="00C4261B"/>
    <w:rsid w:val="00C43733"/>
    <w:rsid w:val="00C53538"/>
    <w:rsid w:val="00C622A7"/>
    <w:rsid w:val="00C66189"/>
    <w:rsid w:val="00C668E3"/>
    <w:rsid w:val="00C66991"/>
    <w:rsid w:val="00C72D40"/>
    <w:rsid w:val="00C84D36"/>
    <w:rsid w:val="00C856C4"/>
    <w:rsid w:val="00C87B03"/>
    <w:rsid w:val="00C93E93"/>
    <w:rsid w:val="00C97E87"/>
    <w:rsid w:val="00CA6A1C"/>
    <w:rsid w:val="00CA6B8A"/>
    <w:rsid w:val="00CB31DA"/>
    <w:rsid w:val="00CC7F99"/>
    <w:rsid w:val="00CD0AE0"/>
    <w:rsid w:val="00CF7824"/>
    <w:rsid w:val="00D00D00"/>
    <w:rsid w:val="00D07A4B"/>
    <w:rsid w:val="00D100A2"/>
    <w:rsid w:val="00D15921"/>
    <w:rsid w:val="00D23326"/>
    <w:rsid w:val="00D26805"/>
    <w:rsid w:val="00D35BD4"/>
    <w:rsid w:val="00D42823"/>
    <w:rsid w:val="00D47E12"/>
    <w:rsid w:val="00D51A92"/>
    <w:rsid w:val="00D5266E"/>
    <w:rsid w:val="00D55744"/>
    <w:rsid w:val="00D56C10"/>
    <w:rsid w:val="00D67972"/>
    <w:rsid w:val="00D71DBB"/>
    <w:rsid w:val="00D74D2D"/>
    <w:rsid w:val="00D94A16"/>
    <w:rsid w:val="00D96107"/>
    <w:rsid w:val="00D97774"/>
    <w:rsid w:val="00DA2433"/>
    <w:rsid w:val="00DA59CA"/>
    <w:rsid w:val="00DA627E"/>
    <w:rsid w:val="00DC31BC"/>
    <w:rsid w:val="00DD039F"/>
    <w:rsid w:val="00DD0E83"/>
    <w:rsid w:val="00DD5308"/>
    <w:rsid w:val="00DD5F5A"/>
    <w:rsid w:val="00DE012F"/>
    <w:rsid w:val="00DE1BC5"/>
    <w:rsid w:val="00DE270F"/>
    <w:rsid w:val="00DF275F"/>
    <w:rsid w:val="00E04035"/>
    <w:rsid w:val="00E15220"/>
    <w:rsid w:val="00E159E9"/>
    <w:rsid w:val="00E15CCF"/>
    <w:rsid w:val="00E23B71"/>
    <w:rsid w:val="00E3156E"/>
    <w:rsid w:val="00E31918"/>
    <w:rsid w:val="00E4773C"/>
    <w:rsid w:val="00E55E8E"/>
    <w:rsid w:val="00E77D48"/>
    <w:rsid w:val="00E82573"/>
    <w:rsid w:val="00E85731"/>
    <w:rsid w:val="00EA164F"/>
    <w:rsid w:val="00EB0986"/>
    <w:rsid w:val="00EC5DAC"/>
    <w:rsid w:val="00ED0E76"/>
    <w:rsid w:val="00ED1CE2"/>
    <w:rsid w:val="00ED283F"/>
    <w:rsid w:val="00ED7F7B"/>
    <w:rsid w:val="00EE5112"/>
    <w:rsid w:val="00EE6343"/>
    <w:rsid w:val="00EE7220"/>
    <w:rsid w:val="00EF30C2"/>
    <w:rsid w:val="00F04F33"/>
    <w:rsid w:val="00F21733"/>
    <w:rsid w:val="00F41A50"/>
    <w:rsid w:val="00F465F9"/>
    <w:rsid w:val="00F47B9D"/>
    <w:rsid w:val="00F50A3D"/>
    <w:rsid w:val="00F54481"/>
    <w:rsid w:val="00F72449"/>
    <w:rsid w:val="00F8009C"/>
    <w:rsid w:val="00F839A2"/>
    <w:rsid w:val="00F855EE"/>
    <w:rsid w:val="00F85BEA"/>
    <w:rsid w:val="00F8630F"/>
    <w:rsid w:val="00F925C2"/>
    <w:rsid w:val="00FA63CF"/>
    <w:rsid w:val="00FB7375"/>
    <w:rsid w:val="00FB74C5"/>
    <w:rsid w:val="00FC28E3"/>
    <w:rsid w:val="00FC48B2"/>
    <w:rsid w:val="00FC7166"/>
    <w:rsid w:val="00FD66F2"/>
    <w:rsid w:val="00FF2533"/>
    <w:rsid w:val="00FF2881"/>
    <w:rsid w:val="00FF2B39"/>
    <w:rsid w:val="00FF4E1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FB87C"/>
  <w15:docId w15:val="{62BD7711-12E4-409F-97E0-E3A37FB8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6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362B"/>
    <w:pPr>
      <w:tabs>
        <w:tab w:val="center" w:pos="4513"/>
        <w:tab w:val="right" w:pos="9026"/>
      </w:tabs>
    </w:pPr>
  </w:style>
  <w:style w:type="character" w:customStyle="1" w:styleId="HeaderChar">
    <w:name w:val="Header Char"/>
    <w:basedOn w:val="DefaultParagraphFont"/>
    <w:link w:val="Header"/>
    <w:uiPriority w:val="99"/>
    <w:rsid w:val="0088362B"/>
    <w:rPr>
      <w:sz w:val="24"/>
      <w:szCs w:val="24"/>
    </w:rPr>
  </w:style>
  <w:style w:type="paragraph" w:styleId="Footer">
    <w:name w:val="footer"/>
    <w:basedOn w:val="Normal"/>
    <w:link w:val="FooterChar"/>
    <w:uiPriority w:val="99"/>
    <w:rsid w:val="0088362B"/>
    <w:pPr>
      <w:tabs>
        <w:tab w:val="center" w:pos="4513"/>
        <w:tab w:val="right" w:pos="9026"/>
      </w:tabs>
    </w:pPr>
  </w:style>
  <w:style w:type="character" w:customStyle="1" w:styleId="FooterChar">
    <w:name w:val="Footer Char"/>
    <w:basedOn w:val="DefaultParagraphFont"/>
    <w:link w:val="Footer"/>
    <w:uiPriority w:val="99"/>
    <w:rsid w:val="0088362B"/>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88362B"/>
    <w:pPr>
      <w:ind w:left="720"/>
      <w:contextualSpacing/>
    </w:pPr>
  </w:style>
  <w:style w:type="table" w:styleId="TableGrid">
    <w:name w:val="Table Grid"/>
    <w:basedOn w:val="TableNormal"/>
    <w:uiPriority w:val="39"/>
    <w:rsid w:val="0088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E78E3"/>
    <w:rPr>
      <w:color w:val="0000FF" w:themeColor="hyperlink"/>
      <w:u w:val="single"/>
    </w:rPr>
  </w:style>
  <w:style w:type="paragraph" w:styleId="BalloonText">
    <w:name w:val="Balloon Text"/>
    <w:basedOn w:val="Normal"/>
    <w:link w:val="BalloonTextChar"/>
    <w:rsid w:val="00D07A4B"/>
    <w:rPr>
      <w:rFonts w:ascii="Tahoma" w:hAnsi="Tahoma" w:cs="Tahoma"/>
      <w:sz w:val="16"/>
      <w:szCs w:val="16"/>
    </w:rPr>
  </w:style>
  <w:style w:type="character" w:customStyle="1" w:styleId="BalloonTextChar">
    <w:name w:val="Balloon Text Char"/>
    <w:basedOn w:val="DefaultParagraphFont"/>
    <w:link w:val="BalloonText"/>
    <w:rsid w:val="00D07A4B"/>
    <w:rPr>
      <w:rFonts w:ascii="Tahoma" w:hAnsi="Tahoma" w:cs="Tahoma"/>
      <w:sz w:val="16"/>
      <w:szCs w:val="16"/>
    </w:rPr>
  </w:style>
  <w:style w:type="character" w:customStyle="1" w:styleId="Bodytext">
    <w:name w:val="Body text_"/>
    <w:basedOn w:val="DefaultParagraphFont"/>
    <w:link w:val="Bodytext1"/>
    <w:uiPriority w:val="99"/>
    <w:rsid w:val="0082451A"/>
    <w:rPr>
      <w:sz w:val="25"/>
      <w:szCs w:val="25"/>
      <w:shd w:val="clear" w:color="auto" w:fill="FFFFFF"/>
    </w:rPr>
  </w:style>
  <w:style w:type="paragraph" w:customStyle="1" w:styleId="Bodytext1">
    <w:name w:val="Body text1"/>
    <w:basedOn w:val="Normal"/>
    <w:link w:val="Bodytext"/>
    <w:uiPriority w:val="99"/>
    <w:rsid w:val="0082451A"/>
    <w:pPr>
      <w:widowControl w:val="0"/>
      <w:shd w:val="clear" w:color="auto" w:fill="FFFFFF"/>
      <w:spacing w:after="180" w:line="360" w:lineRule="exact"/>
      <w:ind w:hanging="360"/>
      <w:jc w:val="both"/>
    </w:pPr>
    <w:rPr>
      <w:sz w:val="25"/>
      <w:szCs w:val="25"/>
    </w:rPr>
  </w:style>
  <w:style w:type="paragraph" w:styleId="Title">
    <w:name w:val="Title"/>
    <w:basedOn w:val="Normal"/>
    <w:next w:val="Normal"/>
    <w:link w:val="TitleChar"/>
    <w:uiPriority w:val="10"/>
    <w:qFormat/>
    <w:rsid w:val="00930BB7"/>
    <w:pPr>
      <w:widowControl w:val="0"/>
      <w:contextualSpacing/>
    </w:pPr>
    <w:rPr>
      <w:rFonts w:asciiTheme="majorHAnsi" w:eastAsiaTheme="majorEastAsia" w:hAnsiTheme="majorHAnsi" w:cstheme="majorBidi"/>
      <w:spacing w:val="-10"/>
      <w:kern w:val="28"/>
      <w:sz w:val="56"/>
      <w:szCs w:val="56"/>
      <w:lang w:val="vi-VN" w:eastAsia="vi-VN" w:bidi="vi-VN"/>
    </w:rPr>
  </w:style>
  <w:style w:type="character" w:customStyle="1" w:styleId="TitleChar">
    <w:name w:val="Title Char"/>
    <w:basedOn w:val="DefaultParagraphFont"/>
    <w:link w:val="Title"/>
    <w:uiPriority w:val="10"/>
    <w:rsid w:val="00930BB7"/>
    <w:rPr>
      <w:rFonts w:asciiTheme="majorHAnsi" w:eastAsiaTheme="majorEastAsia" w:hAnsiTheme="majorHAnsi" w:cstheme="majorBidi"/>
      <w:spacing w:val="-10"/>
      <w:kern w:val="28"/>
      <w:sz w:val="56"/>
      <w:szCs w:val="56"/>
      <w:lang w:val="vi-VN" w:eastAsia="vi-VN" w:bidi="vi-VN"/>
    </w:rPr>
  </w:style>
  <w:style w:type="character" w:customStyle="1" w:styleId="Picturecaption">
    <w:name w:val="Picture caption_"/>
    <w:basedOn w:val="DefaultParagraphFont"/>
    <w:link w:val="Picturecaption0"/>
    <w:rsid w:val="00930BB7"/>
    <w:rPr>
      <w:i/>
      <w:iCs/>
    </w:rPr>
  </w:style>
  <w:style w:type="character" w:customStyle="1" w:styleId="BodyTextChar">
    <w:name w:val="Body Text Char"/>
    <w:basedOn w:val="DefaultParagraphFont"/>
    <w:link w:val="BodyText0"/>
    <w:rsid w:val="00930BB7"/>
    <w:rPr>
      <w:rFonts w:ascii="Arial" w:eastAsia="Arial" w:hAnsi="Arial" w:cs="Arial"/>
    </w:rPr>
  </w:style>
  <w:style w:type="character" w:customStyle="1" w:styleId="Heading8">
    <w:name w:val="Heading #8_"/>
    <w:basedOn w:val="DefaultParagraphFont"/>
    <w:link w:val="Heading80"/>
    <w:rsid w:val="00930BB7"/>
    <w:rPr>
      <w:rFonts w:ascii="Arial" w:eastAsia="Arial" w:hAnsi="Arial" w:cs="Arial"/>
      <w:b/>
      <w:bCs/>
      <w:color w:val="B3252F"/>
      <w:sz w:val="30"/>
      <w:szCs w:val="30"/>
    </w:rPr>
  </w:style>
  <w:style w:type="character" w:customStyle="1" w:styleId="Bodytext2">
    <w:name w:val="Body text (2)_"/>
    <w:basedOn w:val="DefaultParagraphFont"/>
    <w:link w:val="Bodytext20"/>
    <w:rsid w:val="00930BB7"/>
  </w:style>
  <w:style w:type="paragraph" w:customStyle="1" w:styleId="Picturecaption0">
    <w:name w:val="Picture caption"/>
    <w:basedOn w:val="Normal"/>
    <w:link w:val="Picturecaption"/>
    <w:rsid w:val="00930BB7"/>
    <w:pPr>
      <w:widowControl w:val="0"/>
    </w:pPr>
    <w:rPr>
      <w:i/>
      <w:iCs/>
      <w:sz w:val="20"/>
      <w:szCs w:val="20"/>
    </w:rPr>
  </w:style>
  <w:style w:type="paragraph" w:styleId="BodyText0">
    <w:name w:val="Body Text"/>
    <w:basedOn w:val="Normal"/>
    <w:link w:val="BodyTextChar"/>
    <w:qFormat/>
    <w:rsid w:val="00930BB7"/>
    <w:pPr>
      <w:widowControl w:val="0"/>
      <w:spacing w:after="100" w:line="295" w:lineRule="auto"/>
    </w:pPr>
    <w:rPr>
      <w:rFonts w:ascii="Arial" w:eastAsia="Arial" w:hAnsi="Arial" w:cs="Arial"/>
      <w:sz w:val="20"/>
      <w:szCs w:val="20"/>
    </w:rPr>
  </w:style>
  <w:style w:type="character" w:customStyle="1" w:styleId="BodyTextChar1">
    <w:name w:val="Body Text Char1"/>
    <w:basedOn w:val="DefaultParagraphFont"/>
    <w:semiHidden/>
    <w:rsid w:val="00930BB7"/>
    <w:rPr>
      <w:sz w:val="24"/>
      <w:szCs w:val="24"/>
    </w:rPr>
  </w:style>
  <w:style w:type="paragraph" w:customStyle="1" w:styleId="Heading80">
    <w:name w:val="Heading #8"/>
    <w:basedOn w:val="Normal"/>
    <w:link w:val="Heading8"/>
    <w:rsid w:val="00930BB7"/>
    <w:pPr>
      <w:widowControl w:val="0"/>
      <w:spacing w:after="50"/>
      <w:outlineLvl w:val="7"/>
    </w:pPr>
    <w:rPr>
      <w:rFonts w:ascii="Arial" w:eastAsia="Arial" w:hAnsi="Arial" w:cs="Arial"/>
      <w:b/>
      <w:bCs/>
      <w:color w:val="B3252F"/>
      <w:sz w:val="30"/>
      <w:szCs w:val="30"/>
    </w:rPr>
  </w:style>
  <w:style w:type="paragraph" w:customStyle="1" w:styleId="Bodytext20">
    <w:name w:val="Body text (2)"/>
    <w:basedOn w:val="Normal"/>
    <w:link w:val="Bodytext2"/>
    <w:rsid w:val="00930BB7"/>
    <w:pPr>
      <w:widowControl w:val="0"/>
      <w:spacing w:after="50" w:line="283" w:lineRule="auto"/>
      <w:ind w:firstLine="300"/>
    </w:pPr>
    <w:rPr>
      <w:sz w:val="20"/>
      <w:szCs w:val="20"/>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614A83"/>
    <w:rPr>
      <w:sz w:val="24"/>
      <w:szCs w:val="24"/>
    </w:rPr>
  </w:style>
  <w:style w:type="paragraph" w:styleId="NormalWeb">
    <w:name w:val="Normal (Web)"/>
    <w:basedOn w:val="Normal"/>
    <w:uiPriority w:val="99"/>
    <w:unhideWhenUsed/>
    <w:rsid w:val="00614A8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91995">
      <w:bodyDiv w:val="1"/>
      <w:marLeft w:val="0"/>
      <w:marRight w:val="0"/>
      <w:marTop w:val="0"/>
      <w:marBottom w:val="0"/>
      <w:divBdr>
        <w:top w:val="none" w:sz="0" w:space="0" w:color="auto"/>
        <w:left w:val="none" w:sz="0" w:space="0" w:color="auto"/>
        <w:bottom w:val="none" w:sz="0" w:space="0" w:color="auto"/>
        <w:right w:val="none" w:sz="0" w:space="0" w:color="auto"/>
      </w:divBdr>
    </w:div>
    <w:div w:id="11233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16CDEDA11B4F0BA4786EC9332EA83B"/>
        <w:category>
          <w:name w:val="General"/>
          <w:gallery w:val="placeholder"/>
        </w:category>
        <w:types>
          <w:type w:val="bbPlcHdr"/>
        </w:types>
        <w:behaviors>
          <w:behavior w:val="content"/>
        </w:behaviors>
        <w:guid w:val="{EB44340F-10F8-4917-8C62-CA6B69E0636C}"/>
      </w:docPartPr>
      <w:docPartBody>
        <w:p w:rsidR="00BF2E0B" w:rsidRDefault="00BF2E0B" w:rsidP="00BF2E0B">
          <w:pPr>
            <w:pStyle w:val="9A16CDEDA11B4F0BA4786EC9332EA8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0B"/>
    <w:rsid w:val="00025801"/>
    <w:rsid w:val="00087FAD"/>
    <w:rsid w:val="00111C3D"/>
    <w:rsid w:val="001459F1"/>
    <w:rsid w:val="001E1182"/>
    <w:rsid w:val="00210FBC"/>
    <w:rsid w:val="002E44C0"/>
    <w:rsid w:val="002E46FC"/>
    <w:rsid w:val="00443BB0"/>
    <w:rsid w:val="004B074E"/>
    <w:rsid w:val="00575AD7"/>
    <w:rsid w:val="00660F62"/>
    <w:rsid w:val="00727AF6"/>
    <w:rsid w:val="00793AB4"/>
    <w:rsid w:val="007F12DD"/>
    <w:rsid w:val="008F38B0"/>
    <w:rsid w:val="00990F11"/>
    <w:rsid w:val="009F5A7B"/>
    <w:rsid w:val="00BD764F"/>
    <w:rsid w:val="00BF2E0B"/>
    <w:rsid w:val="00C13E5F"/>
    <w:rsid w:val="00D45E9D"/>
    <w:rsid w:val="00D64626"/>
    <w:rsid w:val="00D800C7"/>
    <w:rsid w:val="00E84A2A"/>
    <w:rsid w:val="00EE66F7"/>
    <w:rsid w:val="00F3272F"/>
    <w:rsid w:val="00FA45D8"/>
    <w:rsid w:val="00FE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6CDEDA11B4F0BA4786EC9332EA83B">
    <w:name w:val="9A16CDEDA11B4F0BA4786EC9332EA83B"/>
    <w:rsid w:val="00BF2E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B1338-1FF5-41E4-B54F-41AFBCB44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Trường tiểu học                                                                                                                     Năm học 2023-2024</vt:lpstr>
    </vt:vector>
  </TitlesOfParts>
  <Company>Toshiba</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Quang Bắc                                                                            Năm học: 2024-2025</dc:title>
  <dc:creator>VanDinhKhoa</dc:creator>
  <cp:lastModifiedBy>ASUS</cp:lastModifiedBy>
  <cp:revision>12</cp:revision>
  <cp:lastPrinted>2021-10-18T03:10:00Z</cp:lastPrinted>
  <dcterms:created xsi:type="dcterms:W3CDTF">2023-06-10T13:15:00Z</dcterms:created>
  <dcterms:modified xsi:type="dcterms:W3CDTF">2025-02-05T08:01:00Z</dcterms:modified>
</cp:coreProperties>
</file>