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986" w:rsidRPr="006411C5" w:rsidRDefault="00C96986" w:rsidP="00C96986">
      <w:pPr>
        <w:tabs>
          <w:tab w:val="left" w:pos="2655"/>
          <w:tab w:val="center" w:pos="4819"/>
        </w:tabs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411C5">
        <w:rPr>
          <w:rFonts w:ascii="Times New Roman" w:hAnsi="Times New Roman" w:cs="Times New Roman"/>
          <w:b/>
          <w:color w:val="000000"/>
          <w:sz w:val="28"/>
          <w:szCs w:val="28"/>
        </w:rPr>
        <w:t>KẾ HOẠCH BÀI DẠY</w:t>
      </w:r>
    </w:p>
    <w:p w:rsidR="00C96986" w:rsidRPr="006411C5" w:rsidRDefault="00C96986" w:rsidP="00C96986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411C5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MÔN</w:t>
      </w:r>
      <w:r w:rsidRPr="006411C5">
        <w:rPr>
          <w:rFonts w:ascii="Times New Roman" w:hAnsi="Times New Roman" w:cs="Times New Roman"/>
          <w:b/>
          <w:color w:val="000000"/>
          <w:sz w:val="28"/>
          <w:szCs w:val="28"/>
        </w:rPr>
        <w:t>: TIẾNG VIỆT - LỚP 3</w:t>
      </w:r>
    </w:p>
    <w:p w:rsidR="00C96986" w:rsidRPr="006411C5" w:rsidRDefault="00C96986" w:rsidP="00C9698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11C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BÀI: </w:t>
      </w:r>
      <w:r w:rsidRPr="006411C5">
        <w:rPr>
          <w:rFonts w:ascii="Times New Roman" w:hAnsi="Times New Roman" w:cs="Times New Roman"/>
          <w:b/>
          <w:bCs/>
          <w:sz w:val="28"/>
          <w:szCs w:val="28"/>
        </w:rPr>
        <w:t>QUẢNG CÁO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b/>
          <w:bCs/>
          <w:sz w:val="28"/>
          <w:szCs w:val="28"/>
          <w:lang w:val="nl-NL"/>
        </w:rPr>
      </w:pPr>
      <w:r w:rsidRPr="006411C5">
        <w:rPr>
          <w:rFonts w:ascii="Times New Roman" w:hAnsi="Times New Roman" w:cs="Times New Roman"/>
          <w:b/>
          <w:bCs/>
          <w:sz w:val="28"/>
          <w:szCs w:val="28"/>
          <w:lang w:val="nl-NL"/>
        </w:rPr>
        <w:t>I. YÊU CẦU CẦN ĐẠT:</w:t>
      </w:r>
    </w:p>
    <w:p w:rsidR="00C96986" w:rsidRPr="006411C5" w:rsidRDefault="00C96986" w:rsidP="00C96986">
      <w:pPr>
        <w:tabs>
          <w:tab w:val="left" w:pos="142"/>
          <w:tab w:val="left" w:pos="284"/>
          <w:tab w:val="left" w:pos="426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  <w:lang w:val="vi-VN"/>
        </w:rPr>
        <w:t xml:space="preserve">-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Trao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đổi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r w:rsidRPr="006411C5">
        <w:rPr>
          <w:rFonts w:ascii="Times New Roman" w:hAnsi="Times New Roman" w:cs="Times New Roman"/>
          <w:sz w:val="28"/>
          <w:szCs w:val="28"/>
          <w:lang w:val="vi-VN"/>
        </w:rPr>
        <w:t xml:space="preserve">với bạn một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thông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tin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quảng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r w:rsidRPr="006411C5">
        <w:rPr>
          <w:rFonts w:ascii="Times New Roman" w:hAnsi="Times New Roman" w:cs="Times New Roman"/>
          <w:sz w:val="28"/>
          <w:szCs w:val="28"/>
          <w:lang w:val="vi-VN"/>
        </w:rPr>
        <w:t>mà em</w:t>
      </w:r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thích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vi-VN"/>
        </w:rPr>
        <w:t>; nêu được phỏng đoán của bản thân về nội dung bài đọc qua tên bài</w:t>
      </w:r>
      <w:r w:rsidRPr="006411C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hoạt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động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khởi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động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>.</w:t>
      </w:r>
    </w:p>
    <w:p w:rsidR="00C96986" w:rsidRPr="006411C5" w:rsidRDefault="00C96986" w:rsidP="00C96986">
      <w:pPr>
        <w:spacing w:after="0" w:line="36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  <w:lang w:val="vi-VN"/>
        </w:rPr>
        <w:t xml:space="preserve">- Đọc trôi chảy bài đọc, ngắt nghỉ đúng dấu câu, đúng logic ngữ nghĩa;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bước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đầu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đọc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lời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nhân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vật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người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dẫn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chuyện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với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giọng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phù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hợp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trả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lời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câu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hỏi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tìm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hiểu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bài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; </w:t>
      </w:r>
      <w:r w:rsidRPr="006411C5">
        <w:rPr>
          <w:rFonts w:ascii="Times New Roman" w:hAnsi="Times New Roman" w:cs="Times New Roman"/>
          <w:sz w:val="28"/>
          <w:szCs w:val="28"/>
          <w:lang w:val="vi-VN"/>
        </w:rPr>
        <w:t>hiểu nội dung bài đọc:</w:t>
      </w:r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Quảng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cáo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Chương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trình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văn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nghệ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xuân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yêu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thương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của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Câu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lạc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bộ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Nghệ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sĩ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nhí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thật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sinh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động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hấp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i/>
          <w:iCs/>
          <w:sz w:val="28"/>
          <w:szCs w:val="28"/>
        </w:rPr>
        <w:t>dẫn</w:t>
      </w:r>
      <w:proofErr w:type="spellEnd"/>
      <w:r w:rsidRPr="006411C5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Đặt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tên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tiết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mục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nói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được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câu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về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một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tiết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mục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biểu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diễn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>.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Năng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lực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tự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chủ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tự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học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: </w:t>
      </w:r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HS </w:t>
      </w:r>
      <w:proofErr w:type="spellStart"/>
      <w:r w:rsidRPr="006411C5">
        <w:rPr>
          <w:rFonts w:ascii="Times New Roman" w:hAnsi="Times New Roman" w:cs="Times New Roman"/>
          <w:sz w:val="28"/>
          <w:szCs w:val="28"/>
          <w:lang w:val="fr-FR"/>
        </w:rPr>
        <w:t>tích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  <w:lang w:val="fr-FR"/>
        </w:rPr>
        <w:t>cực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  <w:lang w:val="fr-FR"/>
        </w:rPr>
        <w:t>tham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  <w:lang w:val="fr-FR"/>
        </w:rPr>
        <w:t>gia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  <w:lang w:val="fr-FR"/>
        </w:rPr>
        <w:t>đọc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  <w:lang w:val="fr-FR"/>
        </w:rPr>
        <w:t>bài</w:t>
      </w:r>
      <w:proofErr w:type="spellEnd"/>
      <w:r w:rsidRPr="006411C5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lắng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nghe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trả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lời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câu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hỏi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Năng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lực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giải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quyết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vấn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đề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sáng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tạo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tham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gia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trò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chơi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vận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dụng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>.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Năng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lực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giao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tiếp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hợp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tác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tham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gia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đọc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trong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nhóm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>.</w:t>
      </w:r>
    </w:p>
    <w:p w:rsidR="00C96986" w:rsidRPr="006411C5" w:rsidRDefault="00C96986" w:rsidP="00C96986">
      <w:pPr>
        <w:tabs>
          <w:tab w:val="left" w:pos="142"/>
          <w:tab w:val="left" w:pos="284"/>
          <w:tab w:val="left" w:pos="426"/>
        </w:tabs>
        <w:spacing w:after="0" w:line="360" w:lineRule="auto"/>
        <w:rPr>
          <w:rFonts w:ascii="Times New Roman" w:hAnsi="Times New Roman" w:cs="Times New Roman"/>
          <w:sz w:val="28"/>
          <w:szCs w:val="28"/>
          <w:lang w:val="vi-VN"/>
        </w:rPr>
      </w:pPr>
      <w:r w:rsidRPr="006411C5">
        <w:rPr>
          <w:rFonts w:ascii="Times New Roman" w:hAnsi="Times New Roman" w:cs="Times New Roman"/>
          <w:sz w:val="28"/>
          <w:szCs w:val="28"/>
          <w:lang w:val="nl-NL"/>
        </w:rPr>
        <w:t xml:space="preserve">- Chăm chỉ: Chăm học và biết tự giác, tích cực luyện đọc. </w:t>
      </w:r>
    </w:p>
    <w:p w:rsidR="00C96986" w:rsidRPr="006411C5" w:rsidRDefault="00C96986" w:rsidP="00C96986">
      <w:pPr>
        <w:tabs>
          <w:tab w:val="left" w:pos="142"/>
          <w:tab w:val="left" w:pos="284"/>
          <w:tab w:val="left" w:pos="426"/>
        </w:tabs>
        <w:spacing w:after="0" w:line="360" w:lineRule="auto"/>
        <w:rPr>
          <w:rFonts w:ascii="Times New Roman" w:hAnsi="Times New Roman" w:cs="Times New Roman"/>
          <w:sz w:val="28"/>
          <w:szCs w:val="28"/>
          <w:lang w:val="vi-VN"/>
        </w:rPr>
      </w:pPr>
      <w:r w:rsidRPr="006411C5">
        <w:rPr>
          <w:rFonts w:ascii="Times New Roman" w:hAnsi="Times New Roman" w:cs="Times New Roman"/>
          <w:sz w:val="28"/>
          <w:szCs w:val="28"/>
          <w:lang w:val="nl-NL"/>
        </w:rPr>
        <w:t xml:space="preserve">     - Trung thực: Thật thà, trung thực trong nhận xét và đánh giá sản phẩm của bạn và bản thân.</w:t>
      </w:r>
    </w:p>
    <w:p w:rsidR="00C96986" w:rsidRPr="006411C5" w:rsidRDefault="00C96986" w:rsidP="00C96986">
      <w:pPr>
        <w:tabs>
          <w:tab w:val="left" w:pos="142"/>
          <w:tab w:val="left" w:pos="284"/>
          <w:tab w:val="left" w:pos="426"/>
        </w:tabs>
        <w:spacing w:after="0" w:line="360" w:lineRule="auto"/>
        <w:rPr>
          <w:rFonts w:ascii="Times New Roman" w:hAnsi="Times New Roman" w:cs="Times New Roman"/>
          <w:sz w:val="28"/>
          <w:szCs w:val="28"/>
          <w:lang w:val="vi-VN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     </w:t>
      </w:r>
      <w:r w:rsidRPr="006411C5">
        <w:rPr>
          <w:rFonts w:ascii="Times New Roman" w:hAnsi="Times New Roman" w:cs="Times New Roman"/>
          <w:sz w:val="28"/>
          <w:szCs w:val="28"/>
          <w:lang w:val="nl-NL"/>
        </w:rPr>
        <w:t>- Trách nhiệm: Biết tự giác, nghiêm túc thực hiện và hoàn thành các nhiệm vụ học tập được giao.</w:t>
      </w:r>
    </w:p>
    <w:p w:rsidR="00C96986" w:rsidRPr="006411C5" w:rsidRDefault="00C96986" w:rsidP="00C96986">
      <w:pPr>
        <w:tabs>
          <w:tab w:val="left" w:pos="142"/>
          <w:tab w:val="left" w:pos="284"/>
          <w:tab w:val="left" w:pos="426"/>
        </w:tabs>
        <w:spacing w:after="0" w:line="360" w:lineRule="auto"/>
        <w:rPr>
          <w:rStyle w:val="fontstyle01"/>
          <w:rFonts w:ascii="Times New Roman" w:hAnsi="Times New Roman" w:cs="Times New Roman"/>
          <w:sz w:val="28"/>
          <w:szCs w:val="28"/>
          <w:lang w:val="vi-VN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     </w:t>
      </w:r>
      <w:r w:rsidRPr="006411C5">
        <w:rPr>
          <w:rFonts w:ascii="Times New Roman" w:hAnsi="Times New Roman" w:cs="Times New Roman"/>
          <w:sz w:val="28"/>
          <w:szCs w:val="28"/>
          <w:lang w:val="nl-NL"/>
        </w:rPr>
        <w:t>- Yêu nước: Biết thể hiện tình yêu thiên nhiên, yêu quê hương đất nước và biết tự hào về đất nước và con người Việt Nam.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b/>
          <w:sz w:val="28"/>
          <w:szCs w:val="28"/>
        </w:rPr>
      </w:pPr>
      <w:r w:rsidRPr="006411C5">
        <w:rPr>
          <w:rFonts w:ascii="Times New Roman" w:hAnsi="Times New Roman" w:cs="Times New Roman"/>
          <w:b/>
          <w:sz w:val="28"/>
          <w:szCs w:val="28"/>
        </w:rPr>
        <w:t xml:space="preserve">II. ĐỒ DÙNG DẠY HỌC 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Giáo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viên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Tranh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ảnh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, video clip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một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quảng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vui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nhộn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nhất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là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những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quảng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về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chương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trình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biểu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diễn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nghệ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thuật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bảng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phụ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ghi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nội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dung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quảng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cáo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một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tiết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mục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>.</w:t>
      </w:r>
    </w:p>
    <w:p w:rsidR="00C96986" w:rsidRPr="006411C5" w:rsidRDefault="00C96986" w:rsidP="00C96986">
      <w:pPr>
        <w:spacing w:after="0" w:line="36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641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Học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11C5">
        <w:rPr>
          <w:rFonts w:ascii="Times New Roman" w:hAnsi="Times New Roman" w:cs="Times New Roman"/>
          <w:sz w:val="28"/>
          <w:szCs w:val="28"/>
        </w:rPr>
        <w:t>sinh</w:t>
      </w:r>
      <w:proofErr w:type="spellEnd"/>
      <w:r w:rsidRPr="006411C5">
        <w:rPr>
          <w:rFonts w:ascii="Times New Roman" w:hAnsi="Times New Roman" w:cs="Times New Roman"/>
          <w:sz w:val="28"/>
          <w:szCs w:val="28"/>
        </w:rPr>
        <w:t>: SGK,</w:t>
      </w:r>
    </w:p>
    <w:p w:rsidR="00C96986" w:rsidRPr="006411C5" w:rsidRDefault="00C96986" w:rsidP="00C96986">
      <w:pPr>
        <w:spacing w:after="0" w:line="360" w:lineRule="auto"/>
        <w:ind w:firstLine="360"/>
        <w:outlineLvl w:val="0"/>
        <w:rPr>
          <w:rFonts w:ascii="Times New Roman" w:hAnsi="Times New Roman" w:cs="Times New Roman"/>
          <w:b/>
          <w:bCs/>
          <w:sz w:val="28"/>
          <w:szCs w:val="28"/>
          <w:u w:val="single"/>
          <w:lang w:val="nl-NL"/>
        </w:rPr>
      </w:pPr>
      <w:r w:rsidRPr="006411C5">
        <w:rPr>
          <w:rFonts w:ascii="Times New Roman" w:hAnsi="Times New Roman" w:cs="Times New Roman"/>
          <w:b/>
          <w:sz w:val="28"/>
          <w:szCs w:val="28"/>
        </w:rPr>
        <w:lastRenderedPageBreak/>
        <w:t>III. HOẠT ĐỘNG DẠY HỌC</w:t>
      </w:r>
    </w:p>
    <w:tbl>
      <w:tblPr>
        <w:tblW w:w="1062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62"/>
        <w:gridCol w:w="4358"/>
      </w:tblGrid>
      <w:tr w:rsidR="00C96986" w:rsidRPr="006411C5" w:rsidTr="002D2A29">
        <w:tc>
          <w:tcPr>
            <w:tcW w:w="6262" w:type="dxa"/>
            <w:shd w:val="clear" w:color="auto" w:fill="DAEEF3"/>
            <w:vAlign w:val="center"/>
          </w:tcPr>
          <w:p w:rsidR="00C96986" w:rsidRPr="006411C5" w:rsidRDefault="00C96986" w:rsidP="002D2A2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>Hoạt động của giáo viên</w:t>
            </w:r>
          </w:p>
        </w:tc>
        <w:tc>
          <w:tcPr>
            <w:tcW w:w="4358" w:type="dxa"/>
            <w:shd w:val="clear" w:color="auto" w:fill="DAEEF3"/>
            <w:vAlign w:val="center"/>
          </w:tcPr>
          <w:p w:rsidR="00C96986" w:rsidRPr="006411C5" w:rsidRDefault="00C96986" w:rsidP="002D2A2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>Hoạt động của học sinh</w:t>
            </w:r>
          </w:p>
        </w:tc>
      </w:tr>
      <w:tr w:rsidR="00C96986" w:rsidRPr="006411C5" w:rsidTr="002D2A29">
        <w:tc>
          <w:tcPr>
            <w:tcW w:w="10620" w:type="dxa"/>
            <w:gridSpan w:val="2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 xml:space="preserve"> </w:t>
            </w:r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 w:bidi="vi-VN"/>
              </w:rPr>
              <w:t xml:space="preserve">Hoạt động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mở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đầu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>: (5 phút)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a. Mục tiêu: Tạo cảm xúc vui tươi, kết nối với chủ đề bài học.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Chia sẻ được với bạn một điều thú vị về một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thông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tin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mà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em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thích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; nêu được phỏng đoán của bản thân về nội dung bài đọc qua tên bài và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hoạt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khởi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b. Phương pháp, hình thức tổ chức:</w:t>
            </w:r>
          </w:p>
        </w:tc>
      </w:tr>
      <w:tr w:rsidR="00C96986" w:rsidRPr="006411C5" w:rsidTr="002D2A29">
        <w:tc>
          <w:tcPr>
            <w:tcW w:w="6262" w:type="dxa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GV yêu cầu HS hoạt động nhóm đôi, chia sẻ với bạn về một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thông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tin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+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Em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xem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ở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đâu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+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Điều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gì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ở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khiến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em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thích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GV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đặt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câu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hỏi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gợi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ý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cho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HS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nêu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suy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nghĩ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qua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hình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ảnh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âm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thanh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từ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ngữ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cách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trình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bày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chữ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,…</w:t>
            </w:r>
            <w:proofErr w:type="gramEnd"/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GV giới thiệu bài mới, ghi tên bài đọc mới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 lên bảng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58" w:type="dxa"/>
            <w:shd w:val="clear" w:color="auto" w:fill="auto"/>
          </w:tcPr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HS hoạt động nhóm đôi.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5CA8BC1" wp14:editId="566041BB">
                  <wp:extent cx="1775460" cy="1089660"/>
                  <wp:effectExtent l="0" t="0" r="0" b="0"/>
                  <wp:docPr id="87" name="Picture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5460" cy="1089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45C67BE0" wp14:editId="6A8B0B27">
                  <wp:extent cx="1760220" cy="990600"/>
                  <wp:effectExtent l="0" t="0" r="0" b="0"/>
                  <wp:docPr id="86" name="Picture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022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- HS đọc tên bài kết hợp quan sát tranh minh họa, phán đoán nội dung bài đọc.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- HS lắng nghe, quan sát.</w:t>
            </w:r>
          </w:p>
        </w:tc>
      </w:tr>
      <w:tr w:rsidR="00C96986" w:rsidRPr="006411C5" w:rsidTr="002D2A29">
        <w:tc>
          <w:tcPr>
            <w:tcW w:w="10620" w:type="dxa"/>
            <w:gridSpan w:val="2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 w:bidi="vi-VN"/>
              </w:rPr>
            </w:pPr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2.</w:t>
            </w:r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Hoạt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Hình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thành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kiến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thức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>mới</w:t>
            </w:r>
            <w:proofErr w:type="spellEnd"/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  <w:t xml:space="preserve"> (25</w:t>
            </w:r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 w:bidi="vi-VN"/>
              </w:rPr>
              <w:t xml:space="preserve"> phút)</w:t>
            </w:r>
          </w:p>
        </w:tc>
      </w:tr>
      <w:tr w:rsidR="00C96986" w:rsidRPr="006411C5" w:rsidTr="002D2A29">
        <w:tc>
          <w:tcPr>
            <w:tcW w:w="10620" w:type="dxa"/>
            <w:gridSpan w:val="2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bidi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B.1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Hoạt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</w:t>
            </w: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>...</w:t>
            </w: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phút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C96986" w:rsidRPr="006411C5" w:rsidTr="002D2A29">
        <w:tc>
          <w:tcPr>
            <w:tcW w:w="10620" w:type="dxa"/>
            <w:gridSpan w:val="2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>1.</w:t>
            </w: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Hoạt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1: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Luyện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thành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tiếng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(12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phút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p w:rsidR="00C96986" w:rsidRPr="006411C5" w:rsidRDefault="00C96986" w:rsidP="002D2A29">
            <w:pPr>
              <w:tabs>
                <w:tab w:val="left" w:pos="3165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a. Mục tiêu: Đọc trôi chảy bài đọc, ngắt nghỉ đúng dấu câu, đúng logic ngữ nghĩa;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bước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đầu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lời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nhân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vật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dẫn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chuyện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giọng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phù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trả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lời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câu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hỏi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tìm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hiểu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bài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hiểu nội dung bài đọc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b. Phương pháp, hình thức tổ chức:</w:t>
            </w:r>
          </w:p>
        </w:tc>
      </w:tr>
      <w:tr w:rsidR="00C96986" w:rsidRPr="006411C5" w:rsidTr="002D2A29">
        <w:tc>
          <w:tcPr>
            <w:tcW w:w="6262" w:type="dxa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  <w:lastRenderedPageBreak/>
              <w:t>a. Đọc mẫu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- GV đọc mẫu toàn bài. Lưu ý: đọc giọng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toàn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bài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sáng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vui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tươi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nghỉ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hơi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lí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sau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mỗi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nhấn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giọng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ở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những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từ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ngữ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chỉ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hoạt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tên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biểu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diễn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  <w:t>b. Luyện đọc từ, giải nghĩa từ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nl-NL"/>
              </w:rPr>
              <w:t>- Yêu cầu n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hóm đôi đọc nối tiếp từng câu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nl-NL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nl-NL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</w:pPr>
            <w:r w:rsidRPr="006411C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Cách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một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số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từ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ngữ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khó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: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dí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dỏm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vui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nhộn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độc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đáo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thân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thiện</w:t>
            </w:r>
            <w:proofErr w:type="spellEnd"/>
            <w:r w:rsidRPr="006411C5">
              <w:rPr>
                <w:rFonts w:ascii="Times New Roman" w:hAnsi="Times New Roman" w:cs="Times New Roman"/>
                <w:iCs/>
                <w:sz w:val="28"/>
                <w:szCs w:val="28"/>
              </w:rPr>
              <w:t>,…</w:t>
            </w:r>
            <w:proofErr w:type="gramEnd"/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  <w:t>c. Luyện đọc đoạn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Cs/>
                <w:i/>
                <w:iCs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  <w:t xml:space="preserve">- Luyện đọc câu dài: </w:t>
            </w:r>
            <w:r w:rsidRPr="006411C5">
              <w:rPr>
                <w:rFonts w:ascii="Times New Roman" w:eastAsia="Arial" w:hAnsi="Times New Roman" w:cs="Times New Roman"/>
                <w:bCs/>
                <w:i/>
                <w:iCs/>
                <w:sz w:val="28"/>
                <w:szCs w:val="28"/>
                <w:lang w:val="nl-NL"/>
              </w:rPr>
              <w:t>Hân hạn chào đón thầy cô giáo,/ phụ huynh/ và các bạn học sinh.//; Toàn bộ số tiền/ quyên góp được từ buổi biểu diễn,/ Ban tổ chức dùng để mua quà Tết/ tặng các bạn thiếu nhi/ ở mái ấm Hoa Sữa.//,...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/>
                <w:sz w:val="28"/>
                <w:szCs w:val="28"/>
                <w:lang w:val="nl-NL"/>
              </w:rPr>
              <w:t>d. Luyện đọc cả bài: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sz w:val="28"/>
                <w:szCs w:val="28"/>
                <w:lang w:val="nl-NL"/>
              </w:rPr>
              <w:t>- Yêu cầu HS đọc luân phiên cả bài.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  <w:t xml:space="preserve">- Giải thích thêm nghĩa của một số từ ngữ khó: 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  <w:t>+ Tiết mục: từng mục được biểu diễn trong một chương trình.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  <w:t>+ Dí dỏm: có tác dụng gây cười một cách nhẹ nhõm và có ý vị.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bCs/>
                <w:sz w:val="28"/>
                <w:szCs w:val="28"/>
                <w:lang w:val="nl-NL"/>
              </w:rPr>
              <w:t>+ Quyên góp: đóng góp hoặc vận động mọi người góp tiền của để làm việc nghĩa, việc có ích chung,..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sz w:val="28"/>
                <w:szCs w:val="28"/>
                <w:lang w:val="vi-VN"/>
              </w:rPr>
            </w:pPr>
          </w:p>
        </w:tc>
        <w:tc>
          <w:tcPr>
            <w:tcW w:w="4358" w:type="dxa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HS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lắng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nghe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thầm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theo.</w:t>
            </w:r>
            <w:proofErr w:type="spellEnd"/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HS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nl-NL"/>
              </w:rPr>
              <w:t>n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hóm đôi đọc nối tiếp từng câu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nl-NL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- HS luyện đọc một số từ khó theo GV.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- HS luyện đọc</w:t>
            </w: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câu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dài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eastAsia="Arial" w:hAnsi="Times New Roman" w:cs="Times New Roman"/>
                <w:sz w:val="28"/>
                <w:szCs w:val="28"/>
                <w:lang w:val="nl-NL"/>
              </w:rPr>
            </w:pPr>
            <w:r w:rsidRPr="006411C5">
              <w:rPr>
                <w:rFonts w:ascii="Times New Roman" w:eastAsia="Arial" w:hAnsi="Times New Roman" w:cs="Times New Roman"/>
                <w:sz w:val="28"/>
                <w:szCs w:val="28"/>
                <w:lang w:val="nl-NL"/>
              </w:rPr>
              <w:t>- HS đọc luân phiên cả bài.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eastAsia="Arial" w:hAnsi="Times New Roman" w:cs="Times New Roman"/>
                <w:sz w:val="28"/>
                <w:szCs w:val="28"/>
                <w:lang w:val="nl-NL"/>
              </w:rPr>
              <w:t>- HS lắng nghe.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vi-VN"/>
              </w:rPr>
            </w:pPr>
          </w:p>
        </w:tc>
      </w:tr>
      <w:tr w:rsidR="00C96986" w:rsidRPr="006411C5" w:rsidTr="002D2A29">
        <w:tc>
          <w:tcPr>
            <w:tcW w:w="10620" w:type="dxa"/>
            <w:gridSpan w:val="2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lastRenderedPageBreak/>
              <w:t>2. Hoạt động 2: Luyện đọc hiểu (12 phút)</w:t>
            </w:r>
          </w:p>
          <w:p w:rsidR="00C96986" w:rsidRPr="006411C5" w:rsidRDefault="00C96986" w:rsidP="002D2A29">
            <w:pPr>
              <w:tabs>
                <w:tab w:val="left" w:pos="3165"/>
              </w:tabs>
              <w:spacing w:after="0" w:line="36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a. Mục tiêu: Hiểu nội dung bài đọc: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Chương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trình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văn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nghệ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xuân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yêu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thương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của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Câu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lạc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bộ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Nghệ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sĩ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nhí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thật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sinh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hấp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dẫn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3165"/>
              </w:tabs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b. Phương pháp, hình thức tổ chức:</w:t>
            </w:r>
          </w:p>
        </w:tc>
      </w:tr>
      <w:tr w:rsidR="00C96986" w:rsidRPr="006411C5" w:rsidTr="002D2A29">
        <w:tc>
          <w:tcPr>
            <w:tcW w:w="6262" w:type="dxa"/>
            <w:shd w:val="clear" w:color="auto" w:fill="auto"/>
          </w:tcPr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GV yêu cầu HS đọc thầm lại bài đọc, thảo luận theo cặp để trả lời câu </w:t>
            </w:r>
            <w:proofErr w:type="gramStart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hỏi 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proofErr w:type="gram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- 3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trong S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HS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: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GV mời một số HS trả lời câu hỏi trước lớp, yêu cầu cả lớp lắng nghe, nhận xét.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GV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cùng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HS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xét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GV yêu cầu HS thảo luận theo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nhóm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nhỏ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 để trả lời câu </w:t>
            </w:r>
            <w:proofErr w:type="gramStart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hỏi 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  <w:proofErr w:type="gram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- 5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trong S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HS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: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GV mời một số HS trả lời câu hỏi trước lớp, yêu cầu cả lớp lắng nghe, nhận xét.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GV yêu cầu HS nêu nội dung bài đọc.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GV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cùng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HS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xét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58" w:type="dxa"/>
            <w:shd w:val="clear" w:color="auto" w:fill="auto"/>
          </w:tcPr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HS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thầm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lại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bài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thảo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luận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cặp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trả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lời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câu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hỏi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  <w:t xml:space="preserve"> SGK:</w:t>
            </w:r>
          </w:p>
          <w:p w:rsidR="00C96986" w:rsidRPr="006411C5" w:rsidRDefault="00C96986" w:rsidP="002D2A29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fontstyle01"/>
                <w:sz w:val="28"/>
                <w:szCs w:val="28"/>
              </w:rPr>
            </w:pPr>
            <w:r w:rsidRPr="006411C5">
              <w:rPr>
                <w:rStyle w:val="fontstyle01"/>
                <w:sz w:val="28"/>
                <w:szCs w:val="28"/>
              </w:rPr>
              <w:t>1. Ban Tổ chức Câu lạc bộ Nghệ sĩ nhí thiết kế tờ quảng cáo để: quảng cáo chương trình văn nghệ "Xuân yêu thương".</w:t>
            </w:r>
          </w:p>
          <w:p w:rsidR="00C96986" w:rsidRPr="006411C5" w:rsidRDefault="00C96986" w:rsidP="002D2A29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fontstyle01"/>
                <w:sz w:val="28"/>
                <w:szCs w:val="28"/>
              </w:rPr>
            </w:pPr>
            <w:r w:rsidRPr="006411C5">
              <w:rPr>
                <w:rStyle w:val="fontstyle01"/>
                <w:sz w:val="28"/>
                <w:szCs w:val="28"/>
              </w:rPr>
              <w:t>2. Tiết mục thời trang giấy và ảo thuật được quảng cáo có thú vị: độc đáo và thân thiện.</w:t>
            </w:r>
          </w:p>
          <w:p w:rsidR="00C96986" w:rsidRPr="006411C5" w:rsidRDefault="00C96986" w:rsidP="002D2A29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fontstyle01"/>
                <w:sz w:val="28"/>
                <w:szCs w:val="28"/>
              </w:rPr>
            </w:pPr>
            <w:r w:rsidRPr="006411C5">
              <w:rPr>
                <w:rStyle w:val="fontstyle01"/>
                <w:sz w:val="28"/>
                <w:szCs w:val="28"/>
              </w:rPr>
              <w:t>3. Các bạn trong Câu lạc bộ Nghệ sĩ nhí sử dụng số tiền quyên góp được để: mua quà Tết tặng cho các thiếu nhi ở mái ấm hoa sữa.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HS trả lời câu hỏi trước lớp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cả lớp lắng nghe, nhận xét.</w:t>
            </w:r>
          </w:p>
          <w:p w:rsidR="00C96986" w:rsidRPr="006411C5" w:rsidRDefault="00C96986" w:rsidP="002D2A29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fontstyle01"/>
                <w:sz w:val="28"/>
                <w:szCs w:val="28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HS thảo luận theo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nhóm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nhỏ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 để trả lời câu </w:t>
            </w:r>
            <w:proofErr w:type="gramStart"/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hỏi 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  <w:proofErr w:type="gram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- 5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trong S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HS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:</w:t>
            </w:r>
          </w:p>
          <w:p w:rsidR="00C96986" w:rsidRPr="006411C5" w:rsidRDefault="00C96986" w:rsidP="002D2A29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fontstyle01"/>
                <w:sz w:val="28"/>
                <w:szCs w:val="28"/>
              </w:rPr>
            </w:pPr>
            <w:r w:rsidRPr="006411C5">
              <w:rPr>
                <w:rStyle w:val="fontstyle01"/>
                <w:sz w:val="28"/>
                <w:szCs w:val="28"/>
              </w:rPr>
              <w:t xml:space="preserve">4. Em thích phần giới thiếu các tiết mục trong chương trình "Xuân yêu thương" và phần thông báo địa điểm, </w:t>
            </w:r>
            <w:r w:rsidRPr="006411C5">
              <w:rPr>
                <w:rStyle w:val="fontstyle01"/>
                <w:sz w:val="28"/>
                <w:szCs w:val="28"/>
              </w:rPr>
              <w:lastRenderedPageBreak/>
              <w:t>thời gian vì qua mục này, ta có thể nắm được toàn bộ chương trình được tổ chức như thế nào, ở đâu và thời điểm khi nào.</w:t>
            </w:r>
          </w:p>
          <w:p w:rsidR="00C96986" w:rsidRPr="006411C5" w:rsidRDefault="00C96986" w:rsidP="002D2A29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Style w:val="fontstyle01"/>
                <w:sz w:val="28"/>
                <w:szCs w:val="28"/>
              </w:rPr>
            </w:pPr>
            <w:r w:rsidRPr="006411C5">
              <w:rPr>
                <w:rStyle w:val="fontstyle01"/>
                <w:sz w:val="28"/>
                <w:szCs w:val="28"/>
              </w:rPr>
              <w:t xml:space="preserve">5. Theo em, chương trình văn nghệ có tên là Xuân yêu thương vì: chương trình tổ chức để lấy toàn bộ sô tiền thu được mua quà Tết tặng cho các em thiếu nhi ở mái ấm </w:t>
            </w:r>
            <w:r w:rsidRPr="006411C5">
              <w:rPr>
                <w:rStyle w:val="fontstyle01"/>
                <w:sz w:val="28"/>
                <w:szCs w:val="28"/>
                <w:lang w:val="en-US"/>
              </w:rPr>
              <w:t>H</w:t>
            </w:r>
            <w:r w:rsidRPr="006411C5">
              <w:rPr>
                <w:rStyle w:val="fontstyle01"/>
                <w:sz w:val="28"/>
                <w:szCs w:val="28"/>
              </w:rPr>
              <w:t xml:space="preserve">oa </w:t>
            </w:r>
            <w:r w:rsidRPr="006411C5">
              <w:rPr>
                <w:rStyle w:val="fontstyle01"/>
                <w:sz w:val="28"/>
                <w:szCs w:val="28"/>
                <w:lang w:val="en-US"/>
              </w:rPr>
              <w:t>S</w:t>
            </w:r>
            <w:r w:rsidRPr="006411C5">
              <w:rPr>
                <w:rStyle w:val="fontstyle01"/>
                <w:sz w:val="28"/>
                <w:szCs w:val="28"/>
              </w:rPr>
              <w:t>ữa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Style w:val="fontstyle01"/>
                <w:rFonts w:ascii="Times New Roman" w:hAnsi="Times New Roman" w:cs="Times New Roman"/>
                <w:sz w:val="28"/>
                <w:szCs w:val="28"/>
                <w:lang w:eastAsia="vi-VN"/>
              </w:rPr>
              <w:t xml:space="preserve">-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Một số HS trả lời câu hỏi trước lớp. Cả lớp lắng nghe, nhận xét.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HS nêu nội dung bài đọc: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Chương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trình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văn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nghệ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xuân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yêu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thương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của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Câu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lạc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bộ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Nghệ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sĩ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nhí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thật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sinh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hấp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dẫn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HS lắng nghe GV nhận xét.</w:t>
            </w:r>
          </w:p>
        </w:tc>
      </w:tr>
      <w:tr w:rsidR="00C96986" w:rsidRPr="006411C5" w:rsidTr="002D2A29">
        <w:tc>
          <w:tcPr>
            <w:tcW w:w="10620" w:type="dxa"/>
            <w:gridSpan w:val="2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lastRenderedPageBreak/>
              <w:t xml:space="preserve">3. Hoạt động 3: </w:t>
            </w: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nl-NL"/>
              </w:rPr>
              <w:t xml:space="preserve">Luyện đọc </w:t>
            </w:r>
            <w:r w:rsidRPr="006411C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  <w:t xml:space="preserve">củng cố </w:t>
            </w:r>
            <w:r w:rsidRPr="006411C5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>(15 phút)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a. Mục tiêu: Luyện đọc trôi chảy, lưu loát bài đọc.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b. Phương pháp, hình thức tổ chức</w:t>
            </w:r>
          </w:p>
        </w:tc>
      </w:tr>
      <w:tr w:rsidR="00C96986" w:rsidRPr="006411C5" w:rsidTr="002D2A29">
        <w:tc>
          <w:tcPr>
            <w:tcW w:w="6262" w:type="dxa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- GV hướng dẫn HS xác định giọng đọc trên cơ sở hiểu nội dung văn bản. HS nhắc lại nội dung bài. 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Từ đó bước đầu xác định được giọng đọc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toàn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bài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sáng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vui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tươi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nghỉ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hơi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lí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sau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mỗi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nhấn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giọng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ở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những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từ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ngữ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chỉ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hoạt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hoặc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tên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biểu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diễn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- GV đọc mẫu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toàn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bài</w:t>
            </w:r>
            <w:proofErr w:type="spellEnd"/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- GV yêu cầu HS luyện đọc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nội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dung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2 – 3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mục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em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thích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nhóm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- GV mời 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1 – 2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đọc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lớp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GV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cùng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HS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xét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GV mời HS khá, giỏi đọc cả bài.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GV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xét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4/ HĐ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Vận</w:t>
            </w:r>
            <w:proofErr w:type="spellEnd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b/>
                <w:sz w:val="28"/>
                <w:szCs w:val="28"/>
              </w:rPr>
              <w:t>dụng</w:t>
            </w:r>
            <w:proofErr w:type="spellEnd"/>
          </w:p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- GV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nhận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xét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tiết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học</w:t>
            </w:r>
            <w:proofErr w:type="spellEnd"/>
          </w:p>
        </w:tc>
        <w:tc>
          <w:tcPr>
            <w:tcW w:w="4358" w:type="dxa"/>
            <w:shd w:val="clear" w:color="auto" w:fill="auto"/>
          </w:tcPr>
          <w:p w:rsidR="00C96986" w:rsidRPr="006411C5" w:rsidRDefault="00C96986" w:rsidP="002D2A29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HS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nhắc lại nội dung bài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 </w:t>
            </w:r>
          </w:p>
          <w:p w:rsidR="00C96986" w:rsidRPr="006411C5" w:rsidRDefault="00C96986" w:rsidP="002D2A29">
            <w:pPr>
              <w:tabs>
                <w:tab w:val="left" w:pos="3165"/>
              </w:tabs>
              <w:spacing w:after="0" w:line="36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Quảng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cáo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Chương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trình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văn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nghệ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xuân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yêu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thương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của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Câu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lạc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bộ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Nghệ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sĩ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nhí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thật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sinh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động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,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hấp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dẫn</w:t>
            </w:r>
            <w:proofErr w:type="spellEnd"/>
            <w:r w:rsidRPr="006411C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HS lắng nghe, xác định giọng đọc toàn bài và một số từ ngữ cần nhấn giọng.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HS đọc thầm theo.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- HS luyện đọc theo nhóm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 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</w:pP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-</w:t>
            </w: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1 – 2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nhóm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411C5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đọc </w:t>
            </w:r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trước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>lớp</w:t>
            </w:r>
            <w:proofErr w:type="spellEnd"/>
            <w:r w:rsidRPr="006411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Cả lớp đọc thầm theo.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-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Các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nhóm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nhận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xét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nhau</w:t>
            </w:r>
            <w:proofErr w:type="spellEnd"/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val="vi-VN" w:eastAsia="zh-CN"/>
              </w:rPr>
              <w:t>- HS khá, giỏi đọc cả bài. Cả lớp đọc thầm theo.</w:t>
            </w:r>
          </w:p>
          <w:p w:rsidR="00C96986" w:rsidRPr="006411C5" w:rsidRDefault="00C96986" w:rsidP="002D2A29">
            <w:pPr>
              <w:tabs>
                <w:tab w:val="left" w:pos="142"/>
                <w:tab w:val="left" w:pos="284"/>
                <w:tab w:val="left" w:pos="426"/>
              </w:tabs>
              <w:spacing w:after="0" w:line="36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6411C5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</w:tc>
      </w:tr>
    </w:tbl>
    <w:p w:rsidR="00C96986" w:rsidRPr="006411C5" w:rsidRDefault="00C96986" w:rsidP="00C96986">
      <w:pPr>
        <w:tabs>
          <w:tab w:val="left" w:pos="567"/>
        </w:tabs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vi-VN"/>
        </w:rPr>
      </w:pPr>
    </w:p>
    <w:p w:rsidR="00C96986" w:rsidRPr="006411C5" w:rsidRDefault="00C96986" w:rsidP="00C96986">
      <w:pPr>
        <w:tabs>
          <w:tab w:val="left" w:pos="567"/>
        </w:tabs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lang w:val="vi-VN"/>
        </w:rPr>
      </w:pPr>
      <w:r w:rsidRPr="006411C5">
        <w:rPr>
          <w:rFonts w:ascii="Times New Roman" w:hAnsi="Times New Roman" w:cs="Times New Roman"/>
          <w:b/>
          <w:sz w:val="28"/>
          <w:szCs w:val="28"/>
          <w:lang w:val="vi-VN"/>
        </w:rPr>
        <w:t>IV. ĐIỀU CHỈNH SAU TIẾT DẠY:</w:t>
      </w:r>
    </w:p>
    <w:p w:rsidR="00C96986" w:rsidRPr="006411C5" w:rsidRDefault="00C96986" w:rsidP="00C96986">
      <w:pPr>
        <w:spacing w:after="0" w:line="360" w:lineRule="auto"/>
        <w:rPr>
          <w:rFonts w:ascii="Times New Roman" w:hAnsi="Times New Roman" w:cs="Times New Roman"/>
          <w:sz w:val="28"/>
          <w:szCs w:val="28"/>
          <w:lang w:val="nl-NL"/>
        </w:rPr>
      </w:pPr>
      <w:r w:rsidRPr="006411C5">
        <w:rPr>
          <w:rFonts w:ascii="Times New Roman" w:hAnsi="Times New Roman" w:cs="Times New Roman"/>
          <w:sz w:val="28"/>
          <w:szCs w:val="28"/>
          <w:lang w:val="nl-NL"/>
        </w:rPr>
        <w:t>-HS luyện đọc nhiều hơn.</w:t>
      </w:r>
    </w:p>
    <w:p w:rsidR="00121ED3" w:rsidRDefault="00121ED3">
      <w:bookmarkStart w:id="0" w:name="_GoBack"/>
      <w:bookmarkEnd w:id="0"/>
    </w:p>
    <w:sectPr w:rsidR="00121E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C26"/>
    <w:rsid w:val="00121ED3"/>
    <w:rsid w:val="00363C26"/>
    <w:rsid w:val="00C9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B10B9F-F2B0-4C44-9949-6DE1D62A2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69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qFormat/>
    <w:rsid w:val="00C969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customStyle="1" w:styleId="fontstyle01">
    <w:name w:val="fontstyle01"/>
    <w:qFormat/>
    <w:rsid w:val="00C96986"/>
    <w:rPr>
      <w:rFonts w:ascii="MinionPro-Regular" w:hAnsi="MinionPro-Regular" w:hint="default"/>
      <w:color w:val="24202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986</Words>
  <Characters>5622</Characters>
  <Application>Microsoft Office Word</Application>
  <DocSecurity>0</DocSecurity>
  <Lines>46</Lines>
  <Paragraphs>13</Paragraphs>
  <ScaleCrop>false</ScaleCrop>
  <Company/>
  <LinksUpToDate>false</LinksUpToDate>
  <CharactersWithSpaces>6595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2025-04-04T08:31:00Z</dcterms:created>
  <dcterms:modified xsi:type="dcterms:W3CDTF">2025-04-04T08:31:00Z</dcterms:modified>
</cp:coreProperties>
</file>