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00" w:rsidRPr="007D666A" w:rsidRDefault="00514A00" w:rsidP="00514A00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KẾ HOẠC</w:t>
      </w:r>
      <w:bookmarkStart w:id="0" w:name="_GoBack"/>
      <w:bookmarkEnd w:id="0"/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H BÀI DẠY</w:t>
      </w:r>
    </w:p>
    <w:p w:rsidR="00514A00" w:rsidRPr="007D666A" w:rsidRDefault="00514A00" w:rsidP="00514A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: TOÁN - LỚP 3</w:t>
      </w:r>
    </w:p>
    <w:p w:rsidR="00514A00" w:rsidRPr="007D666A" w:rsidRDefault="00514A00" w:rsidP="00514A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BÀI: PHÉP TRỪ CÁC SỐ TRONG PHẠM VI 100 000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(</w:t>
      </w:r>
      <w:proofErr w:type="spellStart"/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2)</w:t>
      </w:r>
    </w:p>
    <w:p w:rsidR="00514A00" w:rsidRPr="007D666A" w:rsidRDefault="00514A00" w:rsidP="00514A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14A00" w:rsidRPr="007D666A" w:rsidRDefault="00514A00" w:rsidP="00514A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I. YÊU CẦU CẦN ĐẠT:</w:t>
      </w:r>
    </w:p>
    <w:p w:rsidR="00514A00" w:rsidRPr="007D666A" w:rsidRDefault="00514A00" w:rsidP="00514A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Biết trừ các số trong phạm vi 100 000 (đặt tính và tính đúng).</w:t>
      </w:r>
    </w:p>
    <w:p w:rsidR="00514A00" w:rsidRPr="007D666A" w:rsidRDefault="00514A00" w:rsidP="00514A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Giải bài toán  có phép trừ gắn với mối  quan hệ km và m.</w:t>
      </w:r>
    </w:p>
    <w:p w:rsidR="00514A00" w:rsidRPr="007D666A" w:rsidRDefault="00514A00" w:rsidP="00514A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14A00" w:rsidRPr="007D666A" w:rsidRDefault="00514A00" w:rsidP="00514A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chơi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14A00" w:rsidRPr="007D666A" w:rsidRDefault="00514A00" w:rsidP="00514A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14A00" w:rsidRPr="007D666A" w:rsidRDefault="00514A00" w:rsidP="00514A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ái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đỡ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lẫn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14A00" w:rsidRPr="007D666A" w:rsidRDefault="00514A00" w:rsidP="00514A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nghĩ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14A00" w:rsidRPr="007D666A" w:rsidRDefault="00514A00" w:rsidP="00514A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trật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nghiêm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14A00" w:rsidRPr="007D666A" w:rsidRDefault="00514A00" w:rsidP="00514A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*</w:t>
      </w:r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BVMT: </w:t>
      </w:r>
      <w:proofErr w:type="spellStart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>Nêu</w:t>
      </w:r>
      <w:proofErr w:type="spellEnd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</w:t>
      </w:r>
      <w:proofErr w:type="spellStart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>các</w:t>
      </w:r>
      <w:proofErr w:type="spellEnd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</w:t>
      </w:r>
      <w:proofErr w:type="spellStart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>biện</w:t>
      </w:r>
      <w:proofErr w:type="spellEnd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</w:t>
      </w:r>
      <w:proofErr w:type="spellStart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>pháp</w:t>
      </w:r>
      <w:proofErr w:type="spellEnd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</w:t>
      </w:r>
      <w:proofErr w:type="spellStart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>bảo</w:t>
      </w:r>
      <w:proofErr w:type="spellEnd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</w:t>
      </w:r>
      <w:proofErr w:type="spellStart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>tồn</w:t>
      </w:r>
      <w:proofErr w:type="spellEnd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</w:t>
      </w:r>
      <w:proofErr w:type="spellStart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>thiên</w:t>
      </w:r>
      <w:proofErr w:type="spellEnd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</w:t>
      </w:r>
      <w:proofErr w:type="spellStart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>nhiên</w:t>
      </w:r>
      <w:proofErr w:type="spellEnd"/>
      <w:r w:rsidRPr="007D666A">
        <w:rPr>
          <w:rFonts w:ascii="Times New Roman" w:hAnsi="Times New Roman" w:cs="Times New Roman"/>
          <w:b/>
          <w:i/>
          <w:sz w:val="26"/>
          <w:szCs w:val="26"/>
          <w:highlight w:val="white"/>
        </w:rPr>
        <w:t>.</w:t>
      </w:r>
    </w:p>
    <w:p w:rsidR="00514A00" w:rsidRPr="007D666A" w:rsidRDefault="00514A00" w:rsidP="00514A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II. ĐỒ DÙNG DẠY HỌC </w:t>
      </w:r>
    </w:p>
    <w:p w:rsidR="00514A00" w:rsidRPr="007D666A" w:rsidRDefault="00514A00" w:rsidP="00514A00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- </w:t>
      </w: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GV: Phấn màu, bảng phụ</w:t>
      </w:r>
    </w:p>
    <w:p w:rsidR="00514A00" w:rsidRPr="007D666A" w:rsidRDefault="00514A00" w:rsidP="00514A00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- </w:t>
      </w: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HS: Bảng con</w:t>
      </w:r>
    </w:p>
    <w:p w:rsidR="00514A00" w:rsidRPr="007D666A" w:rsidRDefault="00514A00" w:rsidP="00514A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III. CÁC HOẠT ĐỘNG DẠY HỌC CHỦ YẾU:</w:t>
      </w:r>
    </w:p>
    <w:p w:rsidR="00514A00" w:rsidRPr="007D666A" w:rsidRDefault="00514A00" w:rsidP="00514A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514A00" w:rsidRPr="007D666A" w:rsidTr="00767897">
        <w:tc>
          <w:tcPr>
            <w:tcW w:w="5807" w:type="dxa"/>
            <w:shd w:val="clear" w:color="auto" w:fill="D9E2F3"/>
            <w:vAlign w:val="center"/>
          </w:tcPr>
          <w:p w:rsidR="00514A00" w:rsidRPr="007D666A" w:rsidRDefault="00514A00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/>
            <w:vAlign w:val="center"/>
          </w:tcPr>
          <w:p w:rsidR="00514A00" w:rsidRPr="007D666A" w:rsidRDefault="00514A00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514A00" w:rsidRPr="007D666A" w:rsidTr="00767897">
        <w:tc>
          <w:tcPr>
            <w:tcW w:w="10525" w:type="dxa"/>
            <w:gridSpan w:val="2"/>
            <w:shd w:val="clear" w:color="auto" w:fill="auto"/>
          </w:tcPr>
          <w:p w:rsidR="00514A00" w:rsidRPr="007D666A" w:rsidRDefault="00514A00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1. Hoạt độ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ng k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hởi động: (5 phút)</w:t>
            </w:r>
          </w:p>
          <w:p w:rsidR="00514A00" w:rsidRPr="007D666A" w:rsidRDefault="00514A00" w:rsidP="00767897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 –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</w:p>
        </w:tc>
      </w:tr>
      <w:tr w:rsidR="00514A00" w:rsidRPr="007D666A" w:rsidTr="00767897">
        <w:tc>
          <w:tcPr>
            <w:tcW w:w="5807" w:type="dxa"/>
            <w:shd w:val="clear" w:color="auto" w:fill="auto"/>
          </w:tcPr>
          <w:p w:rsidR="00514A00" w:rsidRPr="007D666A" w:rsidRDefault="00514A00" w:rsidP="00767897">
            <w:pPr>
              <w:tabs>
                <w:tab w:val="left" w:pos="-109"/>
                <w:tab w:val="left" w:pos="54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Yêu cầu HS đặt tính và tính vào bảng con</w:t>
            </w:r>
          </w:p>
          <w:p w:rsidR="00514A00" w:rsidRPr="007D666A" w:rsidRDefault="00514A00" w:rsidP="00767897">
            <w:pPr>
              <w:tabs>
                <w:tab w:val="left" w:pos="-109"/>
                <w:tab w:val="left" w:pos="54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27821 - 17210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     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37312 - 2170</w:t>
            </w:r>
          </w:p>
          <w:p w:rsidR="00514A00" w:rsidRPr="00A84FA8" w:rsidRDefault="00514A00" w:rsidP="00767897">
            <w:pPr>
              <w:tabs>
                <w:tab w:val="left" w:pos="-109"/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 GV nhận xét, đánh giá.</w:t>
            </w:r>
          </w:p>
        </w:tc>
        <w:tc>
          <w:tcPr>
            <w:tcW w:w="4718" w:type="dxa"/>
            <w:shd w:val="clear" w:color="auto" w:fill="auto"/>
          </w:tcPr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làm bảng con. 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14A00" w:rsidRPr="007D666A" w:rsidTr="00767897">
        <w:tc>
          <w:tcPr>
            <w:tcW w:w="10525" w:type="dxa"/>
            <w:gridSpan w:val="2"/>
            <w:shd w:val="clear" w:color="auto" w:fill="auto"/>
          </w:tcPr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uyện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(</w:t>
            </w:r>
            <w:proofErr w:type="gram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30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514A00" w:rsidRPr="007D666A" w:rsidRDefault="00514A00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a.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Vận dụng kiến thức làm bài tập 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</w:tr>
      <w:tr w:rsidR="00514A00" w:rsidRPr="007D666A" w:rsidTr="00767897">
        <w:trPr>
          <w:trHeight w:val="634"/>
        </w:trPr>
        <w:tc>
          <w:tcPr>
            <w:tcW w:w="5807" w:type="dxa"/>
            <w:shd w:val="clear" w:color="auto" w:fill="FFFFFF"/>
          </w:tcPr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nl-NL"/>
              </w:rPr>
              <w:lastRenderedPageBreak/>
              <w:t>Bài tập 1:</w:t>
            </w:r>
            <w:r w:rsidRPr="007D66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D66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Nhóm đôi – Cá nhân 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514A00" w:rsidRPr="007D666A" w:rsidRDefault="00514A00" w:rsidP="00767897">
            <w:pPr>
              <w:tabs>
                <w:tab w:val="center" w:pos="4320"/>
                <w:tab w:val="left" w:pos="459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Yêu cầu HS thảo luận nhóm đôi. </w:t>
            </w:r>
          </w:p>
          <w:p w:rsidR="00514A00" w:rsidRPr="007D666A" w:rsidRDefault="00514A00" w:rsidP="00767897">
            <w:pPr>
              <w:tabs>
                <w:tab w:val="center" w:pos="4320"/>
                <w:tab w:val="left" w:pos="459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Gọi đại các nhóm lên chia sẻ làm bài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7D666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*Lưu ý giúp đỡ để đối tượng M1 hoàn thành BT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.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nl-NL"/>
              </w:rPr>
              <w:t>Bài tập 2: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7D66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Nhóm đôi – Cá nhân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gọi HS nêu yêu cầu bài tập. 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Tìm như thế?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Yêu cầu HS thảo luận nhóm đôi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Yêu cầu các nhóm trình bày kết quả.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GV gợi ý cho HS đối tượng M1 hoàn thành BT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=&gt;GV củng cố kĩ năng tính trừ...</w:t>
            </w:r>
          </w:p>
          <w:p w:rsidR="00514A00" w:rsidRPr="00A84FA8" w:rsidRDefault="00514A00" w:rsidP="00767897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D666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*</w:t>
            </w:r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 xml:space="preserve"> BVMT: </w:t>
            </w:r>
            <w:proofErr w:type="spellStart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>Nêu</w:t>
            </w:r>
            <w:proofErr w:type="spellEnd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>các</w:t>
            </w:r>
            <w:proofErr w:type="spellEnd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>biện</w:t>
            </w:r>
            <w:proofErr w:type="spellEnd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>pháp</w:t>
            </w:r>
            <w:proofErr w:type="spellEnd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>bảo</w:t>
            </w:r>
            <w:proofErr w:type="spellEnd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>tồn</w:t>
            </w:r>
            <w:proofErr w:type="spellEnd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>thiên</w:t>
            </w:r>
            <w:proofErr w:type="spellEnd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>nhiên</w:t>
            </w:r>
            <w:proofErr w:type="spellEnd"/>
            <w:r w:rsidRPr="007D666A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white"/>
              </w:rPr>
              <w:t>.</w:t>
            </w:r>
          </w:p>
        </w:tc>
        <w:tc>
          <w:tcPr>
            <w:tcW w:w="4718" w:type="dxa"/>
            <w:shd w:val="clear" w:color="auto" w:fill="FFFFFF"/>
          </w:tcPr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-2 HS nêu yêu cầu bài tập 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thảo luận nhóm đôi.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Các nhóm lên chia sẻ KQ trước lớp.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-Thống nhất cách làm và đáp án: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a) 73 000 – 3 000 + 10 000 = 80 000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b) 25 000 – (4 000 + 10 000) = 11 000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c) 47 000 + (5 000 - 2 000) = 50 000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nêu yêu cầu bài tập (Số) 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Tìm thành phần chưa biết của phép trừ.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thảo luận nhóm đôi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trình bày kết quả.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thống nhất KQ chung.</w:t>
            </w: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514A00" w:rsidRPr="007D666A" w:rsidTr="00767897">
        <w:trPr>
          <w:trHeight w:val="634"/>
        </w:trPr>
        <w:tc>
          <w:tcPr>
            <w:tcW w:w="5807" w:type="dxa"/>
            <w:shd w:val="clear" w:color="auto" w:fill="FFFFFF"/>
          </w:tcPr>
          <w:p w:rsidR="00514A00" w:rsidRPr="007D666A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>3</w:t>
            </w:r>
            <w:r w:rsidRPr="007D666A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>. Hoạt động vận dụng:(1 phút)</w:t>
            </w:r>
          </w:p>
          <w:p w:rsidR="00514A00" w:rsidRPr="00A84FA8" w:rsidRDefault="00514A00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  <w:t>- Về nhà tìm cá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  <w:t>c bài tập tương tự để làm thêm.</w:t>
            </w:r>
          </w:p>
        </w:tc>
        <w:tc>
          <w:tcPr>
            <w:tcW w:w="4718" w:type="dxa"/>
            <w:shd w:val="clear" w:color="auto" w:fill="FFFFFF"/>
          </w:tcPr>
          <w:p w:rsidR="00514A00" w:rsidRPr="007D666A" w:rsidRDefault="00514A00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514A00" w:rsidRPr="00A84FA8" w:rsidRDefault="00514A00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Lắng nghe, thực hiện.</w:t>
            </w:r>
          </w:p>
        </w:tc>
      </w:tr>
    </w:tbl>
    <w:p w:rsidR="00514A00" w:rsidRPr="007D666A" w:rsidRDefault="00514A00" w:rsidP="00514A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p w:rsidR="00514A00" w:rsidRPr="007D666A" w:rsidRDefault="00514A00" w:rsidP="00514A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ab/>
        <w:t>IV. ĐIỀU CHỈNH SAU TIẾT DẠY:</w:t>
      </w:r>
    </w:p>
    <w:p w:rsidR="00514A00" w:rsidRPr="007D666A" w:rsidRDefault="00514A00" w:rsidP="00514A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514A00" w:rsidRPr="007D666A" w:rsidRDefault="00514A00" w:rsidP="00514A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957E07" w:rsidRDefault="00957E07"/>
    <w:sectPr w:rsidR="00957E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1D" w:rsidRDefault="00BB3C1D" w:rsidP="00514A00">
      <w:pPr>
        <w:spacing w:after="0" w:line="240" w:lineRule="auto"/>
      </w:pPr>
      <w:r>
        <w:separator/>
      </w:r>
    </w:p>
  </w:endnote>
  <w:endnote w:type="continuationSeparator" w:id="0">
    <w:p w:rsidR="00BB3C1D" w:rsidRDefault="00BB3C1D" w:rsidP="0051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00" w:rsidRPr="00514A00" w:rsidRDefault="00514A00">
    <w:pPr>
      <w:pStyle w:val="Footer"/>
      <w:rPr>
        <w:rFonts w:ascii="Times New Roman" w:hAnsi="Times New Roman" w:cs="Times New Roman"/>
      </w:rPr>
    </w:pPr>
    <w:proofErr w:type="spellStart"/>
    <w:r w:rsidRPr="005E77EF">
      <w:rPr>
        <w:rFonts w:ascii="Times New Roman" w:hAnsi="Times New Roman" w:cs="Times New Roman"/>
        <w:color w:val="000000"/>
      </w:rPr>
      <w:t>Trường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Tiểu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học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Hòa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Quang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Bắc</w:t>
    </w:r>
    <w:proofErr w:type="spellEnd"/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</w:r>
    <w:proofErr w:type="spellStart"/>
    <w:r w:rsidRPr="005E77EF">
      <w:rPr>
        <w:rFonts w:ascii="Times New Roman" w:hAnsi="Times New Roman" w:cs="Times New Roman"/>
        <w:color w:val="000000"/>
      </w:rPr>
      <w:t>Giáo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viên</w:t>
    </w:r>
    <w:proofErr w:type="spellEnd"/>
    <w:r w:rsidRPr="005E77EF">
      <w:rPr>
        <w:rFonts w:ascii="Times New Roman" w:hAnsi="Times New Roman" w:cs="Times New Roman"/>
        <w:color w:val="000000"/>
      </w:rPr>
      <w:t xml:space="preserve">: Phan </w:t>
    </w:r>
    <w:proofErr w:type="spellStart"/>
    <w:r w:rsidRPr="005E77EF">
      <w:rPr>
        <w:rFonts w:ascii="Times New Roman" w:hAnsi="Times New Roman" w:cs="Times New Roman"/>
        <w:color w:val="000000"/>
      </w:rPr>
      <w:t>Thị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Thương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1D" w:rsidRDefault="00BB3C1D" w:rsidP="00514A00">
      <w:pPr>
        <w:spacing w:after="0" w:line="240" w:lineRule="auto"/>
      </w:pPr>
      <w:r>
        <w:separator/>
      </w:r>
    </w:p>
  </w:footnote>
  <w:footnote w:type="continuationSeparator" w:id="0">
    <w:p w:rsidR="00BB3C1D" w:rsidRDefault="00BB3C1D" w:rsidP="0051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2556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4A00" w:rsidRDefault="00514A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A00" w:rsidRDefault="00514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66"/>
    <w:rsid w:val="00514A00"/>
    <w:rsid w:val="00957E07"/>
    <w:rsid w:val="00BB3C1D"/>
    <w:rsid w:val="00D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077A"/>
  <w15:chartTrackingRefBased/>
  <w15:docId w15:val="{9A770EDA-3232-46CD-A57D-953700F6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00"/>
  </w:style>
  <w:style w:type="paragraph" w:styleId="Footer">
    <w:name w:val="footer"/>
    <w:basedOn w:val="Normal"/>
    <w:link w:val="FooterChar"/>
    <w:uiPriority w:val="99"/>
    <w:unhideWhenUsed/>
    <w:qFormat/>
    <w:rsid w:val="0051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2025-04-01T09:28:00Z</dcterms:created>
  <dcterms:modified xsi:type="dcterms:W3CDTF">2025-04-01T09:29:00Z</dcterms:modified>
</cp:coreProperties>
</file>