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6C881" w14:textId="77777777" w:rsidR="00715D4C" w:rsidRPr="00B571ED" w:rsidRDefault="00715D4C" w:rsidP="00715D4C">
      <w:pPr>
        <w:pStyle w:val="NormalWeb"/>
        <w:spacing w:before="0" w:beforeAutospacing="0" w:after="0" w:afterAutospacing="0" w:line="360" w:lineRule="auto"/>
        <w:rPr>
          <w:sz w:val="26"/>
          <w:szCs w:val="26"/>
        </w:rPr>
      </w:pPr>
      <w:r w:rsidRPr="00B571ED">
        <w:rPr>
          <w:sz w:val="26"/>
          <w:szCs w:val="26"/>
        </w:rPr>
        <w:t xml:space="preserve">Tên bài học: </w:t>
      </w:r>
      <w:r>
        <w:rPr>
          <w:sz w:val="26"/>
          <w:szCs w:val="26"/>
        </w:rPr>
        <w:t>luyện tập sử dụng chuột máy tính</w:t>
      </w:r>
      <w:r w:rsidRPr="00B571ED">
        <w:rPr>
          <w:sz w:val="26"/>
          <w:szCs w:val="26"/>
        </w:rPr>
        <w:t>; số tiết: 1/3</w:t>
      </w:r>
    </w:p>
    <w:p w14:paraId="4896ABB1" w14:textId="77777777" w:rsidR="00715D4C" w:rsidRPr="00B571ED" w:rsidRDefault="00715D4C" w:rsidP="00715D4C">
      <w:pPr>
        <w:pStyle w:val="NormalWeb"/>
        <w:spacing w:before="0" w:beforeAutospacing="0" w:after="0" w:afterAutospacing="0" w:line="360" w:lineRule="auto"/>
        <w:rPr>
          <w:sz w:val="26"/>
          <w:szCs w:val="26"/>
        </w:rPr>
      </w:pPr>
      <w:r>
        <w:rPr>
          <w:b/>
          <w:sz w:val="26"/>
          <w:szCs w:val="26"/>
        </w:rPr>
        <w:t>I</w:t>
      </w:r>
      <w:r w:rsidRPr="00B571ED">
        <w:rPr>
          <w:b/>
          <w:sz w:val="26"/>
          <w:szCs w:val="26"/>
        </w:rPr>
        <w:t>. Yêu cầu cần đạt:</w:t>
      </w:r>
      <w:r w:rsidRPr="00B571ED">
        <w:rPr>
          <w:sz w:val="26"/>
          <w:szCs w:val="26"/>
        </w:rPr>
        <w:t xml:space="preserve"> </w:t>
      </w:r>
    </w:p>
    <w:p w14:paraId="5745934B" w14:textId="77777777" w:rsidR="00715D4C" w:rsidRPr="00B571ED" w:rsidRDefault="00715D4C" w:rsidP="00715D4C">
      <w:pPr>
        <w:pStyle w:val="NormalWeb"/>
        <w:spacing w:before="0" w:beforeAutospacing="0" w:after="0" w:afterAutospacing="0" w:line="360" w:lineRule="auto"/>
        <w:ind w:firstLine="360"/>
        <w:rPr>
          <w:sz w:val="26"/>
          <w:szCs w:val="26"/>
        </w:rPr>
      </w:pPr>
      <w:r w:rsidRPr="008F7431">
        <w:rPr>
          <w:b/>
          <w:sz w:val="26"/>
          <w:szCs w:val="26"/>
        </w:rPr>
        <w:t>1. Năng lực chung:</w:t>
      </w:r>
      <w:r w:rsidRPr="00B571ED">
        <w:rPr>
          <w:sz w:val="26"/>
          <w:szCs w:val="26"/>
        </w:rPr>
        <w:t xml:space="preserve"> Tự chủ và tự học; giao tiếp và hợp tác nhóm; giải quyết vấn đề.</w:t>
      </w:r>
    </w:p>
    <w:p w14:paraId="233096F7" w14:textId="77777777" w:rsidR="00715D4C" w:rsidRPr="008F7431" w:rsidRDefault="00715D4C" w:rsidP="00715D4C">
      <w:pPr>
        <w:pStyle w:val="NormalWeb"/>
        <w:spacing w:before="0" w:beforeAutospacing="0" w:after="0" w:afterAutospacing="0" w:line="360" w:lineRule="auto"/>
        <w:ind w:firstLine="360"/>
        <w:rPr>
          <w:b/>
          <w:sz w:val="26"/>
          <w:szCs w:val="26"/>
        </w:rPr>
      </w:pPr>
      <w:r w:rsidRPr="008F7431">
        <w:rPr>
          <w:b/>
          <w:sz w:val="26"/>
          <w:szCs w:val="26"/>
        </w:rPr>
        <w:t xml:space="preserve">2. Năng lực tin học: </w:t>
      </w:r>
    </w:p>
    <w:p w14:paraId="1A1C38BB" w14:textId="77777777" w:rsidR="00715D4C" w:rsidRPr="00B571ED" w:rsidRDefault="00715D4C" w:rsidP="00715D4C">
      <w:pPr>
        <w:pStyle w:val="NormalWeb"/>
        <w:numPr>
          <w:ilvl w:val="0"/>
          <w:numId w:val="1"/>
        </w:numPr>
        <w:spacing w:before="0" w:beforeAutospacing="0" w:after="0" w:afterAutospacing="0" w:line="360" w:lineRule="auto"/>
        <w:rPr>
          <w:sz w:val="26"/>
          <w:szCs w:val="26"/>
        </w:rPr>
      </w:pPr>
      <w:r w:rsidRPr="00B571ED">
        <w:rPr>
          <w:sz w:val="26"/>
          <w:szCs w:val="26"/>
        </w:rPr>
        <w:t>Biết cá</w:t>
      </w:r>
      <w:r>
        <w:rPr>
          <w:sz w:val="26"/>
          <w:szCs w:val="26"/>
        </w:rPr>
        <w:t>ch cầm chuột máy tính đúng cách</w:t>
      </w:r>
      <w:r w:rsidRPr="00B571ED">
        <w:rPr>
          <w:sz w:val="26"/>
          <w:szCs w:val="26"/>
        </w:rPr>
        <w:t>.</w:t>
      </w:r>
    </w:p>
    <w:p w14:paraId="47B91DD9" w14:textId="77777777" w:rsidR="00715D4C" w:rsidRDefault="00715D4C" w:rsidP="00715D4C">
      <w:pPr>
        <w:pStyle w:val="ListParagraph"/>
        <w:numPr>
          <w:ilvl w:val="0"/>
          <w:numId w:val="1"/>
        </w:numPr>
        <w:spacing w:after="0" w:line="360" w:lineRule="auto"/>
        <w:jc w:val="both"/>
        <w:rPr>
          <w:rFonts w:ascii="Times New Roman" w:hAnsi="Times New Roman"/>
          <w:sz w:val="26"/>
          <w:szCs w:val="26"/>
        </w:rPr>
      </w:pPr>
      <w:r>
        <w:rPr>
          <w:rFonts w:ascii="Times New Roman" w:hAnsi="Times New Roman"/>
          <w:sz w:val="26"/>
          <w:szCs w:val="26"/>
        </w:rPr>
        <w:t>Thực hiện được các thao tác với chuột: di chuyển chuột, nháy chuột, nháy đúp chuột, nháy phải chuột, lăn nút cuộn chuột</w:t>
      </w:r>
      <w:r w:rsidRPr="00B571ED">
        <w:rPr>
          <w:rFonts w:ascii="Times New Roman" w:hAnsi="Times New Roman"/>
          <w:sz w:val="26"/>
          <w:szCs w:val="26"/>
        </w:rPr>
        <w:t>.</w:t>
      </w:r>
    </w:p>
    <w:p w14:paraId="23BAE55A" w14:textId="77777777" w:rsidR="00715D4C" w:rsidRPr="00B571ED" w:rsidRDefault="00715D4C" w:rsidP="00715D4C">
      <w:pPr>
        <w:pStyle w:val="ListParagraph"/>
        <w:numPr>
          <w:ilvl w:val="0"/>
          <w:numId w:val="1"/>
        </w:numPr>
        <w:spacing w:after="0" w:line="360" w:lineRule="auto"/>
        <w:jc w:val="both"/>
        <w:rPr>
          <w:rFonts w:ascii="Times New Roman" w:hAnsi="Times New Roman"/>
          <w:sz w:val="26"/>
          <w:szCs w:val="26"/>
        </w:rPr>
      </w:pPr>
      <w:r>
        <w:rPr>
          <w:rFonts w:ascii="Times New Roman" w:hAnsi="Times New Roman"/>
          <w:sz w:val="26"/>
          <w:szCs w:val="26"/>
        </w:rPr>
        <w:t>Nhận thấy phần mềm đã hướng dẫn thao tác đúng với chuột máy tính.</w:t>
      </w:r>
    </w:p>
    <w:p w14:paraId="53FD672A" w14:textId="77777777" w:rsidR="00715D4C" w:rsidRPr="00B571ED" w:rsidRDefault="00715D4C" w:rsidP="00715D4C">
      <w:pPr>
        <w:pStyle w:val="ListParagraph"/>
        <w:numPr>
          <w:ilvl w:val="0"/>
          <w:numId w:val="1"/>
        </w:numPr>
        <w:spacing w:after="0" w:line="360" w:lineRule="auto"/>
        <w:jc w:val="both"/>
        <w:rPr>
          <w:rFonts w:ascii="Times New Roman" w:hAnsi="Times New Roman"/>
          <w:sz w:val="26"/>
          <w:szCs w:val="26"/>
        </w:rPr>
      </w:pPr>
      <w:r w:rsidRPr="00B571ED">
        <w:rPr>
          <w:rFonts w:ascii="Times New Roman" w:hAnsi="Times New Roman"/>
          <w:sz w:val="26"/>
          <w:szCs w:val="26"/>
        </w:rPr>
        <w:t>Ứng xử phù hợp trong môi trường số (NLb): Biết ngồi đúng tư thế khi làm việc với máy tính; biết vị trí phù hợp của màn hình, nêu được tác hại của việc ngồi sai tư thế, sử dụng máy tính quá lâu, nhận ra được tư thế ngồi sai khi làm việc với máy tính; bảo vệ sức khỏe khi sử dụng thiết bị số.</w:t>
      </w:r>
    </w:p>
    <w:p w14:paraId="3B6B9C50" w14:textId="77777777" w:rsidR="00715D4C" w:rsidRPr="00B571ED" w:rsidRDefault="00715D4C" w:rsidP="00715D4C">
      <w:pPr>
        <w:pStyle w:val="NormalWeb"/>
        <w:spacing w:before="0" w:beforeAutospacing="0" w:after="0" w:afterAutospacing="0" w:line="360" w:lineRule="auto"/>
        <w:ind w:firstLine="360"/>
        <w:rPr>
          <w:sz w:val="26"/>
          <w:szCs w:val="26"/>
        </w:rPr>
      </w:pPr>
      <w:r w:rsidRPr="008F7431">
        <w:rPr>
          <w:b/>
          <w:sz w:val="26"/>
          <w:szCs w:val="26"/>
        </w:rPr>
        <w:t>3. Phẩm chất:</w:t>
      </w:r>
      <w:r w:rsidRPr="00B571ED">
        <w:rPr>
          <w:sz w:val="26"/>
          <w:szCs w:val="26"/>
        </w:rPr>
        <w:t xml:space="preserve"> Chăm chỉ; trung thực; trách nhiệm.</w:t>
      </w:r>
    </w:p>
    <w:p w14:paraId="2A586BAD" w14:textId="77777777" w:rsidR="00715D4C" w:rsidRDefault="00715D4C" w:rsidP="00715D4C">
      <w:pPr>
        <w:pStyle w:val="NormalWeb"/>
        <w:spacing w:before="0" w:beforeAutospacing="0" w:after="0" w:afterAutospacing="0" w:line="360" w:lineRule="auto"/>
        <w:rPr>
          <w:sz w:val="26"/>
          <w:szCs w:val="26"/>
        </w:rPr>
      </w:pPr>
      <w:r>
        <w:rPr>
          <w:b/>
          <w:sz w:val="26"/>
          <w:szCs w:val="26"/>
        </w:rPr>
        <w:tab/>
        <w:t xml:space="preserve">- </w:t>
      </w:r>
      <w:r>
        <w:rPr>
          <w:sz w:val="26"/>
          <w:szCs w:val="26"/>
        </w:rPr>
        <w:t>Chăm chỉ: Học sinh chú ý lắng nghe bài, tự giác học tập.</w:t>
      </w:r>
    </w:p>
    <w:p w14:paraId="1D2791AF" w14:textId="77777777" w:rsidR="00715D4C" w:rsidRPr="007A1620" w:rsidRDefault="00715D4C" w:rsidP="00715D4C">
      <w:pPr>
        <w:pStyle w:val="NormalWeb"/>
        <w:spacing w:before="0" w:beforeAutospacing="0" w:after="0" w:afterAutospacing="0" w:line="360" w:lineRule="auto"/>
        <w:rPr>
          <w:sz w:val="26"/>
          <w:szCs w:val="26"/>
        </w:rPr>
      </w:pPr>
      <w:r>
        <w:rPr>
          <w:sz w:val="26"/>
          <w:szCs w:val="26"/>
        </w:rPr>
        <w:tab/>
      </w:r>
      <w:r w:rsidRPr="008F7431">
        <w:rPr>
          <w:b/>
          <w:sz w:val="26"/>
          <w:szCs w:val="26"/>
        </w:rPr>
        <w:t>-</w:t>
      </w:r>
      <w:r>
        <w:rPr>
          <w:sz w:val="26"/>
          <w:szCs w:val="26"/>
        </w:rPr>
        <w:t xml:space="preserve"> Trung thực: Nhận xét, đánh giá bài của bạn một cách chính xác.</w:t>
      </w:r>
    </w:p>
    <w:p w14:paraId="120CA524" w14:textId="77777777" w:rsidR="00715D4C" w:rsidRDefault="00715D4C" w:rsidP="00715D4C">
      <w:pPr>
        <w:pStyle w:val="NormalWeb"/>
        <w:spacing w:before="0" w:beforeAutospacing="0" w:after="0" w:afterAutospacing="0" w:line="360" w:lineRule="auto"/>
        <w:rPr>
          <w:b/>
          <w:sz w:val="26"/>
          <w:szCs w:val="26"/>
        </w:rPr>
      </w:pPr>
    </w:p>
    <w:p w14:paraId="0A282342" w14:textId="77777777" w:rsidR="00715D4C" w:rsidRPr="00B571ED" w:rsidRDefault="00715D4C" w:rsidP="00715D4C">
      <w:pPr>
        <w:pStyle w:val="NormalWeb"/>
        <w:spacing w:before="0" w:beforeAutospacing="0" w:after="0" w:afterAutospacing="0" w:line="360" w:lineRule="auto"/>
        <w:rPr>
          <w:sz w:val="26"/>
          <w:szCs w:val="26"/>
        </w:rPr>
      </w:pPr>
      <w:r>
        <w:rPr>
          <w:b/>
          <w:sz w:val="26"/>
          <w:szCs w:val="26"/>
        </w:rPr>
        <w:t>II</w:t>
      </w:r>
      <w:r w:rsidRPr="00B571ED">
        <w:rPr>
          <w:b/>
          <w:sz w:val="26"/>
          <w:szCs w:val="26"/>
        </w:rPr>
        <w:t>. Đồ dùng dạy học:</w:t>
      </w:r>
      <w:r w:rsidRPr="00B571ED">
        <w:rPr>
          <w:sz w:val="26"/>
          <w:szCs w:val="26"/>
        </w:rPr>
        <w:t xml:space="preserve"> </w:t>
      </w:r>
    </w:p>
    <w:p w14:paraId="40DD51E6" w14:textId="77777777" w:rsidR="00715D4C" w:rsidRPr="00B571ED" w:rsidRDefault="00715D4C" w:rsidP="00715D4C">
      <w:pPr>
        <w:pStyle w:val="NormalWeb"/>
        <w:spacing w:before="0" w:beforeAutospacing="0" w:after="0" w:afterAutospacing="0" w:line="360" w:lineRule="auto"/>
        <w:rPr>
          <w:sz w:val="26"/>
          <w:szCs w:val="26"/>
        </w:rPr>
      </w:pPr>
      <w:r>
        <w:rPr>
          <w:sz w:val="26"/>
          <w:szCs w:val="26"/>
        </w:rPr>
        <w:tab/>
      </w:r>
      <w:r w:rsidRPr="008F3975">
        <w:rPr>
          <w:b/>
          <w:sz w:val="26"/>
          <w:szCs w:val="26"/>
        </w:rPr>
        <w:t>1. Giáo viên:</w:t>
      </w:r>
      <w:r w:rsidRPr="00B571ED">
        <w:rPr>
          <w:sz w:val="26"/>
          <w:szCs w:val="26"/>
        </w:rPr>
        <w:t xml:space="preserve"> SGK, SGV, SBT, tệp trình chiếu bài giảng, giấy khổ lớn, bút dạ (để trình bày kết quả hoạt động nhóm); các hình ảnh hoặc file trình chiếu có các hình ảnh sử dụng trong bài.</w:t>
      </w:r>
    </w:p>
    <w:p w14:paraId="059BC3DE" w14:textId="77777777" w:rsidR="00715D4C" w:rsidRPr="00B571ED" w:rsidRDefault="00715D4C" w:rsidP="00715D4C">
      <w:pPr>
        <w:pStyle w:val="NormalWeb"/>
        <w:spacing w:before="0" w:beforeAutospacing="0" w:after="0" w:afterAutospacing="0" w:line="360" w:lineRule="auto"/>
        <w:rPr>
          <w:sz w:val="26"/>
          <w:szCs w:val="26"/>
        </w:rPr>
      </w:pPr>
      <w:r>
        <w:rPr>
          <w:sz w:val="26"/>
          <w:szCs w:val="26"/>
        </w:rPr>
        <w:tab/>
      </w:r>
      <w:r w:rsidRPr="008F3975">
        <w:rPr>
          <w:b/>
          <w:sz w:val="26"/>
          <w:szCs w:val="26"/>
        </w:rPr>
        <w:t>2. Học sinh:</w:t>
      </w:r>
      <w:r w:rsidRPr="00B571ED">
        <w:rPr>
          <w:sz w:val="26"/>
          <w:szCs w:val="26"/>
        </w:rPr>
        <w:t xml:space="preserve"> SGK, SBT, dụng cụ học tập.</w:t>
      </w:r>
    </w:p>
    <w:p w14:paraId="43B5D0EC" w14:textId="77777777" w:rsidR="00715D4C" w:rsidRDefault="00715D4C" w:rsidP="00715D4C">
      <w:pPr>
        <w:pStyle w:val="NormalWeb"/>
        <w:spacing w:before="0" w:beforeAutospacing="0" w:after="0" w:afterAutospacing="0" w:line="360" w:lineRule="auto"/>
        <w:rPr>
          <w:b/>
          <w:sz w:val="26"/>
          <w:szCs w:val="26"/>
        </w:rPr>
      </w:pPr>
    </w:p>
    <w:p w14:paraId="311CCD32" w14:textId="77777777" w:rsidR="00715D4C" w:rsidRDefault="00715D4C" w:rsidP="00715D4C">
      <w:pPr>
        <w:pStyle w:val="NormalWeb"/>
        <w:spacing w:before="0" w:beforeAutospacing="0" w:after="0" w:afterAutospacing="0" w:line="360" w:lineRule="auto"/>
        <w:rPr>
          <w:b/>
          <w:sz w:val="26"/>
          <w:szCs w:val="26"/>
        </w:rPr>
      </w:pPr>
    </w:p>
    <w:p w14:paraId="38F8BA60" w14:textId="77777777" w:rsidR="00715D4C" w:rsidRDefault="00715D4C" w:rsidP="00715D4C">
      <w:pPr>
        <w:pStyle w:val="NormalWeb"/>
        <w:spacing w:before="0" w:beforeAutospacing="0" w:after="0" w:afterAutospacing="0" w:line="360" w:lineRule="auto"/>
        <w:rPr>
          <w:b/>
          <w:sz w:val="26"/>
          <w:szCs w:val="26"/>
        </w:rPr>
      </w:pPr>
    </w:p>
    <w:p w14:paraId="3912CC18" w14:textId="77777777" w:rsidR="00715D4C" w:rsidRPr="00B571ED" w:rsidRDefault="00715D4C" w:rsidP="00715D4C">
      <w:pPr>
        <w:pStyle w:val="NormalWeb"/>
        <w:spacing w:before="0" w:beforeAutospacing="0" w:after="0" w:afterAutospacing="0" w:line="360" w:lineRule="auto"/>
        <w:rPr>
          <w:b/>
          <w:sz w:val="26"/>
          <w:szCs w:val="26"/>
        </w:rPr>
      </w:pPr>
      <w:r>
        <w:rPr>
          <w:b/>
          <w:sz w:val="26"/>
          <w:szCs w:val="26"/>
        </w:rPr>
        <w:t>III</w:t>
      </w:r>
      <w:r w:rsidRPr="00B571ED">
        <w:rPr>
          <w:b/>
          <w:sz w:val="26"/>
          <w:szCs w:val="26"/>
        </w:rPr>
        <w:t>. Các hoạt động dạy học chủ yếu:</w:t>
      </w:r>
    </w:p>
    <w:p w14:paraId="212C78AE" w14:textId="77777777" w:rsidR="00715D4C" w:rsidRDefault="00715D4C" w:rsidP="00715D4C">
      <w:pPr>
        <w:pStyle w:val="NormalWeb"/>
        <w:spacing w:before="0" w:beforeAutospacing="0" w:after="0" w:afterAutospacing="0" w:line="360" w:lineRule="auto"/>
        <w:jc w:val="center"/>
        <w:rPr>
          <w:b/>
          <w:sz w:val="26"/>
          <w:szCs w:val="26"/>
        </w:rPr>
      </w:pPr>
      <w:r w:rsidRPr="00B571ED">
        <w:rPr>
          <w:b/>
          <w:sz w:val="26"/>
          <w:szCs w:val="26"/>
        </w:rPr>
        <w:t xml:space="preserve">TIẾT 1: </w:t>
      </w:r>
      <w:r>
        <w:rPr>
          <w:sz w:val="26"/>
          <w:szCs w:val="26"/>
        </w:rPr>
        <w:t>LUYỆN TẬP SỬ DỤNG CHUỘT MÁY TÍNH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7"/>
        <w:gridCol w:w="4825"/>
      </w:tblGrid>
      <w:tr w:rsidR="00715D4C" w:rsidRPr="00B571ED" w14:paraId="3C3D4130" w14:textId="77777777" w:rsidTr="006A3CFF">
        <w:trPr>
          <w:jc w:val="center"/>
        </w:trPr>
        <w:tc>
          <w:tcPr>
            <w:tcW w:w="9350" w:type="dxa"/>
            <w:gridSpan w:val="2"/>
            <w:shd w:val="clear" w:color="auto" w:fill="auto"/>
          </w:tcPr>
          <w:p w14:paraId="421E7B62" w14:textId="77777777" w:rsidR="00715D4C" w:rsidRPr="00B571ED" w:rsidRDefault="00715D4C" w:rsidP="006A3CFF">
            <w:pPr>
              <w:pStyle w:val="NormalWeb"/>
              <w:spacing w:before="0" w:beforeAutospacing="0" w:after="0" w:afterAutospacing="0" w:line="360" w:lineRule="auto"/>
              <w:jc w:val="center"/>
              <w:rPr>
                <w:b/>
                <w:sz w:val="26"/>
                <w:szCs w:val="26"/>
              </w:rPr>
            </w:pPr>
            <w:r w:rsidRPr="00B571ED">
              <w:rPr>
                <w:b/>
                <w:sz w:val="26"/>
                <w:szCs w:val="26"/>
              </w:rPr>
              <w:t>Hoạt động 1: Khởi động</w:t>
            </w:r>
          </w:p>
          <w:p w14:paraId="26704614" w14:textId="77777777" w:rsidR="00715D4C" w:rsidRPr="00B571ED" w:rsidRDefault="00715D4C" w:rsidP="006A3CFF">
            <w:pPr>
              <w:pStyle w:val="NormalWeb"/>
              <w:spacing w:before="0" w:beforeAutospacing="0" w:after="0" w:afterAutospacing="0" w:line="360" w:lineRule="auto"/>
              <w:jc w:val="both"/>
              <w:rPr>
                <w:b/>
                <w:sz w:val="26"/>
                <w:szCs w:val="26"/>
              </w:rPr>
            </w:pPr>
            <w:r w:rsidRPr="00B571ED">
              <w:rPr>
                <w:b/>
                <w:sz w:val="26"/>
                <w:szCs w:val="26"/>
              </w:rPr>
              <w:t xml:space="preserve">Mục tiêu: </w:t>
            </w:r>
            <w:r w:rsidRPr="00B571ED">
              <w:rPr>
                <w:sz w:val="26"/>
                <w:szCs w:val="26"/>
              </w:rPr>
              <w:t>Tạo hứng thú và gợi mở, định hướng suy nghĩ của HS vào nội dung của bài học.</w:t>
            </w:r>
          </w:p>
        </w:tc>
      </w:tr>
      <w:tr w:rsidR="00715D4C" w:rsidRPr="00B571ED" w14:paraId="3DA0F71C" w14:textId="77777777" w:rsidTr="006A3CFF">
        <w:trPr>
          <w:jc w:val="center"/>
        </w:trPr>
        <w:tc>
          <w:tcPr>
            <w:tcW w:w="4364" w:type="dxa"/>
            <w:shd w:val="clear" w:color="auto" w:fill="auto"/>
            <w:vAlign w:val="center"/>
          </w:tcPr>
          <w:p w14:paraId="14FA92B3" w14:textId="77777777" w:rsidR="00715D4C" w:rsidRPr="00B571ED" w:rsidRDefault="00715D4C" w:rsidP="006A3CFF">
            <w:pPr>
              <w:pStyle w:val="NormalWeb"/>
              <w:spacing w:before="0" w:beforeAutospacing="0" w:after="0" w:afterAutospacing="0" w:line="360" w:lineRule="auto"/>
              <w:jc w:val="center"/>
              <w:rPr>
                <w:b/>
                <w:sz w:val="26"/>
                <w:szCs w:val="26"/>
              </w:rPr>
            </w:pPr>
            <w:r w:rsidRPr="00B571ED">
              <w:rPr>
                <w:b/>
                <w:sz w:val="26"/>
                <w:szCs w:val="26"/>
              </w:rPr>
              <w:t>Hoạt động của GV</w:t>
            </w:r>
          </w:p>
        </w:tc>
        <w:tc>
          <w:tcPr>
            <w:tcW w:w="4986" w:type="dxa"/>
            <w:shd w:val="clear" w:color="auto" w:fill="auto"/>
            <w:vAlign w:val="center"/>
          </w:tcPr>
          <w:p w14:paraId="6BDAA2B5" w14:textId="77777777" w:rsidR="00715D4C" w:rsidRPr="00B571ED" w:rsidRDefault="00715D4C" w:rsidP="006A3CFF">
            <w:pPr>
              <w:pStyle w:val="NormalWeb"/>
              <w:spacing w:before="0" w:beforeAutospacing="0" w:after="0" w:afterAutospacing="0" w:line="360" w:lineRule="auto"/>
              <w:jc w:val="center"/>
              <w:rPr>
                <w:b/>
                <w:sz w:val="26"/>
                <w:szCs w:val="26"/>
              </w:rPr>
            </w:pPr>
            <w:r w:rsidRPr="00B571ED">
              <w:rPr>
                <w:b/>
                <w:sz w:val="26"/>
                <w:szCs w:val="26"/>
              </w:rPr>
              <w:t>Hoạt động của HS</w:t>
            </w:r>
          </w:p>
        </w:tc>
      </w:tr>
      <w:tr w:rsidR="00715D4C" w:rsidRPr="007676C7" w14:paraId="0583A841" w14:textId="77777777" w:rsidTr="006A3CFF">
        <w:trPr>
          <w:jc w:val="center"/>
        </w:trPr>
        <w:tc>
          <w:tcPr>
            <w:tcW w:w="4364" w:type="dxa"/>
            <w:shd w:val="clear" w:color="auto" w:fill="auto"/>
          </w:tcPr>
          <w:p w14:paraId="6334C2AA" w14:textId="77777777" w:rsidR="00715D4C" w:rsidRDefault="00715D4C" w:rsidP="006A3CFF">
            <w:pPr>
              <w:pStyle w:val="NormalWeb"/>
              <w:spacing w:before="0" w:beforeAutospacing="0" w:after="0" w:afterAutospacing="0" w:line="360" w:lineRule="auto"/>
              <w:jc w:val="both"/>
              <w:rPr>
                <w:b/>
                <w:i/>
                <w:sz w:val="26"/>
                <w:szCs w:val="26"/>
              </w:rPr>
            </w:pPr>
            <w:r>
              <w:rPr>
                <w:sz w:val="26"/>
                <w:szCs w:val="26"/>
              </w:rPr>
              <w:lastRenderedPageBreak/>
              <w:t xml:space="preserve">GV đặt câu hỏi: </w:t>
            </w:r>
            <w:r w:rsidRPr="00B46B05">
              <w:rPr>
                <w:b/>
                <w:i/>
                <w:sz w:val="26"/>
                <w:szCs w:val="26"/>
              </w:rPr>
              <w:t>“</w:t>
            </w:r>
            <w:r>
              <w:rPr>
                <w:b/>
              </w:rPr>
              <w:t>Xem hình 1, chỉ ra hình nào mô tả các cầm chuột đúng, các cầm chuột sai. Giải thích tại sao?</w:t>
            </w:r>
            <w:r w:rsidRPr="006178C0">
              <w:rPr>
                <w:b/>
                <w:i/>
                <w:sz w:val="26"/>
                <w:szCs w:val="26"/>
              </w:rPr>
              <w:t>”</w:t>
            </w:r>
          </w:p>
          <w:p w14:paraId="7A1CD742" w14:textId="77777777" w:rsidR="00715D4C" w:rsidRPr="007676C7" w:rsidRDefault="00715D4C" w:rsidP="006A3CFF">
            <w:pPr>
              <w:pStyle w:val="NormalWeb"/>
              <w:spacing w:before="0" w:beforeAutospacing="0" w:after="0" w:afterAutospacing="0" w:line="360" w:lineRule="auto"/>
              <w:jc w:val="both"/>
              <w:rPr>
                <w:sz w:val="26"/>
                <w:szCs w:val="26"/>
              </w:rPr>
            </w:pPr>
          </w:p>
        </w:tc>
        <w:tc>
          <w:tcPr>
            <w:tcW w:w="4986" w:type="dxa"/>
            <w:shd w:val="clear" w:color="auto" w:fill="auto"/>
          </w:tcPr>
          <w:p w14:paraId="3F7B0792" w14:textId="77777777" w:rsidR="00715D4C" w:rsidRDefault="00715D4C" w:rsidP="006A3CFF">
            <w:pPr>
              <w:pStyle w:val="NormalWeb"/>
              <w:spacing w:before="0" w:beforeAutospacing="0" w:after="0" w:afterAutospacing="0" w:line="360" w:lineRule="auto"/>
              <w:rPr>
                <w:sz w:val="26"/>
                <w:szCs w:val="26"/>
              </w:rPr>
            </w:pPr>
            <w:r w:rsidRPr="007676C7">
              <w:rPr>
                <w:sz w:val="26"/>
                <w:szCs w:val="26"/>
              </w:rPr>
              <w:t xml:space="preserve">HS chia thành nhóm </w:t>
            </w:r>
            <w:r>
              <w:rPr>
                <w:sz w:val="26"/>
                <w:szCs w:val="26"/>
              </w:rPr>
              <w:t>sáu</w:t>
            </w:r>
            <w:r w:rsidRPr="007676C7">
              <w:rPr>
                <w:sz w:val="26"/>
                <w:szCs w:val="26"/>
              </w:rPr>
              <w:t xml:space="preserve"> để thảo luận và đưa ra đáp án.</w:t>
            </w:r>
          </w:p>
          <w:p w14:paraId="6DDE4AF9" w14:textId="77777777" w:rsidR="00715D4C" w:rsidRDefault="00715D4C" w:rsidP="006A3CFF">
            <w:pPr>
              <w:pStyle w:val="NormalWeb"/>
              <w:spacing w:before="0" w:beforeAutospacing="0" w:after="0" w:afterAutospacing="0" w:line="360" w:lineRule="auto"/>
              <w:rPr>
                <w:sz w:val="26"/>
                <w:szCs w:val="26"/>
              </w:rPr>
            </w:pPr>
            <w:r w:rsidRPr="00DC6D6C">
              <w:rPr>
                <w:sz w:val="26"/>
                <w:szCs w:val="26"/>
              </w:rPr>
              <w:t xml:space="preserve">– Học sinh xác định cách cầm chuột đúng (hình 1a) </w:t>
            </w:r>
          </w:p>
          <w:p w14:paraId="03EF119F" w14:textId="77777777" w:rsidR="00715D4C" w:rsidRPr="007676C7" w:rsidRDefault="00715D4C" w:rsidP="006A3CFF">
            <w:pPr>
              <w:pStyle w:val="NormalWeb"/>
              <w:spacing w:before="0" w:beforeAutospacing="0" w:after="0" w:afterAutospacing="0" w:line="360" w:lineRule="auto"/>
              <w:rPr>
                <w:sz w:val="26"/>
                <w:szCs w:val="26"/>
              </w:rPr>
            </w:pPr>
            <w:r w:rsidRPr="00DC6D6C">
              <w:rPr>
                <w:sz w:val="26"/>
                <w:szCs w:val="26"/>
              </w:rPr>
              <w:t>– Học sinh ghép đúng tên các thao tác chuột với mô tả.</w:t>
            </w:r>
            <w:r w:rsidRPr="007676C7">
              <w:rPr>
                <w:sz w:val="26"/>
                <w:szCs w:val="26"/>
              </w:rPr>
              <w:br/>
            </w:r>
            <w:r w:rsidRPr="007676C7">
              <w:rPr>
                <w:b/>
                <w:sz w:val="26"/>
                <w:szCs w:val="26"/>
              </w:rPr>
              <w:t xml:space="preserve">- </w:t>
            </w:r>
            <w:r w:rsidRPr="007676C7">
              <w:rPr>
                <w:sz w:val="26"/>
                <w:szCs w:val="26"/>
              </w:rPr>
              <w:t>Các HS khác bổ sung ý kiến.</w:t>
            </w:r>
          </w:p>
        </w:tc>
      </w:tr>
      <w:tr w:rsidR="00715D4C" w:rsidRPr="00B571ED" w14:paraId="6F32CC72" w14:textId="77777777" w:rsidTr="006A3CFF">
        <w:trPr>
          <w:jc w:val="center"/>
        </w:trPr>
        <w:tc>
          <w:tcPr>
            <w:tcW w:w="9350" w:type="dxa"/>
            <w:gridSpan w:val="2"/>
            <w:shd w:val="clear" w:color="auto" w:fill="auto"/>
          </w:tcPr>
          <w:p w14:paraId="26DA6E87" w14:textId="77777777" w:rsidR="00715D4C" w:rsidRPr="00B571ED" w:rsidRDefault="00715D4C" w:rsidP="006A3CFF">
            <w:pPr>
              <w:pStyle w:val="NormalWeb"/>
              <w:spacing w:before="0" w:beforeAutospacing="0" w:after="0" w:afterAutospacing="0" w:line="360" w:lineRule="auto"/>
              <w:jc w:val="center"/>
              <w:rPr>
                <w:b/>
                <w:sz w:val="26"/>
                <w:szCs w:val="26"/>
              </w:rPr>
            </w:pPr>
            <w:r w:rsidRPr="00B571ED">
              <w:rPr>
                <w:b/>
                <w:sz w:val="26"/>
                <w:szCs w:val="26"/>
              </w:rPr>
              <w:t>Hoạt động 2: Khám phá</w:t>
            </w:r>
          </w:p>
          <w:p w14:paraId="24CEEB44" w14:textId="77777777" w:rsidR="00715D4C" w:rsidRDefault="00715D4C" w:rsidP="006A3CFF">
            <w:pPr>
              <w:pStyle w:val="NormalWeb"/>
              <w:spacing w:before="0" w:beforeAutospacing="0" w:after="0" w:afterAutospacing="0" w:line="360" w:lineRule="auto"/>
              <w:jc w:val="both"/>
              <w:rPr>
                <w:b/>
                <w:sz w:val="26"/>
                <w:szCs w:val="26"/>
              </w:rPr>
            </w:pPr>
            <w:r w:rsidRPr="00B571ED">
              <w:rPr>
                <w:b/>
                <w:sz w:val="26"/>
                <w:szCs w:val="26"/>
              </w:rPr>
              <w:t>Mục tiêu:</w:t>
            </w:r>
          </w:p>
          <w:p w14:paraId="3124485A" w14:textId="77777777" w:rsidR="00715D4C" w:rsidRDefault="00715D4C" w:rsidP="006A3CFF">
            <w:pPr>
              <w:pStyle w:val="NormalWeb"/>
              <w:spacing w:before="0" w:beforeAutospacing="0" w:after="0" w:afterAutospacing="0" w:line="360" w:lineRule="auto"/>
              <w:jc w:val="both"/>
              <w:rPr>
                <w:sz w:val="26"/>
                <w:szCs w:val="26"/>
              </w:rPr>
            </w:pPr>
            <w:r w:rsidRPr="00B571ED">
              <w:rPr>
                <w:sz w:val="26"/>
                <w:szCs w:val="26"/>
              </w:rPr>
              <w:t xml:space="preserve">a) Khởi động </w:t>
            </w:r>
            <w:r>
              <w:rPr>
                <w:sz w:val="26"/>
                <w:szCs w:val="26"/>
              </w:rPr>
              <w:t>phần mềm Basic Mouse skill</w:t>
            </w:r>
            <w:r w:rsidRPr="00B571ED">
              <w:rPr>
                <w:sz w:val="26"/>
                <w:szCs w:val="26"/>
              </w:rPr>
              <w:t>.</w:t>
            </w:r>
          </w:p>
          <w:p w14:paraId="57F86475" w14:textId="77777777" w:rsidR="00715D4C" w:rsidRPr="00B571ED" w:rsidRDefault="00715D4C" w:rsidP="006A3CFF">
            <w:pPr>
              <w:pStyle w:val="NormalWeb"/>
              <w:spacing w:before="0" w:beforeAutospacing="0" w:after="0" w:afterAutospacing="0" w:line="360" w:lineRule="auto"/>
              <w:jc w:val="both"/>
              <w:rPr>
                <w:b/>
                <w:sz w:val="26"/>
                <w:szCs w:val="26"/>
              </w:rPr>
            </w:pPr>
            <w:r w:rsidRPr="00B571ED">
              <w:rPr>
                <w:sz w:val="26"/>
                <w:szCs w:val="26"/>
              </w:rPr>
              <w:t xml:space="preserve">b) </w:t>
            </w:r>
            <w:r>
              <w:rPr>
                <w:sz w:val="26"/>
                <w:szCs w:val="26"/>
              </w:rPr>
              <w:t>H</w:t>
            </w:r>
            <w:r w:rsidRPr="00DC6D6C">
              <w:rPr>
                <w:sz w:val="26"/>
                <w:szCs w:val="26"/>
              </w:rPr>
              <w:t xml:space="preserve">ọc sinh biết cách sử dụng phần mềm Basic Mouse Skill để luyện tập các thao tác chuột, hiểu được cách phần mềm hướng dẫn các mức độ luyện </w:t>
            </w:r>
            <w:proofErr w:type="gramStart"/>
            <w:r w:rsidRPr="00DC6D6C">
              <w:rPr>
                <w:sz w:val="26"/>
                <w:szCs w:val="26"/>
              </w:rPr>
              <w:t>tập.</w:t>
            </w:r>
            <w:r w:rsidRPr="00B571ED">
              <w:rPr>
                <w:sz w:val="26"/>
                <w:szCs w:val="26"/>
              </w:rPr>
              <w:t>.</w:t>
            </w:r>
            <w:proofErr w:type="gramEnd"/>
          </w:p>
        </w:tc>
      </w:tr>
      <w:tr w:rsidR="00715D4C" w:rsidRPr="00B571ED" w14:paraId="581AD701" w14:textId="77777777" w:rsidTr="006A3CFF">
        <w:trPr>
          <w:jc w:val="center"/>
        </w:trPr>
        <w:tc>
          <w:tcPr>
            <w:tcW w:w="4364" w:type="dxa"/>
            <w:shd w:val="clear" w:color="auto" w:fill="auto"/>
            <w:vAlign w:val="center"/>
          </w:tcPr>
          <w:p w14:paraId="0ADA197E" w14:textId="77777777" w:rsidR="00715D4C" w:rsidRPr="00B571ED" w:rsidRDefault="00715D4C" w:rsidP="006A3CFF">
            <w:pPr>
              <w:pStyle w:val="NormalWeb"/>
              <w:spacing w:before="0" w:beforeAutospacing="0" w:after="0" w:afterAutospacing="0" w:line="360" w:lineRule="auto"/>
              <w:jc w:val="center"/>
              <w:rPr>
                <w:b/>
                <w:sz w:val="26"/>
                <w:szCs w:val="26"/>
              </w:rPr>
            </w:pPr>
            <w:r w:rsidRPr="00B571ED">
              <w:rPr>
                <w:b/>
                <w:sz w:val="26"/>
                <w:szCs w:val="26"/>
              </w:rPr>
              <w:t>Hoạt động của GV</w:t>
            </w:r>
          </w:p>
        </w:tc>
        <w:tc>
          <w:tcPr>
            <w:tcW w:w="4986" w:type="dxa"/>
            <w:shd w:val="clear" w:color="auto" w:fill="auto"/>
            <w:vAlign w:val="center"/>
          </w:tcPr>
          <w:p w14:paraId="6C10B5C9" w14:textId="77777777" w:rsidR="00715D4C" w:rsidRPr="00B571ED" w:rsidRDefault="00715D4C" w:rsidP="006A3CFF">
            <w:pPr>
              <w:pStyle w:val="NormalWeb"/>
              <w:spacing w:before="0" w:beforeAutospacing="0" w:after="0" w:afterAutospacing="0" w:line="360" w:lineRule="auto"/>
              <w:jc w:val="center"/>
              <w:rPr>
                <w:b/>
                <w:sz w:val="26"/>
                <w:szCs w:val="26"/>
              </w:rPr>
            </w:pPr>
            <w:r w:rsidRPr="00B571ED">
              <w:rPr>
                <w:b/>
                <w:sz w:val="26"/>
                <w:szCs w:val="26"/>
              </w:rPr>
              <w:t>Hoạt động của HS</w:t>
            </w:r>
          </w:p>
        </w:tc>
      </w:tr>
      <w:tr w:rsidR="00715D4C" w:rsidRPr="007676C7" w14:paraId="46F481B6" w14:textId="77777777" w:rsidTr="006A3CFF">
        <w:trPr>
          <w:jc w:val="center"/>
        </w:trPr>
        <w:tc>
          <w:tcPr>
            <w:tcW w:w="4364" w:type="dxa"/>
            <w:shd w:val="clear" w:color="auto" w:fill="auto"/>
          </w:tcPr>
          <w:p w14:paraId="18B72C4A" w14:textId="77777777" w:rsidR="00715D4C" w:rsidRPr="007676C7" w:rsidRDefault="00715D4C" w:rsidP="006A3CFF">
            <w:pPr>
              <w:pStyle w:val="NormalWeb"/>
              <w:spacing w:before="0" w:beforeAutospacing="0" w:after="0" w:afterAutospacing="0" w:line="360" w:lineRule="auto"/>
              <w:jc w:val="both"/>
              <w:rPr>
                <w:b/>
                <w:sz w:val="26"/>
                <w:szCs w:val="26"/>
              </w:rPr>
            </w:pPr>
            <w:r w:rsidRPr="007676C7">
              <w:rPr>
                <w:b/>
                <w:sz w:val="26"/>
                <w:szCs w:val="26"/>
              </w:rPr>
              <w:t xml:space="preserve">1. Khởi động </w:t>
            </w:r>
            <w:r>
              <w:rPr>
                <w:b/>
                <w:sz w:val="26"/>
                <w:szCs w:val="26"/>
              </w:rPr>
              <w:t>phần mềm Basic mouse skill</w:t>
            </w:r>
          </w:p>
          <w:p w14:paraId="462ACE13" w14:textId="77777777" w:rsidR="00715D4C" w:rsidRDefault="00715D4C" w:rsidP="006A3CFF">
            <w:pPr>
              <w:pStyle w:val="NormalWeb"/>
              <w:spacing w:before="0" w:beforeAutospacing="0" w:after="0" w:afterAutospacing="0" w:line="360" w:lineRule="auto"/>
              <w:jc w:val="both"/>
              <w:rPr>
                <w:sz w:val="26"/>
                <w:szCs w:val="26"/>
              </w:rPr>
            </w:pPr>
            <w:r>
              <w:rPr>
                <w:sz w:val="26"/>
                <w:szCs w:val="26"/>
              </w:rPr>
              <w:t xml:space="preserve"> - </w:t>
            </w:r>
            <w:r w:rsidRPr="00680E4F">
              <w:rPr>
                <w:sz w:val="26"/>
                <w:szCs w:val="26"/>
              </w:rPr>
              <w:t>HS làm việc nhóm, quan sát kênh hình, đọc kênh chữ, nghe gợi ý của giáo viên để tìm hiểu:</w:t>
            </w:r>
          </w:p>
          <w:p w14:paraId="73309BC5" w14:textId="77777777" w:rsidR="00715D4C" w:rsidRDefault="00715D4C" w:rsidP="006A3CFF">
            <w:pPr>
              <w:pStyle w:val="NormalWeb"/>
              <w:spacing w:before="0" w:beforeAutospacing="0" w:after="0" w:afterAutospacing="0" w:line="360" w:lineRule="auto"/>
              <w:jc w:val="both"/>
              <w:rPr>
                <w:sz w:val="26"/>
                <w:szCs w:val="26"/>
              </w:rPr>
            </w:pPr>
            <w:r>
              <w:rPr>
                <w:sz w:val="26"/>
                <w:szCs w:val="26"/>
              </w:rPr>
              <w:t>* C</w:t>
            </w:r>
            <w:r w:rsidRPr="00DC6D6C">
              <w:rPr>
                <w:sz w:val="26"/>
                <w:szCs w:val="26"/>
              </w:rPr>
              <w:t xml:space="preserve">ách khởi động phần mềm, giao diện màn hình ở chế độ Full Screen và Small Screen. </w:t>
            </w:r>
          </w:p>
          <w:p w14:paraId="2AD4D1D9" w14:textId="77777777" w:rsidR="00715D4C" w:rsidRDefault="00715D4C" w:rsidP="006A3CFF">
            <w:pPr>
              <w:pStyle w:val="NormalWeb"/>
              <w:spacing w:before="0" w:beforeAutospacing="0" w:after="0" w:afterAutospacing="0" w:line="360" w:lineRule="auto"/>
              <w:jc w:val="both"/>
              <w:rPr>
                <w:sz w:val="26"/>
                <w:szCs w:val="26"/>
              </w:rPr>
            </w:pPr>
            <w:r>
              <w:rPr>
                <w:sz w:val="26"/>
                <w:szCs w:val="26"/>
              </w:rPr>
              <w:t>* C</w:t>
            </w:r>
            <w:r w:rsidRPr="00DC6D6C">
              <w:rPr>
                <w:sz w:val="26"/>
                <w:szCs w:val="26"/>
              </w:rPr>
              <w:t xml:space="preserve">ác mức luyện tập thao tác với chuột. </w:t>
            </w:r>
          </w:p>
          <w:p w14:paraId="41834048" w14:textId="77777777" w:rsidR="00715D4C" w:rsidRDefault="00715D4C" w:rsidP="006A3CFF">
            <w:pPr>
              <w:pStyle w:val="NormalWeb"/>
              <w:spacing w:before="0" w:beforeAutospacing="0" w:after="0" w:afterAutospacing="0" w:line="360" w:lineRule="auto"/>
              <w:jc w:val="both"/>
              <w:rPr>
                <w:sz w:val="26"/>
                <w:szCs w:val="26"/>
              </w:rPr>
            </w:pPr>
          </w:p>
          <w:p w14:paraId="6345EAD0" w14:textId="77777777" w:rsidR="00715D4C" w:rsidRDefault="00715D4C" w:rsidP="006A3CFF">
            <w:pPr>
              <w:pStyle w:val="NormalWeb"/>
              <w:spacing w:before="0" w:beforeAutospacing="0" w:after="0" w:afterAutospacing="0" w:line="360" w:lineRule="auto"/>
              <w:jc w:val="both"/>
              <w:rPr>
                <w:sz w:val="26"/>
                <w:szCs w:val="26"/>
              </w:rPr>
            </w:pPr>
          </w:p>
          <w:p w14:paraId="0C4E138B" w14:textId="77777777" w:rsidR="00715D4C" w:rsidRDefault="00715D4C" w:rsidP="006A3CFF">
            <w:pPr>
              <w:pStyle w:val="NormalWeb"/>
              <w:spacing w:before="0" w:beforeAutospacing="0" w:after="0" w:afterAutospacing="0" w:line="360" w:lineRule="auto"/>
              <w:jc w:val="both"/>
              <w:rPr>
                <w:sz w:val="26"/>
                <w:szCs w:val="26"/>
              </w:rPr>
            </w:pPr>
          </w:p>
          <w:p w14:paraId="2A507724" w14:textId="77777777" w:rsidR="00715D4C" w:rsidRDefault="00715D4C" w:rsidP="006A3CFF">
            <w:pPr>
              <w:pStyle w:val="NormalWeb"/>
              <w:spacing w:before="0" w:beforeAutospacing="0" w:after="0" w:afterAutospacing="0" w:line="360" w:lineRule="auto"/>
              <w:jc w:val="both"/>
              <w:rPr>
                <w:sz w:val="26"/>
                <w:szCs w:val="26"/>
              </w:rPr>
            </w:pPr>
          </w:p>
          <w:p w14:paraId="6BF76A08" w14:textId="77777777" w:rsidR="00715D4C" w:rsidRDefault="00715D4C" w:rsidP="006A3CFF">
            <w:pPr>
              <w:pStyle w:val="NormalWeb"/>
              <w:spacing w:before="0" w:beforeAutospacing="0" w:after="0" w:afterAutospacing="0" w:line="360" w:lineRule="auto"/>
              <w:jc w:val="both"/>
              <w:rPr>
                <w:sz w:val="26"/>
                <w:szCs w:val="26"/>
              </w:rPr>
            </w:pPr>
            <w:r>
              <w:rPr>
                <w:sz w:val="26"/>
                <w:szCs w:val="26"/>
              </w:rPr>
              <w:t>*</w:t>
            </w:r>
            <w:r w:rsidRPr="00DC6D6C">
              <w:rPr>
                <w:sz w:val="26"/>
                <w:szCs w:val="26"/>
              </w:rPr>
              <w:t xml:space="preserve"> Xem kết quả và thoát khỏi phần mềm.</w:t>
            </w:r>
          </w:p>
          <w:p w14:paraId="0DAB9977" w14:textId="77777777" w:rsidR="00715D4C" w:rsidRPr="007676C7" w:rsidRDefault="00715D4C" w:rsidP="006A3CFF">
            <w:pPr>
              <w:pStyle w:val="NormalWeb"/>
              <w:spacing w:before="0" w:beforeAutospacing="0" w:after="0" w:afterAutospacing="0" w:line="360" w:lineRule="auto"/>
              <w:jc w:val="both"/>
              <w:rPr>
                <w:sz w:val="26"/>
                <w:szCs w:val="26"/>
              </w:rPr>
            </w:pPr>
            <w:r w:rsidRPr="007676C7">
              <w:rPr>
                <w:b/>
                <w:sz w:val="26"/>
                <w:szCs w:val="26"/>
              </w:rPr>
              <w:t xml:space="preserve">- </w:t>
            </w:r>
            <w:r w:rsidRPr="007676C7">
              <w:rPr>
                <w:sz w:val="26"/>
                <w:szCs w:val="26"/>
              </w:rPr>
              <w:t>GV quan sát kết quả và nhận xét.</w:t>
            </w:r>
          </w:p>
          <w:p w14:paraId="0B2B14B8" w14:textId="77777777" w:rsidR="00715D4C" w:rsidRDefault="00715D4C" w:rsidP="006A3CFF">
            <w:pPr>
              <w:pStyle w:val="NormalWeb"/>
              <w:spacing w:before="0" w:beforeAutospacing="0" w:after="0" w:afterAutospacing="0" w:line="360" w:lineRule="auto"/>
              <w:jc w:val="both"/>
              <w:rPr>
                <w:sz w:val="26"/>
                <w:szCs w:val="26"/>
              </w:rPr>
            </w:pPr>
          </w:p>
          <w:p w14:paraId="0EC689F3" w14:textId="77777777" w:rsidR="00715D4C" w:rsidRPr="007676C7" w:rsidRDefault="00715D4C" w:rsidP="006A3CFF">
            <w:pPr>
              <w:pStyle w:val="NormalWeb"/>
              <w:spacing w:before="0" w:beforeAutospacing="0" w:after="0" w:afterAutospacing="0" w:line="360" w:lineRule="auto"/>
              <w:jc w:val="both"/>
              <w:rPr>
                <w:sz w:val="26"/>
                <w:szCs w:val="26"/>
              </w:rPr>
            </w:pPr>
            <w:r w:rsidRPr="007676C7">
              <w:rPr>
                <w:b/>
                <w:sz w:val="26"/>
                <w:szCs w:val="26"/>
              </w:rPr>
              <w:t xml:space="preserve">- </w:t>
            </w:r>
            <w:r w:rsidRPr="007676C7">
              <w:rPr>
                <w:sz w:val="26"/>
                <w:szCs w:val="26"/>
              </w:rPr>
              <w:t xml:space="preserve">Hướng dẫn HS </w:t>
            </w:r>
            <w:r>
              <w:rPr>
                <w:sz w:val="26"/>
                <w:szCs w:val="26"/>
              </w:rPr>
              <w:t>thao tác khởi động, sử dụng và xem kết quả</w:t>
            </w:r>
            <w:r w:rsidRPr="007676C7">
              <w:rPr>
                <w:sz w:val="26"/>
                <w:szCs w:val="26"/>
              </w:rPr>
              <w:t>.</w:t>
            </w:r>
          </w:p>
          <w:p w14:paraId="71A6DE1B" w14:textId="77777777" w:rsidR="00715D4C" w:rsidRPr="007676C7" w:rsidRDefault="00715D4C" w:rsidP="006A3CFF">
            <w:pPr>
              <w:pStyle w:val="NormalWeb"/>
              <w:spacing w:before="0" w:beforeAutospacing="0" w:after="0" w:afterAutospacing="0" w:line="360" w:lineRule="auto"/>
              <w:jc w:val="both"/>
              <w:rPr>
                <w:sz w:val="26"/>
                <w:szCs w:val="26"/>
              </w:rPr>
            </w:pPr>
            <w:r w:rsidRPr="007676C7">
              <w:rPr>
                <w:sz w:val="26"/>
                <w:szCs w:val="26"/>
              </w:rPr>
              <w:lastRenderedPageBreak/>
              <w:t xml:space="preserve">- GV cho học sinh thực hiện khởi động </w:t>
            </w:r>
            <w:r>
              <w:rPr>
                <w:sz w:val="26"/>
                <w:szCs w:val="26"/>
              </w:rPr>
              <w:t>phần mềm</w:t>
            </w:r>
            <w:r w:rsidRPr="007676C7">
              <w:rPr>
                <w:sz w:val="26"/>
                <w:szCs w:val="26"/>
              </w:rPr>
              <w:t>.</w:t>
            </w:r>
          </w:p>
        </w:tc>
        <w:tc>
          <w:tcPr>
            <w:tcW w:w="4986" w:type="dxa"/>
            <w:shd w:val="clear" w:color="auto" w:fill="auto"/>
          </w:tcPr>
          <w:p w14:paraId="29A39FCE" w14:textId="77777777" w:rsidR="00715D4C" w:rsidRDefault="00715D4C" w:rsidP="006A3CFF">
            <w:pPr>
              <w:pStyle w:val="NormalWeb"/>
              <w:spacing w:before="0" w:beforeAutospacing="0" w:after="0" w:afterAutospacing="0" w:line="360" w:lineRule="auto"/>
              <w:rPr>
                <w:sz w:val="26"/>
                <w:szCs w:val="26"/>
              </w:rPr>
            </w:pPr>
          </w:p>
          <w:p w14:paraId="05366E31" w14:textId="77777777" w:rsidR="00715D4C" w:rsidRDefault="00715D4C" w:rsidP="006A3CFF">
            <w:pPr>
              <w:pStyle w:val="NormalWeb"/>
              <w:spacing w:before="0" w:beforeAutospacing="0" w:after="0" w:afterAutospacing="0" w:line="360" w:lineRule="auto"/>
              <w:rPr>
                <w:sz w:val="26"/>
                <w:szCs w:val="26"/>
              </w:rPr>
            </w:pPr>
          </w:p>
          <w:p w14:paraId="142E04CD" w14:textId="77777777" w:rsidR="00715D4C" w:rsidRDefault="00715D4C" w:rsidP="006A3CFF">
            <w:pPr>
              <w:pStyle w:val="NormalWeb"/>
              <w:spacing w:before="0" w:beforeAutospacing="0" w:after="0" w:afterAutospacing="0" w:line="360" w:lineRule="auto"/>
              <w:rPr>
                <w:sz w:val="26"/>
                <w:szCs w:val="26"/>
              </w:rPr>
            </w:pPr>
            <w:r w:rsidRPr="007676C7">
              <w:rPr>
                <w:sz w:val="26"/>
                <w:szCs w:val="26"/>
              </w:rPr>
              <w:t xml:space="preserve">HS chia thành nhóm </w:t>
            </w:r>
            <w:r>
              <w:rPr>
                <w:sz w:val="26"/>
                <w:szCs w:val="26"/>
              </w:rPr>
              <w:t>đôi</w:t>
            </w:r>
            <w:r w:rsidRPr="007676C7">
              <w:rPr>
                <w:sz w:val="26"/>
                <w:szCs w:val="26"/>
              </w:rPr>
              <w:t xml:space="preserve"> để thảo luận và đưa ra </w:t>
            </w:r>
            <w:r>
              <w:rPr>
                <w:sz w:val="26"/>
                <w:szCs w:val="26"/>
              </w:rPr>
              <w:t>kết quả tìm hiểu</w:t>
            </w:r>
            <w:r w:rsidRPr="007676C7">
              <w:rPr>
                <w:sz w:val="26"/>
                <w:szCs w:val="26"/>
              </w:rPr>
              <w:t>.</w:t>
            </w:r>
          </w:p>
          <w:p w14:paraId="447AEC63" w14:textId="77777777" w:rsidR="00715D4C" w:rsidRDefault="00715D4C" w:rsidP="006A3CFF">
            <w:pPr>
              <w:pStyle w:val="NormalWeb"/>
              <w:spacing w:before="0" w:beforeAutospacing="0" w:after="0" w:afterAutospacing="0" w:line="360" w:lineRule="auto"/>
              <w:jc w:val="both"/>
              <w:rPr>
                <w:b/>
                <w:sz w:val="26"/>
                <w:szCs w:val="26"/>
              </w:rPr>
            </w:pPr>
          </w:p>
          <w:p w14:paraId="3ACB697B" w14:textId="77777777" w:rsidR="00715D4C" w:rsidRPr="00680E4F" w:rsidRDefault="00715D4C" w:rsidP="006A3CFF">
            <w:pPr>
              <w:pStyle w:val="NormalWeb"/>
              <w:spacing w:before="0" w:beforeAutospacing="0" w:after="0" w:afterAutospacing="0" w:line="360" w:lineRule="auto"/>
              <w:jc w:val="both"/>
              <w:rPr>
                <w:sz w:val="26"/>
                <w:szCs w:val="26"/>
              </w:rPr>
            </w:pPr>
            <w:r w:rsidRPr="00680E4F">
              <w:rPr>
                <w:sz w:val="26"/>
                <w:szCs w:val="26"/>
              </w:rPr>
              <w:t>- Học sinh nêu ý kiến tìm hiểu</w:t>
            </w:r>
          </w:p>
          <w:p w14:paraId="289A7385" w14:textId="77777777" w:rsidR="00715D4C" w:rsidRPr="00680E4F" w:rsidRDefault="00715D4C" w:rsidP="006A3CFF">
            <w:pPr>
              <w:pStyle w:val="NormalWeb"/>
              <w:spacing w:before="0" w:beforeAutospacing="0" w:after="0" w:afterAutospacing="0" w:line="360" w:lineRule="auto"/>
              <w:jc w:val="both"/>
              <w:rPr>
                <w:sz w:val="26"/>
                <w:szCs w:val="26"/>
              </w:rPr>
            </w:pPr>
            <w:r>
              <w:rPr>
                <w:b/>
                <w:sz w:val="26"/>
                <w:szCs w:val="26"/>
              </w:rPr>
              <w:t xml:space="preserve">- </w:t>
            </w:r>
            <w:r w:rsidRPr="00680E4F">
              <w:rPr>
                <w:sz w:val="26"/>
                <w:szCs w:val="26"/>
              </w:rPr>
              <w:t>Nháy đúp chuột vào biểu tượng Basic Mouse skill trên biểu tượng màn hình nền</w:t>
            </w:r>
          </w:p>
          <w:p w14:paraId="484E7501" w14:textId="77777777" w:rsidR="00715D4C" w:rsidRPr="00680E4F" w:rsidRDefault="00715D4C" w:rsidP="006A3CFF">
            <w:pPr>
              <w:pStyle w:val="NormalWeb"/>
              <w:spacing w:before="0" w:beforeAutospacing="0" w:after="0" w:afterAutospacing="0" w:line="360" w:lineRule="auto"/>
              <w:jc w:val="both"/>
              <w:rPr>
                <w:sz w:val="26"/>
                <w:szCs w:val="26"/>
              </w:rPr>
            </w:pPr>
            <w:r w:rsidRPr="00680E4F">
              <w:rPr>
                <w:sz w:val="26"/>
                <w:szCs w:val="26"/>
              </w:rPr>
              <w:t>Mức 1: di chuyển chuột</w:t>
            </w:r>
          </w:p>
          <w:p w14:paraId="04EB9057" w14:textId="77777777" w:rsidR="00715D4C" w:rsidRPr="00680E4F" w:rsidRDefault="00715D4C" w:rsidP="006A3CFF">
            <w:pPr>
              <w:pStyle w:val="NormalWeb"/>
              <w:spacing w:before="0" w:beforeAutospacing="0" w:after="0" w:afterAutospacing="0" w:line="360" w:lineRule="auto"/>
              <w:jc w:val="both"/>
              <w:rPr>
                <w:sz w:val="26"/>
                <w:szCs w:val="26"/>
              </w:rPr>
            </w:pPr>
            <w:r w:rsidRPr="00680E4F">
              <w:rPr>
                <w:sz w:val="26"/>
                <w:szCs w:val="26"/>
              </w:rPr>
              <w:t>Mức 2: nháy chuột</w:t>
            </w:r>
          </w:p>
          <w:p w14:paraId="5C0D1F70" w14:textId="77777777" w:rsidR="00715D4C" w:rsidRPr="00680E4F" w:rsidRDefault="00715D4C" w:rsidP="006A3CFF">
            <w:pPr>
              <w:pStyle w:val="NormalWeb"/>
              <w:spacing w:before="0" w:beforeAutospacing="0" w:after="0" w:afterAutospacing="0" w:line="360" w:lineRule="auto"/>
              <w:jc w:val="both"/>
              <w:rPr>
                <w:sz w:val="26"/>
                <w:szCs w:val="26"/>
              </w:rPr>
            </w:pPr>
            <w:r w:rsidRPr="00680E4F">
              <w:rPr>
                <w:sz w:val="26"/>
                <w:szCs w:val="26"/>
              </w:rPr>
              <w:t>Mức 3: Nháy đúp</w:t>
            </w:r>
          </w:p>
          <w:p w14:paraId="7E7BF09D" w14:textId="77777777" w:rsidR="00715D4C" w:rsidRPr="00680E4F" w:rsidRDefault="00715D4C" w:rsidP="006A3CFF">
            <w:pPr>
              <w:pStyle w:val="NormalWeb"/>
              <w:spacing w:before="0" w:beforeAutospacing="0" w:after="0" w:afterAutospacing="0" w:line="360" w:lineRule="auto"/>
              <w:jc w:val="both"/>
              <w:rPr>
                <w:sz w:val="26"/>
                <w:szCs w:val="26"/>
              </w:rPr>
            </w:pPr>
            <w:r w:rsidRPr="00680E4F">
              <w:rPr>
                <w:sz w:val="26"/>
                <w:szCs w:val="26"/>
              </w:rPr>
              <w:t>Mức 4: Nháy phải</w:t>
            </w:r>
          </w:p>
          <w:p w14:paraId="73CAAA92" w14:textId="77777777" w:rsidR="00715D4C" w:rsidRPr="00680E4F" w:rsidRDefault="00715D4C" w:rsidP="006A3CFF">
            <w:pPr>
              <w:pStyle w:val="NormalWeb"/>
              <w:spacing w:before="0" w:beforeAutospacing="0" w:after="0" w:afterAutospacing="0" w:line="360" w:lineRule="auto"/>
              <w:jc w:val="both"/>
              <w:rPr>
                <w:sz w:val="26"/>
                <w:szCs w:val="26"/>
              </w:rPr>
            </w:pPr>
            <w:r w:rsidRPr="00680E4F">
              <w:rPr>
                <w:sz w:val="26"/>
                <w:szCs w:val="26"/>
              </w:rPr>
              <w:t>Mức 5: kéo và thả</w:t>
            </w:r>
            <w:r>
              <w:rPr>
                <w:sz w:val="26"/>
                <w:szCs w:val="26"/>
              </w:rPr>
              <w:t>.</w:t>
            </w:r>
          </w:p>
          <w:p w14:paraId="40FEA6D7" w14:textId="77777777" w:rsidR="00715D4C" w:rsidRDefault="00715D4C" w:rsidP="006A3CFF">
            <w:pPr>
              <w:pStyle w:val="NormalWeb"/>
              <w:spacing w:before="0" w:beforeAutospacing="0" w:after="0" w:afterAutospacing="0" w:line="360" w:lineRule="auto"/>
              <w:jc w:val="both"/>
              <w:rPr>
                <w:b/>
                <w:sz w:val="26"/>
                <w:szCs w:val="26"/>
              </w:rPr>
            </w:pPr>
          </w:p>
          <w:p w14:paraId="04534D11" w14:textId="77777777" w:rsidR="00715D4C" w:rsidRDefault="00715D4C" w:rsidP="006A3CFF">
            <w:pPr>
              <w:pStyle w:val="NormalWeb"/>
              <w:spacing w:before="0" w:beforeAutospacing="0" w:after="0" w:afterAutospacing="0" w:line="360" w:lineRule="auto"/>
              <w:jc w:val="both"/>
              <w:rPr>
                <w:b/>
                <w:sz w:val="26"/>
                <w:szCs w:val="26"/>
              </w:rPr>
            </w:pPr>
          </w:p>
          <w:p w14:paraId="0AC0392E" w14:textId="77777777" w:rsidR="00715D4C" w:rsidRDefault="00715D4C" w:rsidP="006A3CFF">
            <w:pPr>
              <w:pStyle w:val="NormalWeb"/>
              <w:spacing w:before="0" w:beforeAutospacing="0" w:after="0" w:afterAutospacing="0" w:line="360" w:lineRule="auto"/>
              <w:jc w:val="both"/>
              <w:rPr>
                <w:sz w:val="26"/>
                <w:szCs w:val="26"/>
              </w:rPr>
            </w:pPr>
            <w:r>
              <w:rPr>
                <w:b/>
                <w:sz w:val="26"/>
                <w:szCs w:val="26"/>
              </w:rPr>
              <w:t xml:space="preserve">- </w:t>
            </w:r>
            <w:r w:rsidRPr="007676C7">
              <w:rPr>
                <w:sz w:val="26"/>
                <w:szCs w:val="26"/>
              </w:rPr>
              <w:t>Các HS quan sát, l</w:t>
            </w:r>
            <w:r>
              <w:rPr>
                <w:sz w:val="26"/>
                <w:szCs w:val="26"/>
              </w:rPr>
              <w:t>ắ</w:t>
            </w:r>
            <w:r w:rsidRPr="007676C7">
              <w:rPr>
                <w:sz w:val="26"/>
                <w:szCs w:val="26"/>
              </w:rPr>
              <w:t>ng nghe.</w:t>
            </w:r>
          </w:p>
          <w:p w14:paraId="0B5E4F70" w14:textId="77777777" w:rsidR="00715D4C" w:rsidRDefault="00715D4C" w:rsidP="006A3CFF">
            <w:pPr>
              <w:pStyle w:val="NormalWeb"/>
              <w:spacing w:before="0" w:beforeAutospacing="0" w:after="0" w:afterAutospacing="0" w:line="360" w:lineRule="auto"/>
              <w:jc w:val="both"/>
              <w:rPr>
                <w:b/>
                <w:sz w:val="26"/>
                <w:szCs w:val="26"/>
              </w:rPr>
            </w:pPr>
          </w:p>
          <w:p w14:paraId="3C1A383B" w14:textId="77777777" w:rsidR="00715D4C" w:rsidRPr="007676C7" w:rsidRDefault="00715D4C" w:rsidP="006A3CFF">
            <w:pPr>
              <w:pStyle w:val="NormalWeb"/>
              <w:spacing w:before="0" w:beforeAutospacing="0" w:after="0" w:afterAutospacing="0" w:line="360" w:lineRule="auto"/>
              <w:jc w:val="both"/>
              <w:rPr>
                <w:sz w:val="26"/>
                <w:szCs w:val="26"/>
              </w:rPr>
            </w:pPr>
            <w:r w:rsidRPr="007676C7">
              <w:rPr>
                <w:b/>
                <w:sz w:val="26"/>
                <w:szCs w:val="26"/>
              </w:rPr>
              <w:t xml:space="preserve">- </w:t>
            </w:r>
            <w:r w:rsidRPr="007676C7">
              <w:rPr>
                <w:sz w:val="26"/>
                <w:szCs w:val="26"/>
              </w:rPr>
              <w:t>HS quan sát, lắng nghe hướng dẫn của GV.</w:t>
            </w:r>
          </w:p>
          <w:p w14:paraId="54EC0048" w14:textId="77777777" w:rsidR="00715D4C" w:rsidRDefault="00715D4C" w:rsidP="006A3CFF">
            <w:pPr>
              <w:pStyle w:val="NormalWeb"/>
              <w:spacing w:before="0" w:beforeAutospacing="0" w:after="0" w:afterAutospacing="0" w:line="360" w:lineRule="auto"/>
              <w:jc w:val="both"/>
              <w:rPr>
                <w:sz w:val="26"/>
                <w:szCs w:val="26"/>
              </w:rPr>
            </w:pPr>
          </w:p>
          <w:p w14:paraId="7CD3A39E" w14:textId="77777777" w:rsidR="00715D4C" w:rsidRPr="007676C7" w:rsidRDefault="00715D4C" w:rsidP="006A3CFF">
            <w:pPr>
              <w:pStyle w:val="NormalWeb"/>
              <w:spacing w:before="0" w:beforeAutospacing="0" w:after="0" w:afterAutospacing="0" w:line="360" w:lineRule="auto"/>
              <w:jc w:val="both"/>
              <w:rPr>
                <w:sz w:val="26"/>
                <w:szCs w:val="26"/>
              </w:rPr>
            </w:pPr>
          </w:p>
          <w:p w14:paraId="5E38DFF4" w14:textId="77777777" w:rsidR="00715D4C" w:rsidRPr="007676C7" w:rsidRDefault="00715D4C" w:rsidP="006A3CFF">
            <w:pPr>
              <w:pStyle w:val="NormalWeb"/>
              <w:spacing w:before="0" w:beforeAutospacing="0" w:after="0" w:afterAutospacing="0" w:line="360" w:lineRule="auto"/>
              <w:jc w:val="both"/>
              <w:rPr>
                <w:sz w:val="26"/>
                <w:szCs w:val="26"/>
              </w:rPr>
            </w:pPr>
            <w:r w:rsidRPr="007676C7">
              <w:rPr>
                <w:b/>
                <w:sz w:val="26"/>
                <w:szCs w:val="26"/>
              </w:rPr>
              <w:t>-</w:t>
            </w:r>
            <w:r w:rsidRPr="007676C7">
              <w:rPr>
                <w:sz w:val="26"/>
                <w:szCs w:val="26"/>
              </w:rPr>
              <w:t xml:space="preserve"> HS thực hành trên máy</w:t>
            </w:r>
            <w:r>
              <w:rPr>
                <w:sz w:val="26"/>
                <w:szCs w:val="26"/>
              </w:rPr>
              <w:t xml:space="preserve"> tính.</w:t>
            </w:r>
          </w:p>
        </w:tc>
      </w:tr>
      <w:tr w:rsidR="00715D4C" w:rsidRPr="007676C7" w14:paraId="29590DC0" w14:textId="77777777" w:rsidTr="006A3CFF">
        <w:trPr>
          <w:jc w:val="center"/>
        </w:trPr>
        <w:tc>
          <w:tcPr>
            <w:tcW w:w="9350" w:type="dxa"/>
            <w:gridSpan w:val="2"/>
            <w:shd w:val="clear" w:color="auto" w:fill="auto"/>
          </w:tcPr>
          <w:p w14:paraId="2D20F670" w14:textId="77777777" w:rsidR="00715D4C" w:rsidRDefault="00715D4C" w:rsidP="006A3CFF">
            <w:pPr>
              <w:pStyle w:val="NormalWeb"/>
              <w:spacing w:before="0" w:beforeAutospacing="0" w:after="0" w:afterAutospacing="0" w:line="360" w:lineRule="auto"/>
              <w:jc w:val="center"/>
              <w:rPr>
                <w:b/>
                <w:sz w:val="26"/>
                <w:szCs w:val="26"/>
              </w:rPr>
            </w:pPr>
            <w:r w:rsidRPr="00773C24">
              <w:rPr>
                <w:b/>
                <w:sz w:val="26"/>
                <w:szCs w:val="26"/>
              </w:rPr>
              <w:lastRenderedPageBreak/>
              <w:t>Hoạt động 3: Luyện tập</w:t>
            </w:r>
          </w:p>
          <w:p w14:paraId="649AFFED" w14:textId="77777777" w:rsidR="00715D4C" w:rsidRPr="00773C24" w:rsidRDefault="00715D4C" w:rsidP="006A3CFF">
            <w:pPr>
              <w:pStyle w:val="NormalWeb"/>
              <w:spacing w:before="0" w:beforeAutospacing="0" w:after="0" w:afterAutospacing="0" w:line="360" w:lineRule="auto"/>
              <w:rPr>
                <w:b/>
                <w:sz w:val="26"/>
                <w:szCs w:val="26"/>
              </w:rPr>
            </w:pPr>
            <w:r>
              <w:rPr>
                <w:b/>
                <w:sz w:val="26"/>
                <w:szCs w:val="26"/>
              </w:rPr>
              <w:t xml:space="preserve">Mục tiêu: </w:t>
            </w:r>
            <w:r w:rsidRPr="00773C24">
              <w:rPr>
                <w:sz w:val="26"/>
                <w:szCs w:val="26"/>
              </w:rPr>
              <w:t>Học sinh luyện tập nhuần nhuyễn thao tác chuột</w:t>
            </w:r>
          </w:p>
        </w:tc>
      </w:tr>
      <w:tr w:rsidR="00715D4C" w:rsidRPr="007676C7" w14:paraId="676F52F5" w14:textId="77777777" w:rsidTr="006A3CFF">
        <w:trPr>
          <w:jc w:val="center"/>
        </w:trPr>
        <w:tc>
          <w:tcPr>
            <w:tcW w:w="4364" w:type="dxa"/>
            <w:shd w:val="clear" w:color="auto" w:fill="auto"/>
            <w:vAlign w:val="center"/>
          </w:tcPr>
          <w:p w14:paraId="587152BE" w14:textId="77777777" w:rsidR="00715D4C" w:rsidRPr="00B571ED" w:rsidRDefault="00715D4C" w:rsidP="006A3CFF">
            <w:pPr>
              <w:pStyle w:val="NormalWeb"/>
              <w:spacing w:before="0" w:beforeAutospacing="0" w:after="0" w:afterAutospacing="0" w:line="360" w:lineRule="auto"/>
              <w:jc w:val="center"/>
              <w:rPr>
                <w:b/>
                <w:sz w:val="26"/>
                <w:szCs w:val="26"/>
              </w:rPr>
            </w:pPr>
            <w:r w:rsidRPr="00B571ED">
              <w:rPr>
                <w:b/>
                <w:sz w:val="26"/>
                <w:szCs w:val="26"/>
              </w:rPr>
              <w:t>Hoạt động của GV</w:t>
            </w:r>
          </w:p>
        </w:tc>
        <w:tc>
          <w:tcPr>
            <w:tcW w:w="4986" w:type="dxa"/>
            <w:shd w:val="clear" w:color="auto" w:fill="auto"/>
            <w:vAlign w:val="center"/>
          </w:tcPr>
          <w:p w14:paraId="0E80349E" w14:textId="77777777" w:rsidR="00715D4C" w:rsidRPr="00B571ED" w:rsidRDefault="00715D4C" w:rsidP="006A3CFF">
            <w:pPr>
              <w:pStyle w:val="NormalWeb"/>
              <w:spacing w:before="0" w:beforeAutospacing="0" w:after="0" w:afterAutospacing="0" w:line="360" w:lineRule="auto"/>
              <w:jc w:val="center"/>
              <w:rPr>
                <w:b/>
                <w:sz w:val="26"/>
                <w:szCs w:val="26"/>
              </w:rPr>
            </w:pPr>
            <w:r w:rsidRPr="00B571ED">
              <w:rPr>
                <w:b/>
                <w:sz w:val="26"/>
                <w:szCs w:val="26"/>
              </w:rPr>
              <w:t>Hoạt động của HS</w:t>
            </w:r>
          </w:p>
        </w:tc>
      </w:tr>
      <w:tr w:rsidR="00715D4C" w:rsidRPr="007676C7" w14:paraId="33AB9E09" w14:textId="77777777" w:rsidTr="006A3CFF">
        <w:trPr>
          <w:jc w:val="center"/>
        </w:trPr>
        <w:tc>
          <w:tcPr>
            <w:tcW w:w="4364" w:type="dxa"/>
            <w:shd w:val="clear" w:color="auto" w:fill="auto"/>
          </w:tcPr>
          <w:p w14:paraId="34CE7EBC" w14:textId="77777777" w:rsidR="00715D4C" w:rsidRDefault="00715D4C" w:rsidP="006A3CFF">
            <w:pPr>
              <w:pStyle w:val="NormalWeb"/>
              <w:spacing w:before="0" w:beforeAutospacing="0" w:after="0" w:afterAutospacing="0" w:line="360" w:lineRule="auto"/>
              <w:jc w:val="both"/>
            </w:pPr>
            <w:r>
              <w:t>- Giáo viên yêu cầu học sinh chia nhóm để thực hiện bài tập.</w:t>
            </w:r>
          </w:p>
          <w:p w14:paraId="70E0C431" w14:textId="77777777" w:rsidR="00715D4C" w:rsidRDefault="00715D4C" w:rsidP="006A3CFF">
            <w:pPr>
              <w:pStyle w:val="NormalWeb"/>
              <w:spacing w:before="0" w:beforeAutospacing="0" w:after="0" w:afterAutospacing="0" w:line="360" w:lineRule="auto"/>
              <w:jc w:val="both"/>
            </w:pPr>
            <w:r>
              <w:t>Bài tập 1. GV hướng dẫn và phổ biến cho HS làm việc nhóm đôi: 1 bạn cầm chuột và thực hiện các thao tác với chuột theo nội dung ở phần khởi động. Bạn còn lại quan sát, nhận xét và giải thích được bạn đã thực hiện đúng hay chưa đúng. Bài tập 2. Học sinh nêu được các bước sử dụng phần mềm Basic Mouse Skills để luyện tập thao tác.</w:t>
            </w:r>
          </w:p>
          <w:p w14:paraId="79D37A18" w14:textId="77777777" w:rsidR="00715D4C" w:rsidRPr="00773C24" w:rsidRDefault="00715D4C" w:rsidP="006A3CFF">
            <w:pPr>
              <w:pStyle w:val="NormalWeb"/>
              <w:spacing w:before="0" w:beforeAutospacing="0" w:after="0" w:afterAutospacing="0" w:line="360" w:lineRule="auto"/>
              <w:jc w:val="both"/>
              <w:rPr>
                <w:sz w:val="26"/>
                <w:szCs w:val="26"/>
              </w:rPr>
            </w:pPr>
            <w:r w:rsidRPr="007676C7">
              <w:rPr>
                <w:b/>
                <w:sz w:val="26"/>
                <w:szCs w:val="26"/>
              </w:rPr>
              <w:t xml:space="preserve">- </w:t>
            </w:r>
            <w:r w:rsidRPr="007676C7">
              <w:rPr>
                <w:sz w:val="26"/>
                <w:szCs w:val="26"/>
              </w:rPr>
              <w:t>G</w:t>
            </w:r>
            <w:r>
              <w:rPr>
                <w:sz w:val="26"/>
                <w:szCs w:val="26"/>
              </w:rPr>
              <w:t>V quan sát kết quả và nhận xét.</w:t>
            </w:r>
          </w:p>
        </w:tc>
        <w:tc>
          <w:tcPr>
            <w:tcW w:w="4986" w:type="dxa"/>
            <w:shd w:val="clear" w:color="auto" w:fill="auto"/>
          </w:tcPr>
          <w:p w14:paraId="40FFD2F2" w14:textId="77777777" w:rsidR="00715D4C" w:rsidRDefault="00715D4C" w:rsidP="006A3CFF">
            <w:pPr>
              <w:pStyle w:val="NormalWeb"/>
              <w:spacing w:before="0" w:beforeAutospacing="0" w:after="0" w:afterAutospacing="0" w:line="360" w:lineRule="auto"/>
            </w:pPr>
            <w:r>
              <w:t>HS làm việc nhóm đôi, hoàn thành các bài tập 1, 2.</w:t>
            </w:r>
          </w:p>
          <w:p w14:paraId="314C5ADE" w14:textId="77777777" w:rsidR="00715D4C" w:rsidRDefault="00715D4C" w:rsidP="006A3CFF">
            <w:pPr>
              <w:pStyle w:val="NormalWeb"/>
              <w:spacing w:before="0" w:beforeAutospacing="0" w:after="0" w:afterAutospacing="0" w:line="360" w:lineRule="auto"/>
            </w:pPr>
            <w:r>
              <w:t>- Học sinh thực hiện bài tập nhóm đôi thao tác trên máy.</w:t>
            </w:r>
          </w:p>
          <w:p w14:paraId="5946BF07" w14:textId="77777777" w:rsidR="00715D4C" w:rsidRDefault="00715D4C" w:rsidP="006A3CFF">
            <w:pPr>
              <w:pStyle w:val="NormalWeb"/>
              <w:spacing w:before="0" w:beforeAutospacing="0" w:after="0" w:afterAutospacing="0" w:line="360" w:lineRule="auto"/>
            </w:pPr>
          </w:p>
          <w:p w14:paraId="0A1B5B38" w14:textId="77777777" w:rsidR="00715D4C" w:rsidRDefault="00715D4C" w:rsidP="006A3CFF">
            <w:pPr>
              <w:pStyle w:val="NormalWeb"/>
              <w:spacing w:before="0" w:beforeAutospacing="0" w:after="0" w:afterAutospacing="0" w:line="360" w:lineRule="auto"/>
            </w:pPr>
          </w:p>
          <w:p w14:paraId="5687277E" w14:textId="77777777" w:rsidR="00715D4C" w:rsidRDefault="00715D4C" w:rsidP="006A3CFF">
            <w:pPr>
              <w:pStyle w:val="NormalWeb"/>
              <w:spacing w:before="0" w:beforeAutospacing="0" w:after="0" w:afterAutospacing="0" w:line="360" w:lineRule="auto"/>
            </w:pPr>
          </w:p>
          <w:p w14:paraId="1A02F6CD" w14:textId="77777777" w:rsidR="00715D4C" w:rsidRDefault="00715D4C" w:rsidP="006A3CFF">
            <w:pPr>
              <w:pStyle w:val="NormalWeb"/>
              <w:spacing w:before="0" w:beforeAutospacing="0" w:after="0" w:afterAutospacing="0" w:line="360" w:lineRule="auto"/>
            </w:pPr>
          </w:p>
          <w:p w14:paraId="7EC2CAC5" w14:textId="77777777" w:rsidR="00715D4C" w:rsidRDefault="00715D4C" w:rsidP="006A3CFF">
            <w:pPr>
              <w:pStyle w:val="NormalWeb"/>
              <w:spacing w:before="0" w:beforeAutospacing="0" w:after="0" w:afterAutospacing="0" w:line="360" w:lineRule="auto"/>
            </w:pPr>
            <w:r>
              <w:t>- Học sinh Nêu các bước sử dụng phần mềm</w:t>
            </w:r>
          </w:p>
          <w:p w14:paraId="11E9DF88" w14:textId="77777777" w:rsidR="00715D4C" w:rsidRDefault="00715D4C" w:rsidP="006A3CFF">
            <w:pPr>
              <w:pStyle w:val="NormalWeb"/>
              <w:spacing w:before="0" w:beforeAutospacing="0" w:after="0" w:afterAutospacing="0" w:line="360" w:lineRule="auto"/>
            </w:pPr>
          </w:p>
          <w:p w14:paraId="5431108A" w14:textId="77777777" w:rsidR="00715D4C" w:rsidRDefault="00715D4C" w:rsidP="006A3CFF">
            <w:pPr>
              <w:pStyle w:val="NormalWeb"/>
              <w:spacing w:before="0" w:beforeAutospacing="0" w:after="0" w:afterAutospacing="0" w:line="360" w:lineRule="auto"/>
            </w:pPr>
          </w:p>
          <w:p w14:paraId="79545772" w14:textId="77777777" w:rsidR="00715D4C" w:rsidRDefault="00715D4C" w:rsidP="006A3CFF">
            <w:pPr>
              <w:pStyle w:val="NormalWeb"/>
              <w:spacing w:before="0" w:beforeAutospacing="0" w:after="0" w:afterAutospacing="0" w:line="360" w:lineRule="auto"/>
              <w:jc w:val="both"/>
              <w:rPr>
                <w:sz w:val="26"/>
                <w:szCs w:val="26"/>
              </w:rPr>
            </w:pPr>
            <w:r w:rsidRPr="00773C24">
              <w:t>- Các HS quan sát, lắng nghe.</w:t>
            </w:r>
          </w:p>
        </w:tc>
      </w:tr>
      <w:tr w:rsidR="00715D4C" w:rsidRPr="007676C7" w14:paraId="30B529EA" w14:textId="77777777" w:rsidTr="006A3CFF">
        <w:trPr>
          <w:jc w:val="center"/>
        </w:trPr>
        <w:tc>
          <w:tcPr>
            <w:tcW w:w="9350" w:type="dxa"/>
            <w:gridSpan w:val="2"/>
            <w:shd w:val="clear" w:color="auto" w:fill="auto"/>
          </w:tcPr>
          <w:p w14:paraId="59DA8F37" w14:textId="77777777" w:rsidR="00715D4C" w:rsidRPr="00773C24" w:rsidRDefault="00715D4C" w:rsidP="006A3CFF">
            <w:pPr>
              <w:pStyle w:val="NormalWeb"/>
              <w:spacing w:before="0" w:beforeAutospacing="0" w:after="0" w:afterAutospacing="0" w:line="360" w:lineRule="auto"/>
              <w:jc w:val="center"/>
              <w:rPr>
                <w:b/>
              </w:rPr>
            </w:pPr>
            <w:r w:rsidRPr="00773C24">
              <w:rPr>
                <w:b/>
              </w:rPr>
              <w:t>Hoạt động 4: Thực hành</w:t>
            </w:r>
          </w:p>
        </w:tc>
      </w:tr>
      <w:tr w:rsidR="00715D4C" w:rsidRPr="007676C7" w14:paraId="55F685D9" w14:textId="77777777" w:rsidTr="006A3CFF">
        <w:trPr>
          <w:jc w:val="center"/>
        </w:trPr>
        <w:tc>
          <w:tcPr>
            <w:tcW w:w="4364" w:type="dxa"/>
            <w:shd w:val="clear" w:color="auto" w:fill="auto"/>
            <w:vAlign w:val="center"/>
          </w:tcPr>
          <w:p w14:paraId="3115D64B" w14:textId="77777777" w:rsidR="00715D4C" w:rsidRPr="00B571ED" w:rsidRDefault="00715D4C" w:rsidP="006A3CFF">
            <w:pPr>
              <w:pStyle w:val="NormalWeb"/>
              <w:spacing w:before="0" w:beforeAutospacing="0" w:after="0" w:afterAutospacing="0" w:line="360" w:lineRule="auto"/>
              <w:jc w:val="center"/>
              <w:rPr>
                <w:b/>
                <w:sz w:val="26"/>
                <w:szCs w:val="26"/>
              </w:rPr>
            </w:pPr>
            <w:r w:rsidRPr="00B571ED">
              <w:rPr>
                <w:b/>
                <w:sz w:val="26"/>
                <w:szCs w:val="26"/>
              </w:rPr>
              <w:t>Hoạt động của GV</w:t>
            </w:r>
          </w:p>
        </w:tc>
        <w:tc>
          <w:tcPr>
            <w:tcW w:w="4986" w:type="dxa"/>
            <w:shd w:val="clear" w:color="auto" w:fill="auto"/>
            <w:vAlign w:val="center"/>
          </w:tcPr>
          <w:p w14:paraId="2DCABE62" w14:textId="77777777" w:rsidR="00715D4C" w:rsidRPr="00B571ED" w:rsidRDefault="00715D4C" w:rsidP="006A3CFF">
            <w:pPr>
              <w:pStyle w:val="NormalWeb"/>
              <w:spacing w:before="0" w:beforeAutospacing="0" w:after="0" w:afterAutospacing="0" w:line="360" w:lineRule="auto"/>
              <w:jc w:val="center"/>
              <w:rPr>
                <w:b/>
                <w:sz w:val="26"/>
                <w:szCs w:val="26"/>
              </w:rPr>
            </w:pPr>
            <w:r w:rsidRPr="00B571ED">
              <w:rPr>
                <w:b/>
                <w:sz w:val="26"/>
                <w:szCs w:val="26"/>
              </w:rPr>
              <w:t>Hoạt động của HS</w:t>
            </w:r>
          </w:p>
        </w:tc>
      </w:tr>
      <w:tr w:rsidR="00715D4C" w:rsidRPr="007676C7" w14:paraId="35026684" w14:textId="77777777" w:rsidTr="006A3CFF">
        <w:trPr>
          <w:jc w:val="center"/>
        </w:trPr>
        <w:tc>
          <w:tcPr>
            <w:tcW w:w="4364" w:type="dxa"/>
            <w:shd w:val="clear" w:color="auto" w:fill="auto"/>
            <w:vAlign w:val="center"/>
          </w:tcPr>
          <w:p w14:paraId="6D79C446" w14:textId="77777777" w:rsidR="00715D4C" w:rsidRDefault="00715D4C" w:rsidP="006A3CFF">
            <w:pPr>
              <w:pStyle w:val="NormalWeb"/>
              <w:spacing w:before="0" w:beforeAutospacing="0" w:after="0" w:afterAutospacing="0" w:line="360" w:lineRule="auto"/>
              <w:jc w:val="both"/>
            </w:pPr>
            <w:r>
              <w:t xml:space="preserve">Giáo viên cho học sinh thực hiện Bài tập thực hành 1 và 2 trong sách bài tập </w:t>
            </w:r>
          </w:p>
          <w:p w14:paraId="736BA797" w14:textId="77777777" w:rsidR="00715D4C" w:rsidRDefault="00715D4C" w:rsidP="006A3CFF">
            <w:pPr>
              <w:pStyle w:val="NormalWeb"/>
              <w:spacing w:before="0" w:beforeAutospacing="0" w:after="0" w:afterAutospacing="0" w:line="360" w:lineRule="auto"/>
              <w:jc w:val="both"/>
            </w:pPr>
            <w:r>
              <w:t xml:space="preserve">GV hướng dẫn học sinh, thực hành minh họa để học sinh quan sát, làm theo. – Động viên khuyến khích học sinh luyện tập và cố gắng thao tác nhanh hơn. </w:t>
            </w:r>
          </w:p>
          <w:p w14:paraId="040936EF" w14:textId="77777777" w:rsidR="00715D4C" w:rsidRDefault="00715D4C" w:rsidP="006A3CFF">
            <w:pPr>
              <w:pStyle w:val="NormalWeb"/>
              <w:spacing w:before="0" w:beforeAutospacing="0" w:after="0" w:afterAutospacing="0" w:line="360" w:lineRule="auto"/>
              <w:jc w:val="both"/>
            </w:pPr>
            <w:r>
              <w:t xml:space="preserve">– Giáo viên hướng dẫn học sinh đăng nhập vào trang web thieunhivietnam.vn </w:t>
            </w:r>
          </w:p>
          <w:p w14:paraId="708D11AA" w14:textId="77777777" w:rsidR="00715D4C" w:rsidRDefault="00715D4C" w:rsidP="006A3CFF">
            <w:pPr>
              <w:pStyle w:val="NormalWeb"/>
              <w:spacing w:before="0" w:beforeAutospacing="0" w:after="0" w:afterAutospacing="0" w:line="360" w:lineRule="auto"/>
              <w:jc w:val="both"/>
            </w:pPr>
            <w:r>
              <w:t xml:space="preserve">– Giáo viên gợi ý cho học sinh thực hiện thao tác lăn nút cuộn để xem các nội dung bị che khuất ở phía dưới, phía trên. </w:t>
            </w:r>
          </w:p>
          <w:p w14:paraId="6EEB925A" w14:textId="77777777" w:rsidR="00715D4C" w:rsidRPr="00773C24" w:rsidRDefault="00715D4C" w:rsidP="006A3CFF">
            <w:pPr>
              <w:pStyle w:val="NormalWeb"/>
              <w:spacing w:before="0" w:beforeAutospacing="0" w:after="0" w:afterAutospacing="0" w:line="360" w:lineRule="auto"/>
              <w:jc w:val="both"/>
              <w:rPr>
                <w:sz w:val="26"/>
                <w:szCs w:val="26"/>
              </w:rPr>
            </w:pPr>
            <w:r>
              <w:t>– Yêu cầu học sinh nêu những gì quan sát được khi thực hiện thao tác lăn nút cuộn.</w:t>
            </w:r>
          </w:p>
        </w:tc>
        <w:tc>
          <w:tcPr>
            <w:tcW w:w="4986" w:type="dxa"/>
            <w:shd w:val="clear" w:color="auto" w:fill="auto"/>
          </w:tcPr>
          <w:p w14:paraId="5E5A809A" w14:textId="77777777" w:rsidR="00715D4C" w:rsidRDefault="00715D4C" w:rsidP="006A3CFF">
            <w:pPr>
              <w:pStyle w:val="NormalWeb"/>
              <w:spacing w:before="0" w:beforeAutospacing="0" w:after="0" w:afterAutospacing="0" w:line="360" w:lineRule="auto"/>
            </w:pPr>
            <w:r>
              <w:t>Bài tập 1– Học sinh xem hướng dẫn ở mục 1, 2 trong phần Khám phá để luyện tập thao tác chuột với phần mềm Basic Mouse Skills. – Nhận biết kết quả luyện tập sau khi hoàn thành mức 5.</w:t>
            </w:r>
          </w:p>
          <w:p w14:paraId="5104822A" w14:textId="77777777" w:rsidR="00715D4C" w:rsidRPr="00773C24" w:rsidRDefault="00715D4C" w:rsidP="006A3CFF">
            <w:pPr>
              <w:pStyle w:val="NormalWeb"/>
              <w:spacing w:before="0" w:beforeAutospacing="0" w:after="0" w:afterAutospacing="0" w:line="360" w:lineRule="auto"/>
              <w:rPr>
                <w:sz w:val="26"/>
                <w:szCs w:val="26"/>
              </w:rPr>
            </w:pPr>
            <w:r>
              <w:t xml:space="preserve">Bài tập 2. Học sinh đăng nhập vào trang web thieunhivietnam.vn và sử dụng thao tác lăn nút cuộn để xem nội dung trang web. Hướng dẫn, gợi ý của GV: – </w:t>
            </w:r>
          </w:p>
        </w:tc>
      </w:tr>
    </w:tbl>
    <w:p w14:paraId="3823A6F4" w14:textId="77777777" w:rsidR="00715D4C" w:rsidRDefault="00715D4C" w:rsidP="00715D4C">
      <w:pPr>
        <w:pStyle w:val="NormalWeb"/>
        <w:spacing w:before="0" w:beforeAutospacing="0" w:after="0" w:afterAutospacing="0" w:line="360" w:lineRule="auto"/>
        <w:rPr>
          <w:b/>
          <w:sz w:val="26"/>
          <w:szCs w:val="26"/>
        </w:rPr>
      </w:pPr>
    </w:p>
    <w:p w14:paraId="4AC89FAE" w14:textId="77777777" w:rsidR="00715D4C" w:rsidRDefault="00715D4C" w:rsidP="00715D4C">
      <w:pPr>
        <w:pStyle w:val="NormalWeb"/>
        <w:spacing w:before="0" w:beforeAutospacing="0" w:after="0" w:afterAutospacing="0" w:line="360" w:lineRule="auto"/>
        <w:rPr>
          <w:b/>
          <w:sz w:val="26"/>
          <w:szCs w:val="26"/>
        </w:rPr>
      </w:pPr>
      <w:r>
        <w:rPr>
          <w:b/>
          <w:sz w:val="26"/>
          <w:szCs w:val="26"/>
        </w:rPr>
        <w:t>IV</w:t>
      </w:r>
      <w:r w:rsidRPr="00B571ED">
        <w:rPr>
          <w:b/>
          <w:sz w:val="26"/>
          <w:szCs w:val="26"/>
        </w:rPr>
        <w:t>. Điều chỉnh sau bài dạy (nếu có).</w:t>
      </w:r>
    </w:p>
    <w:p w14:paraId="0DA2A32A" w14:textId="77777777" w:rsidR="00715D4C" w:rsidRDefault="00715D4C" w:rsidP="00715D4C">
      <w:pPr>
        <w:pStyle w:val="NormalWeb"/>
        <w:tabs>
          <w:tab w:val="left" w:leader="dot" w:pos="9356"/>
        </w:tabs>
        <w:spacing w:before="0" w:beforeAutospacing="0" w:after="0" w:afterAutospacing="0" w:line="360" w:lineRule="auto"/>
        <w:rPr>
          <w:b/>
          <w:sz w:val="26"/>
          <w:szCs w:val="26"/>
        </w:rPr>
      </w:pPr>
      <w:r>
        <w:rPr>
          <w:b/>
          <w:sz w:val="26"/>
          <w:szCs w:val="26"/>
        </w:rPr>
        <w:lastRenderedPageBreak/>
        <w:tab/>
      </w:r>
    </w:p>
    <w:p w14:paraId="335A4AA4" w14:textId="77777777" w:rsidR="00715D4C" w:rsidRDefault="00715D4C" w:rsidP="00715D4C">
      <w:pPr>
        <w:pStyle w:val="NormalWeb"/>
        <w:tabs>
          <w:tab w:val="left" w:leader="dot" w:pos="9356"/>
        </w:tabs>
        <w:spacing w:before="0" w:beforeAutospacing="0" w:after="0" w:afterAutospacing="0" w:line="360" w:lineRule="auto"/>
        <w:rPr>
          <w:b/>
          <w:sz w:val="26"/>
          <w:szCs w:val="26"/>
        </w:rPr>
      </w:pPr>
      <w:r>
        <w:rPr>
          <w:b/>
          <w:sz w:val="26"/>
          <w:szCs w:val="26"/>
        </w:rPr>
        <w:tab/>
      </w:r>
    </w:p>
    <w:p w14:paraId="188D2FB1" w14:textId="678A2D71" w:rsidR="00134F4F" w:rsidRPr="00715D4C" w:rsidRDefault="00134F4F" w:rsidP="00715D4C"/>
    <w:sectPr w:rsidR="00134F4F" w:rsidRPr="00715D4C" w:rsidSect="005524F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8F4023"/>
    <w:multiLevelType w:val="hybridMultilevel"/>
    <w:tmpl w:val="D4381A1E"/>
    <w:lvl w:ilvl="0" w:tplc="8AC41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7506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0C2"/>
    <w:rsid w:val="00134F4F"/>
    <w:rsid w:val="005524FA"/>
    <w:rsid w:val="006A60C2"/>
    <w:rsid w:val="00715D4C"/>
    <w:rsid w:val="00787987"/>
    <w:rsid w:val="00795D9C"/>
    <w:rsid w:val="00875333"/>
    <w:rsid w:val="00AA5C3D"/>
    <w:rsid w:val="00F81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C13B5"/>
  <w15:chartTrackingRefBased/>
  <w15:docId w15:val="{20081202-FC55-40F5-A6BD-FBD803103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8"/>
        <w:szCs w:val="22"/>
        <w:lang w:val="en-US" w:eastAsia="en-US" w:bidi="ar-SA"/>
        <w14:ligatures w14:val="standardContextual"/>
      </w:rPr>
    </w:rPrDefault>
    <w:pPrDefault>
      <w:pPr>
        <w:spacing w:before="12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D4C"/>
    <w:pPr>
      <w:spacing w:before="0" w:after="200" w:line="276" w:lineRule="auto"/>
      <w:ind w:firstLine="0"/>
    </w:pPr>
    <w:rPr>
      <w:rFonts w:asciiTheme="minorHAnsi" w:eastAsiaTheme="minorEastAsia" w:hAnsiTheme="minorHAnsi" w:cstheme="minorBidi"/>
      <w:kern w:val="0"/>
      <w:sz w:val="22"/>
      <w14:ligatures w14:val="none"/>
    </w:rPr>
  </w:style>
  <w:style w:type="paragraph" w:styleId="Heading1">
    <w:name w:val="heading 1"/>
    <w:basedOn w:val="Normal"/>
    <w:next w:val="Normal"/>
    <w:link w:val="Heading1Char"/>
    <w:uiPriority w:val="9"/>
    <w:qFormat/>
    <w:rsid w:val="006A60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60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60C2"/>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6A60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60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60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60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60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60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0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60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60C2"/>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6A60C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A60C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A60C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A60C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A60C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A60C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A60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0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60C2"/>
    <w:pPr>
      <w:numPr>
        <w:ilvl w:val="1"/>
      </w:numPr>
      <w:spacing w:after="160"/>
      <w:ind w:firstLine="720"/>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6A60C2"/>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6A60C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A60C2"/>
    <w:rPr>
      <w:i/>
      <w:iCs/>
      <w:color w:val="404040" w:themeColor="text1" w:themeTint="BF"/>
    </w:rPr>
  </w:style>
  <w:style w:type="paragraph" w:styleId="ListParagraph">
    <w:name w:val="List Paragraph"/>
    <w:basedOn w:val="Normal"/>
    <w:uiPriority w:val="34"/>
    <w:qFormat/>
    <w:rsid w:val="006A60C2"/>
    <w:pPr>
      <w:ind w:left="720"/>
      <w:contextualSpacing/>
    </w:pPr>
  </w:style>
  <w:style w:type="character" w:styleId="IntenseEmphasis">
    <w:name w:val="Intense Emphasis"/>
    <w:basedOn w:val="DefaultParagraphFont"/>
    <w:uiPriority w:val="21"/>
    <w:qFormat/>
    <w:rsid w:val="006A60C2"/>
    <w:rPr>
      <w:i/>
      <w:iCs/>
      <w:color w:val="0F4761" w:themeColor="accent1" w:themeShade="BF"/>
    </w:rPr>
  </w:style>
  <w:style w:type="paragraph" w:styleId="IntenseQuote">
    <w:name w:val="Intense Quote"/>
    <w:basedOn w:val="Normal"/>
    <w:next w:val="Normal"/>
    <w:link w:val="IntenseQuoteChar"/>
    <w:uiPriority w:val="30"/>
    <w:qFormat/>
    <w:rsid w:val="006A60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60C2"/>
    <w:rPr>
      <w:i/>
      <w:iCs/>
      <w:color w:val="0F4761" w:themeColor="accent1" w:themeShade="BF"/>
    </w:rPr>
  </w:style>
  <w:style w:type="character" w:styleId="IntenseReference">
    <w:name w:val="Intense Reference"/>
    <w:basedOn w:val="DefaultParagraphFont"/>
    <w:uiPriority w:val="32"/>
    <w:qFormat/>
    <w:rsid w:val="006A60C2"/>
    <w:rPr>
      <w:b/>
      <w:bCs/>
      <w:smallCaps/>
      <w:color w:val="0F4761" w:themeColor="accent1" w:themeShade="BF"/>
      <w:spacing w:val="5"/>
    </w:rPr>
  </w:style>
  <w:style w:type="paragraph" w:styleId="NormalWeb">
    <w:name w:val="Normal (Web)"/>
    <w:basedOn w:val="Normal"/>
    <w:uiPriority w:val="99"/>
    <w:unhideWhenUsed/>
    <w:rsid w:val="00715D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658</Words>
  <Characters>3751</Characters>
  <Application>Microsoft Office Word</Application>
  <DocSecurity>0</DocSecurity>
  <Lines>31</Lines>
  <Paragraphs>8</Paragraphs>
  <ScaleCrop>false</ScaleCrop>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2025-04-01T13:46:00Z</dcterms:created>
  <dcterms:modified xsi:type="dcterms:W3CDTF">2025-04-01T13:46:00Z</dcterms:modified>
</cp:coreProperties>
</file>