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34" w:rsidRDefault="00DB2434" w:rsidP="00DB2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DB2434" w:rsidRPr="00212D1E" w:rsidRDefault="00DB2434" w:rsidP="00DB2434">
      <w:pPr>
        <w:keepNext/>
        <w:keepLines/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D4970">
        <w:rPr>
          <w:rFonts w:ascii="Times New Roman" w:eastAsia="Arial" w:hAnsi="Times New Roman" w:cs="Times New Roman"/>
          <w:sz w:val="28"/>
          <w:szCs w:val="28"/>
        </w:rPr>
        <w:t xml:space="preserve"> 57. </w:t>
      </w:r>
      <w:bookmarkStart w:id="0" w:name="_GoBack"/>
      <w:r w:rsidRPr="00BD4970">
        <w:rPr>
          <w:rFonts w:ascii="Times New Roman" w:eastAsia="Times New Roman" w:hAnsi="Times New Roman" w:cs="Times New Roman"/>
          <w:b/>
          <w:bCs/>
          <w:sz w:val="28"/>
          <w:szCs w:val="28"/>
        </w:rPr>
        <w:t>PHÉP TRỪ DẠNG 17-2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79</w:t>
      </w:r>
      <w:bookmarkEnd w:id="0"/>
    </w:p>
    <w:p w:rsidR="00DB2434" w:rsidRPr="001E4826" w:rsidRDefault="00DB2434" w:rsidP="00DB2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17/ 3/2025</w:t>
      </w:r>
    </w:p>
    <w:p w:rsidR="00DB2434" w:rsidRPr="00BD4970" w:rsidRDefault="00DB2434" w:rsidP="00DB2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B2434" w:rsidRPr="00BD4970" w:rsidRDefault="00DB2434" w:rsidP="00DB2434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752"/>
      <w:bookmarkEnd w:id="1"/>
      <w:r w:rsidRPr="00BD4970">
        <w:rPr>
          <w:rFonts w:ascii="Times New Roman" w:eastAsia="Times New Roman" w:hAnsi="Times New Roman" w:cs="Times New Roman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z w:val="28"/>
          <w:szCs w:val="28"/>
        </w:rPr>
        <w:t>YÊU CẦU CẦN ĐẠT</w:t>
      </w:r>
    </w:p>
    <w:p w:rsidR="00DB2434" w:rsidRPr="00BD4970" w:rsidRDefault="00DB2434" w:rsidP="00DB24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2434" w:rsidRPr="00BD4970" w:rsidRDefault="00DB2434" w:rsidP="00DB24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17-2.</w:t>
      </w:r>
    </w:p>
    <w:p w:rsidR="00DB2434" w:rsidRPr="00BD4970" w:rsidRDefault="00DB2434" w:rsidP="00DB2434">
      <w:pPr>
        <w:widowControl w:val="0"/>
        <w:tabs>
          <w:tab w:val="left" w:pos="18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753"/>
      <w:bookmarkEnd w:id="2"/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434" w:rsidRPr="00BD4970" w:rsidRDefault="00DB2434" w:rsidP="00DB24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NL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434" w:rsidRPr="00BD4970" w:rsidRDefault="00DB2434" w:rsidP="00DB2434">
      <w:pPr>
        <w:widowControl w:val="0"/>
        <w:tabs>
          <w:tab w:val="left" w:pos="1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2754"/>
      <w:bookmarkEnd w:id="3"/>
      <w:r w:rsidRPr="00BD4970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7C03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DB2434" w:rsidRPr="00BD4970" w:rsidRDefault="00DB2434" w:rsidP="00DB2434">
      <w:pPr>
        <w:widowControl w:val="0"/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2755"/>
      <w:bookmarkEnd w:id="4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1.GV: -</w:t>
      </w: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20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434" w:rsidRPr="00BD4970" w:rsidRDefault="00DB2434" w:rsidP="00DB2434">
      <w:pPr>
        <w:widowControl w:val="0"/>
        <w:tabs>
          <w:tab w:val="left" w:pos="18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2756"/>
      <w:bookmarkEnd w:id="5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20 ô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ô).</w:t>
      </w:r>
    </w:p>
    <w:p w:rsidR="00DB2434" w:rsidRPr="00BD4970" w:rsidRDefault="00DB2434" w:rsidP="00DB2434">
      <w:pPr>
        <w:widowControl w:val="0"/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2757"/>
      <w:bookmarkEnd w:id="6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17-2.</w:t>
      </w:r>
    </w:p>
    <w:p w:rsidR="00DB2434" w:rsidRDefault="00DB2434" w:rsidP="00DB2434">
      <w:pPr>
        <w:widowControl w:val="0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7" w:name="bookmark2758"/>
      <w:bookmarkEnd w:id="7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434" w:rsidRPr="00DB156D" w:rsidRDefault="00DB2434" w:rsidP="00DB2434">
      <w:pPr>
        <w:widowControl w:val="0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2.HS: Vở BT</w:t>
      </w:r>
    </w:p>
    <w:p w:rsidR="00DB2434" w:rsidRPr="00BD4970" w:rsidRDefault="00DB2434" w:rsidP="00DB2434">
      <w:pPr>
        <w:widowControl w:val="0"/>
        <w:tabs>
          <w:tab w:val="left" w:pos="15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2759"/>
      <w:bookmarkEnd w:id="8"/>
      <w:r w:rsidRPr="00BD4970">
        <w:rPr>
          <w:rFonts w:ascii="Times New Roman" w:eastAsia="Times New Roman" w:hAnsi="Times New Roman" w:cs="Times New Roman"/>
          <w:sz w:val="28"/>
          <w:szCs w:val="28"/>
        </w:rPr>
        <w:t>III.CÁC HOẠT ĐỘNG DẠY HỌC</w:t>
      </w:r>
    </w:p>
    <w:tbl>
      <w:tblPr>
        <w:tblStyle w:val="TableGrid1"/>
        <w:tblW w:w="9610" w:type="dxa"/>
        <w:tblInd w:w="-34" w:type="dxa"/>
        <w:tblLook w:val="04A0" w:firstRow="1" w:lastRow="0" w:firstColumn="1" w:lastColumn="0" w:noHBand="0" w:noVBand="1"/>
      </w:tblPr>
      <w:tblGrid>
        <w:gridCol w:w="682"/>
        <w:gridCol w:w="6030"/>
        <w:gridCol w:w="2898"/>
      </w:tblGrid>
      <w:tr w:rsidR="00DB2434" w:rsidRPr="00BD4970" w:rsidTr="00987BB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4" w:rsidRPr="00212D1E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34" w:rsidRPr="00212D1E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 GV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34" w:rsidRPr="00212D1E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 HS</w:t>
            </w:r>
          </w:p>
        </w:tc>
      </w:tr>
      <w:tr w:rsidR="00DB2434" w:rsidRPr="00BD4970" w:rsidTr="00987BB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212D1E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5’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212D1E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bookmarkStart w:id="9" w:name="bookmark2760"/>
            <w:bookmarkStart w:id="10" w:name="bookmark2761"/>
            <w:bookmarkStart w:id="11" w:name="bookmark2763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  <w:bookmarkEnd w:id="9"/>
            <w:bookmarkEnd w:id="10"/>
            <w:bookmarkEnd w:id="11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đầu</w:t>
            </w:r>
            <w:proofErr w:type="spellEnd"/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4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2" w:name="bookmark2764"/>
            <w:bookmarkEnd w:id="12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chơi trò chơi “Truyền điện” ôn lại phép trừ trong phạm vi 10.</w:t>
            </w: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3" w:name="bookmark2765"/>
            <w:bookmarkEnd w:id="13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hoạt động theo nhóm (bàn) và thực hiện lần lượt các hoạt động sau:</w:t>
            </w:r>
            <w:bookmarkStart w:id="14" w:name="bookmark2766"/>
            <w:bookmarkEnd w:id="14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434" w:rsidRPr="00BD4970" w:rsidRDefault="00DB2434" w:rsidP="00987BB3">
            <w:pPr>
              <w:rPr>
                <w:rFonts w:ascii="Times New Roman" w:hAnsi="Times New Roman"/>
                <w:sz w:val="28"/>
                <w:szCs w:val="28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>-HS chơi “Truyền điện”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Pr="00BD49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 sát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 bức tranh</w:t>
            </w:r>
          </w:p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5" w:name="bookmark2767"/>
            <w:bookmarkEnd w:id="15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thảo luận nhóm bàn:</w:t>
            </w:r>
          </w:p>
          <w:p w:rsidR="00DB2434" w:rsidRPr="00DB156D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Bức tranh vẽ gì?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r w:rsidRPr="00BD49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 sát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 bức tranh</w:t>
            </w: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-có 17 chong chóng, 2 chong chóng bạn trai cầm đi, còn lại 15 chong chóng. - viết phép trừ: 17-2= 15”.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+ Viết phép tính thích hợp (bảng con).</w:t>
            </w:r>
          </w:p>
          <w:p w:rsidR="00DB2434" w:rsidRPr="00BD4970" w:rsidRDefault="00DB2434" w:rsidP="00987BB3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6" w:name="bookmark2768"/>
            <w:bookmarkEnd w:id="16"/>
            <w:r w:rsidRPr="00BD4970">
              <w:rPr>
                <w:rFonts w:ascii="Times New Roman" w:hAnsi="Times New Roman"/>
                <w:sz w:val="28"/>
                <w:szCs w:val="28"/>
              </w:rPr>
              <w:lastRenderedPageBreak/>
              <w:t>Em làm thế nào để tìm được kết quả phép tính 17-2 = 15?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HS </w:t>
            </w:r>
            <w:r w:rsidRPr="00BD49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chia sẻ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 trước lớp</w:t>
            </w:r>
          </w:p>
          <w:p w:rsidR="00DB2434" w:rsidRPr="00BD4970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212D1E" w:rsidRDefault="00DB2434" w:rsidP="00987BB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lastRenderedPageBreak/>
              <w:t>5’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212D1E" w:rsidRDefault="00DB2434" w:rsidP="00987BB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BD497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mới</w:t>
            </w:r>
            <w:proofErr w:type="spellEnd"/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1: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hình thành kiến thức</w:t>
            </w: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tính 17-2 = 15.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-Thảo luận nhóm về các cách tìm kết quả phép tính 17 - 2 = ?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HS lắng nghe và nhận xét các cách tính bạn nêu ra.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5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5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Phân tích cho HS thấy có thể dùng nhiều cách khác khau để tìm kết quá phép tính.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2.Tay lấy 17 chấm tròn đỏ (xếp vào các ô trong băng giấy).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>HS lắng nghe GV hướng dẫn cách tìm kết quả phép trừ 17 - 2 và cùng thao tác với GV: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Miệng nói: Có 17 chấm tròn. Tay bớt đi 2 chấm tròn (làm thao tác gạch bớt)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Đếm: 16,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15.</w:t>
            </w:r>
          </w:p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7" w:name="bookmark2778"/>
            <w:bookmarkEnd w:id="17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Nói kết quả phép trừ 17-2=15.</w:t>
            </w: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82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8" w:name="bookmark2779"/>
            <w:bookmarkEnd w:id="18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3.HS thực hiện một số phép tính khác, viết kết quả vào bảng con, chẳng hạn: 14-1 = 13; 18-3 = 15; ...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chia sẻ cách làm.</w:t>
            </w:r>
          </w:p>
          <w:p w:rsidR="00DB2434" w:rsidRPr="00BD4970" w:rsidRDefault="00DB2434" w:rsidP="00987BB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212D1E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20’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19" w:name="bookmark2783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thực hành, luyện tập</w:t>
            </w:r>
            <w:bookmarkEnd w:id="19"/>
          </w:p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20" w:name="bookmark2781"/>
            <w:bookmarkStart w:id="21" w:name="bookmark2782"/>
            <w:bookmarkStart w:id="22" w:name="bookmark2784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</w:t>
            </w:r>
            <w:bookmarkEnd w:id="20"/>
            <w:bookmarkEnd w:id="21"/>
            <w:bookmarkEnd w:id="22"/>
          </w:p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3" w:name="bookmark2785"/>
            <w:bookmarkEnd w:id="23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Cho HS làm bài 1: Tìm kết quả các phép trừ nêu trong bài (HS có thể dùng các chấm tròn và thao tác đếm để tìm kết quả phép tính).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Đổi vở, đặt câu hỏi cho nhau và nói cho nhau về tình huống đã cho và phép tính tuơng ứng; Chia sẻ 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trước lớp.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GV chốt lại cách làm, có thể làm mẫu 1 phép tính.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24" w:name="bookmark2788"/>
            <w:bookmarkStart w:id="25" w:name="bookmark2789"/>
            <w:bookmarkStart w:id="26" w:name="bookmark2790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2</w:t>
            </w:r>
            <w:bookmarkEnd w:id="24"/>
            <w:bookmarkEnd w:id="25"/>
            <w:bookmarkEnd w:id="26"/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Cho HS tính rồi viết kết quả phép tính vào vở.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Đổi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vở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tra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chéo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.</w:t>
            </w: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bookmarkStart w:id="27" w:name="bookmark2792"/>
            <w:bookmarkEnd w:id="27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tại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chỗ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.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chốt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phép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17 - 2.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Ngoài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chấm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thao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tác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, ta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bớt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17: 16, 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15.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28" w:name="bookmark2794"/>
            <w:bookmarkStart w:id="29" w:name="bookmark2795"/>
            <w:bookmarkStart w:id="30" w:name="bookmark2796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3</w:t>
            </w:r>
            <w:bookmarkEnd w:id="28"/>
            <w:bookmarkEnd w:id="29"/>
            <w:bookmarkEnd w:id="30"/>
          </w:p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1" w:name="bookmark2797"/>
            <w:bookmarkEnd w:id="31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Cho HS tự làm bài 3: Chọn kết quả đúng với mỗi phép trừ.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Hs tự làm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Thảo luận với bạn về chọn phép tính nào thích hợp với kết quả nào. Chia sẻ trước lớp.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Lưu ý: 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Ở bài này HS có thể tìm kết quả phép tính bằng nhiều cách khác nhau: có thế nhẩm, có thể dùng chấm tròn, que tính,... GV nên quan sát cách HS tính hơn là chỉ chú ý đến kết quả của phép tính.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32" w:name="bookmark2799"/>
            <w:bookmarkStart w:id="33" w:name="bookmark2800"/>
            <w:bookmarkStart w:id="34" w:name="bookmark2801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4</w:t>
            </w:r>
            <w:bookmarkEnd w:id="32"/>
            <w:bookmarkEnd w:id="33"/>
            <w:bookmarkEnd w:id="34"/>
          </w:p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5" w:name="bookmark2802"/>
            <w:bookmarkEnd w:id="35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Cho HS quan sát tranh, suy nghĩ và kể cho bạn nghe tình huống trong mỗi bức tranh rồi đọc phép tính tương ứng. 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HS quan sát tranh. Chia sẻ trước lớp.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Ví dụ câu b): Có tất cả 18 cây nến, có 6 cây nến đã bị tắt.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Phép tính tìm số cây nến còn lại là: 18 - 6 = 12.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GV chốt lại cách làm. 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212D1E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  <w:tab w:val="left" w:pos="1867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keepNext/>
              <w:keepLines/>
              <w:widowControl w:val="0"/>
              <w:tabs>
                <w:tab w:val="left" w:pos="317"/>
                <w:tab w:val="left" w:pos="601"/>
                <w:tab w:val="left" w:pos="1867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36" w:name="bookmark2804"/>
            <w:bookmarkStart w:id="37" w:name="bookmark2805"/>
            <w:bookmarkStart w:id="38" w:name="bookmark2807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vận dụng</w:t>
            </w:r>
            <w:bookmarkEnd w:id="36"/>
            <w:bookmarkEnd w:id="37"/>
            <w:bookmarkEnd w:id="38"/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tìm một số tình huống trong thực tế liên quan đến phép trừ dạng 17-2.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212D1E" w:rsidRDefault="00DB2434" w:rsidP="00987BB3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HĐ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Củng cố và nối tiếp</w:t>
            </w:r>
            <w:bookmarkStart w:id="39" w:name="bookmark2812"/>
            <w:bookmarkEnd w:id="39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 - Bài học hôm nay, em 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biết thêm được điều gì?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-HS TL</w:t>
            </w:r>
          </w:p>
        </w:tc>
      </w:tr>
      <w:tr w:rsidR="00DB2434" w:rsidRPr="00BD4970" w:rsidTr="00987BB3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434" w:rsidRPr="00BD4970" w:rsidRDefault="00DB2434" w:rsidP="00DB2434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Về nhà, em hãy tìm tình huống thực tế liên quan đến phép trừ dạng 17 - 2 để hôm sau chia sẻ với các bạn.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2434" w:rsidRPr="00BD4970" w:rsidTr="00987BB3">
        <w:trPr>
          <w:trHeight w:val="66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4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4" w:rsidRPr="00BD4970" w:rsidRDefault="00DB2434" w:rsidP="00987BB3">
            <w:pPr>
              <w:widowControl w:val="0"/>
              <w:tabs>
                <w:tab w:val="left" w:pos="317"/>
                <w:tab w:val="left" w:pos="601"/>
                <w:tab w:val="left" w:pos="14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0" w:name="bookmark2813"/>
            <w:bookmarkStart w:id="41" w:name="bookmark2810"/>
            <w:bookmarkStart w:id="42" w:name="bookmark2806"/>
            <w:bookmarkStart w:id="43" w:name="bookmark2803"/>
            <w:bookmarkStart w:id="44" w:name="bookmark2798"/>
            <w:bookmarkStart w:id="45" w:name="bookmark2793"/>
            <w:bookmarkStart w:id="46" w:name="bookmark2791"/>
            <w:bookmarkStart w:id="47" w:name="bookmark2787"/>
            <w:bookmarkStart w:id="48" w:name="bookmark2786"/>
            <w:bookmarkStart w:id="49" w:name="bookmark2780"/>
            <w:bookmarkStart w:id="50" w:name="bookmark2777"/>
            <w:bookmarkStart w:id="51" w:name="bookmark2776"/>
            <w:bookmarkStart w:id="52" w:name="bookmark2775"/>
            <w:bookmarkStart w:id="53" w:name="bookmark2774"/>
            <w:bookmarkStart w:id="54" w:name="bookmark2773"/>
            <w:bookmarkStart w:id="55" w:name="bookmark2772"/>
            <w:bookmarkStart w:id="56" w:name="bookmark2771"/>
            <w:bookmarkStart w:id="57" w:name="bookmark2770"/>
            <w:bookmarkStart w:id="58" w:name="bookmark276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4" w:rsidRPr="00BD4970" w:rsidRDefault="00DB2434" w:rsidP="00987BB3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2434" w:rsidRDefault="00DB2434" w:rsidP="00DB243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</w:t>
      </w:r>
    </w:p>
    <w:p w:rsidR="00DB2434" w:rsidRPr="00955C8A" w:rsidRDefault="00DB2434" w:rsidP="00DB243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DB2434" w:rsidRDefault="00DB2434" w:rsidP="00DB2434">
      <w:pPr>
        <w:tabs>
          <w:tab w:val="left" w:pos="2618"/>
        </w:tabs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DB2434" w:rsidRDefault="00DB2434" w:rsidP="00DB2434">
      <w:pPr>
        <w:tabs>
          <w:tab w:val="left" w:pos="2618"/>
        </w:tabs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DB2434" w:rsidRDefault="00DB2434" w:rsidP="00DB2434">
      <w:pPr>
        <w:tabs>
          <w:tab w:val="left" w:pos="2618"/>
        </w:tabs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DB2434" w:rsidRDefault="00DB2434" w:rsidP="00DB2434">
      <w:pPr>
        <w:tabs>
          <w:tab w:val="left" w:pos="2618"/>
        </w:tabs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DB2434" w:rsidRDefault="00DB2434" w:rsidP="00DB2434">
      <w:pPr>
        <w:tabs>
          <w:tab w:val="left" w:pos="2618"/>
        </w:tabs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DB2434" w:rsidRDefault="00DB2434" w:rsidP="00DB2434">
      <w:pPr>
        <w:tabs>
          <w:tab w:val="left" w:pos="2618"/>
        </w:tabs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DB2434" w:rsidRDefault="00DB2434" w:rsidP="00DB2434">
      <w:pPr>
        <w:tabs>
          <w:tab w:val="left" w:pos="2618"/>
        </w:tabs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EC5F50" w:rsidRDefault="00EC5F50"/>
    <w:sectPr w:rsidR="00EC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0EF"/>
    <w:multiLevelType w:val="multilevel"/>
    <w:tmpl w:val="64545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34"/>
    <w:rsid w:val="00DB2434"/>
    <w:rsid w:val="00E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33B87-5A48-4471-B6BE-C853A6C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B2434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B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2025-03-29T03:33:00Z</dcterms:created>
  <dcterms:modified xsi:type="dcterms:W3CDTF">2025-03-29T03:33:00Z</dcterms:modified>
</cp:coreProperties>
</file>