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F33" w:rsidRDefault="00093F33" w:rsidP="00093F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Môn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Tiếng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Việt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</w:t>
      </w:r>
    </w:p>
    <w:p w:rsidR="00093F33" w:rsidRDefault="00093F33" w:rsidP="00093F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Chính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tả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Con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mèo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mà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trèo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cây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cau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bookmarkEnd w:id="0"/>
    </w:p>
    <w:p w:rsidR="00093F33" w:rsidRPr="000D3AF1" w:rsidRDefault="00093F33" w:rsidP="00093F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17/ 3/2025</w:t>
      </w:r>
    </w:p>
    <w:p w:rsidR="00093F33" w:rsidRPr="00BD4970" w:rsidRDefault="00093F33" w:rsidP="00093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I-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Yêu cầu cần đạt</w:t>
      </w:r>
    </w:p>
    <w:p w:rsidR="00093F33" w:rsidRPr="00BD4970" w:rsidRDefault="00093F33" w:rsidP="00093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Bài học giúp HS hình thành và phát triển các năng lực và phẩm chất sau đây:</w:t>
      </w:r>
    </w:p>
    <w:p w:rsidR="00093F33" w:rsidRPr="00BD4970" w:rsidRDefault="00093F33" w:rsidP="00093F33">
      <w:pPr>
        <w:tabs>
          <w:tab w:val="left" w:pos="2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1. Phẩm chất: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</w:t>
      </w:r>
    </w:p>
    <w:p w:rsidR="00093F33" w:rsidRPr="00BD4970" w:rsidRDefault="00093F33" w:rsidP="00093F33">
      <w:pPr>
        <w:tabs>
          <w:tab w:val="left" w:pos="2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Giúp HS biết thể thơ lục bát và biết yêu quý động vật.</w:t>
      </w:r>
    </w:p>
    <w:p w:rsidR="00093F33" w:rsidRPr="00BD4970" w:rsidRDefault="00093F33" w:rsidP="00093F33">
      <w:pPr>
        <w:tabs>
          <w:tab w:val="left" w:pos="22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2. Năng lực ngôn ngữ</w:t>
      </w:r>
    </w:p>
    <w:p w:rsidR="00093F33" w:rsidRPr="00BD4970" w:rsidRDefault="00093F33" w:rsidP="00093F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- Đọc: 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>đọc đúng và rõ ràng các từ, các câu trong bài văn; tốc độ đọc khoảng 60 tiếng/phút, biết nghỉ hơi ở dấu chấm, ngắt hơi ở dấu phẩy; Giúp HS mở rộng vốn từ.</w:t>
      </w:r>
    </w:p>
    <w:p w:rsidR="00093F33" w:rsidRPr="00BD4970" w:rsidRDefault="00093F33" w:rsidP="00093F33">
      <w:pPr>
        <w:tabs>
          <w:tab w:val="left" w:pos="22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- Nói và nghe: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Làm được các bài tập 2,3</w:t>
      </w:r>
    </w:p>
    <w:p w:rsidR="00093F33" w:rsidRPr="00BD4970" w:rsidRDefault="00093F33" w:rsidP="00093F33">
      <w:pPr>
        <w:tabs>
          <w:tab w:val="left" w:pos="228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Viết: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 viết chính xác bài thơ, viết chữ đúng độ cao, độ rộng, trình bày vở rõ ràng, sạch đẹp.</w:t>
      </w:r>
    </w:p>
    <w:p w:rsidR="00093F33" w:rsidRPr="00BD4970" w:rsidRDefault="00093F33" w:rsidP="00093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II-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Đồ dùng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 xml:space="preserve"> dạy học:</w:t>
      </w:r>
    </w:p>
    <w:p w:rsidR="00093F33" w:rsidRPr="00BD4970" w:rsidRDefault="00093F33" w:rsidP="00093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1.GV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Tranh ảnh, bài hát. </w:t>
      </w:r>
    </w:p>
    <w:p w:rsidR="00093F33" w:rsidRPr="00BD4970" w:rsidRDefault="00093F33" w:rsidP="00093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>- Bảng nhóm.</w:t>
      </w:r>
    </w:p>
    <w:p w:rsidR="00093F33" w:rsidRDefault="00093F33" w:rsidP="00093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D49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BD4970">
        <w:rPr>
          <w:rFonts w:ascii="Times New Roman" w:eastAsia="Times New Roman" w:hAnsi="Times New Roman" w:cs="Times New Roman"/>
          <w:sz w:val="28"/>
          <w:szCs w:val="28"/>
          <w:lang w:val="nl-NL"/>
        </w:rPr>
        <w:t>Bảng phụ (hoặc trình chiếu). in đậm (gạch chân) các từ khó.</w:t>
      </w:r>
    </w:p>
    <w:p w:rsidR="00093F33" w:rsidRPr="007C0359" w:rsidRDefault="00093F33" w:rsidP="00093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2.HS: Vở Chính tả</w:t>
      </w:r>
    </w:p>
    <w:p w:rsidR="00093F33" w:rsidRPr="00BD4970" w:rsidRDefault="00093F33" w:rsidP="00093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</w:pPr>
      <w:r w:rsidRPr="00BD4970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III. </w:t>
      </w:r>
      <w:r w:rsidRPr="00BD497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>Các hoạt động dạy học:</w:t>
      </w:r>
    </w:p>
    <w:p w:rsidR="00093F33" w:rsidRPr="00BD4970" w:rsidRDefault="00093F33" w:rsidP="00093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5523"/>
        <w:gridCol w:w="316"/>
        <w:gridCol w:w="2864"/>
      </w:tblGrid>
      <w:tr w:rsidR="00093F33" w:rsidRPr="00BD4970" w:rsidTr="00987BB3">
        <w:tc>
          <w:tcPr>
            <w:tcW w:w="648" w:type="dxa"/>
          </w:tcPr>
          <w:p w:rsidR="00093F33" w:rsidRPr="00BD4970" w:rsidRDefault="00093F33" w:rsidP="0098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TG</w:t>
            </w:r>
          </w:p>
        </w:tc>
        <w:tc>
          <w:tcPr>
            <w:tcW w:w="5673" w:type="dxa"/>
            <w:shd w:val="clear" w:color="auto" w:fill="auto"/>
          </w:tcPr>
          <w:p w:rsidR="00093F33" w:rsidRPr="00BD4970" w:rsidRDefault="00093F33" w:rsidP="0098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255" w:type="dxa"/>
            <w:gridSpan w:val="2"/>
            <w:shd w:val="clear" w:color="auto" w:fill="auto"/>
          </w:tcPr>
          <w:p w:rsidR="00093F33" w:rsidRPr="00BD4970" w:rsidRDefault="00093F33" w:rsidP="00987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</w:tr>
      <w:tr w:rsidR="00093F33" w:rsidRPr="00BD4970" w:rsidTr="00987BB3">
        <w:tc>
          <w:tcPr>
            <w:tcW w:w="648" w:type="dxa"/>
          </w:tcPr>
          <w:p w:rsidR="00093F33" w:rsidRPr="002150EA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2’</w:t>
            </w:r>
          </w:p>
        </w:tc>
        <w:tc>
          <w:tcPr>
            <w:tcW w:w="5673" w:type="dxa"/>
            <w:shd w:val="clear" w:color="auto" w:fill="auto"/>
          </w:tcPr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1.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HĐ mở đầu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: </w:t>
            </w: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>Hát bài: “Con mèo mà trèo cây cau”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</w:t>
            </w:r>
          </w:p>
          <w:p w:rsidR="00093F33" w:rsidRPr="00BD4970" w:rsidRDefault="00093F33" w:rsidP="00987BB3">
            <w:pPr>
              <w:tabs>
                <w:tab w:val="center" w:pos="26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3F33" w:rsidRPr="00BD4970" w:rsidTr="00987BB3">
        <w:tc>
          <w:tcPr>
            <w:tcW w:w="648" w:type="dxa"/>
          </w:tcPr>
          <w:p w:rsidR="00093F33" w:rsidRPr="002150EA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20’</w:t>
            </w:r>
          </w:p>
        </w:tc>
        <w:tc>
          <w:tcPr>
            <w:tcW w:w="8928" w:type="dxa"/>
            <w:gridSpan w:val="3"/>
            <w:shd w:val="clear" w:color="auto" w:fill="auto"/>
          </w:tcPr>
          <w:p w:rsidR="00093F33" w:rsidRPr="002150EA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 Hoạt động 1: Tập chép – 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viết chính xác bài thơ, viết chữ đúng độ cao, độ rộng, trình bày vở rõ ràng, sạch đẹp.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pháp, hình thức tổ chức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nhóm đôi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Thiết bị dạy học: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Tranh, bảng phụ, bảng con, SGK</w:t>
            </w:r>
          </w:p>
        </w:tc>
      </w:tr>
      <w:tr w:rsidR="00093F33" w:rsidRPr="00BD4970" w:rsidTr="00987BB3">
        <w:trPr>
          <w:trHeight w:val="3324"/>
        </w:trPr>
        <w:tc>
          <w:tcPr>
            <w:tcW w:w="648" w:type="dxa"/>
          </w:tcPr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5999" w:type="dxa"/>
            <w:gridSpan w:val="2"/>
            <w:shd w:val="clear" w:color="auto" w:fill="auto"/>
          </w:tcPr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a) GV hướng dẫn viết tập chép: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xem bảng phụ ghi bài tập chép.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đọc bài.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2-3 HS đọc lại bài.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hỏi: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Các con vật nào có trong bài?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Các chữ đầu câu như thế nào?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+ Cách trình bày bài thơ?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Tổ chức cho HS thảo luận nhóm đôi tìm các từ khó viết.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Chốt ý, nêu các từ khó và gọi HS phân tích các từ khó.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b) Viết bảng con: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đọc các từ khó.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quan sát và sửa lỗi cho HS.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c) Tập chép vào vở: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-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GV đọc lại bài tập chép.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nhắc lại tư thế ngồi viết.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hướng dẫn lại cách trình bày vở.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cho HS nhìn mẫu và chép bài.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 một số vở và cho HS quan sát một vài vở viết đẹp.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- GV nhận xét.</w:t>
            </w:r>
          </w:p>
        </w:tc>
        <w:tc>
          <w:tcPr>
            <w:tcW w:w="2929" w:type="dxa"/>
            <w:shd w:val="clear" w:color="auto" w:fill="auto"/>
          </w:tcPr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- 2-3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3F33" w:rsidRPr="00BD4970" w:rsidRDefault="00093F33" w:rsidP="00987BB3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3F33" w:rsidRPr="00BD4970" w:rsidRDefault="00093F33" w:rsidP="00987BB3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3F33" w:rsidRPr="00BD4970" w:rsidRDefault="00093F33" w:rsidP="00987BB3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3F33" w:rsidRPr="00BD4970" w:rsidRDefault="00093F33" w:rsidP="00987BB3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3F33" w:rsidRPr="00BD4970" w:rsidRDefault="00093F33" w:rsidP="00987BB3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3F33" w:rsidRPr="00BD4970" w:rsidRDefault="00093F33" w:rsidP="00987BB3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3F33" w:rsidRPr="00BD4970" w:rsidRDefault="00093F33" w:rsidP="00987BB3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3F33" w:rsidRPr="00BD4970" w:rsidRDefault="00093F33" w:rsidP="00987BB3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3F33" w:rsidRPr="00BD4970" w:rsidRDefault="00093F33" w:rsidP="00987BB3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khó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3F33" w:rsidRPr="00BD4970" w:rsidRDefault="00093F33" w:rsidP="00987BB3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3F33" w:rsidRPr="00BD4970" w:rsidRDefault="00093F33" w:rsidP="00987BB3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3F33" w:rsidRPr="00BD4970" w:rsidRDefault="00093F33" w:rsidP="00987BB3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3F33" w:rsidRPr="00BD4970" w:rsidRDefault="00093F33" w:rsidP="00987BB3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3F33" w:rsidRPr="00BD4970" w:rsidRDefault="00093F33" w:rsidP="00987BB3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3F33" w:rsidRPr="00BD4970" w:rsidRDefault="00093F33" w:rsidP="00987BB3">
            <w:pPr>
              <w:tabs>
                <w:tab w:val="left" w:pos="17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3F33" w:rsidRPr="00BD4970" w:rsidTr="00987BB3">
        <w:trPr>
          <w:trHeight w:val="540"/>
        </w:trPr>
        <w:tc>
          <w:tcPr>
            <w:tcW w:w="648" w:type="dxa"/>
          </w:tcPr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10’</w:t>
            </w:r>
          </w:p>
        </w:tc>
        <w:tc>
          <w:tcPr>
            <w:tcW w:w="8928" w:type="dxa"/>
            <w:gridSpan w:val="3"/>
            <w:shd w:val="clear" w:color="auto" w:fill="auto"/>
          </w:tcPr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3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. Hoạt động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luyện tập, thực hành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 xml:space="preserve">: Làm bài tập 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Mục tiêu: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Làm được các bài tập.</w:t>
            </w:r>
          </w:p>
          <w:p w:rsidR="00093F33" w:rsidRPr="000D3AF1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/>
              </w:rPr>
              <w:t>Phương pháp, hình thức tổ chức</w:t>
            </w: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>: cá nhân, làm nhóm.</w:t>
            </w:r>
          </w:p>
        </w:tc>
      </w:tr>
      <w:tr w:rsidR="00093F33" w:rsidRPr="00BD4970" w:rsidTr="00987BB3">
        <w:tc>
          <w:tcPr>
            <w:tcW w:w="648" w:type="dxa"/>
          </w:tcPr>
          <w:p w:rsidR="00093F33" w:rsidRPr="00BD4970" w:rsidRDefault="00093F33" w:rsidP="00987BB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5673" w:type="dxa"/>
            <w:shd w:val="clear" w:color="auto" w:fill="auto"/>
          </w:tcPr>
          <w:p w:rsidR="00093F33" w:rsidRPr="00BD4970" w:rsidRDefault="00093F33" w:rsidP="00987BB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1:</w:t>
            </w:r>
          </w:p>
          <w:p w:rsidR="00093F33" w:rsidRPr="00BD4970" w:rsidRDefault="00093F33" w:rsidP="00987BB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3F33" w:rsidRPr="00BD4970" w:rsidRDefault="00093F33" w:rsidP="00987BB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vở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3F33" w:rsidRPr="00BD4970" w:rsidRDefault="00093F33" w:rsidP="00987BB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3F33" w:rsidRPr="00BD4970" w:rsidRDefault="00093F33" w:rsidP="00987BB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3F33" w:rsidRPr="00BD4970" w:rsidRDefault="00093F33" w:rsidP="00987BB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093F33" w:rsidRPr="00BD4970" w:rsidRDefault="00093F33" w:rsidP="00987BB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tập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2:</w:t>
            </w:r>
          </w:p>
          <w:p w:rsidR="00093F33" w:rsidRPr="00BD4970" w:rsidRDefault="00093F33" w:rsidP="00987BB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3F33" w:rsidRPr="00BD4970" w:rsidRDefault="00093F33" w:rsidP="00987BB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3F33" w:rsidRPr="00BD4970" w:rsidRDefault="00093F33" w:rsidP="00987BB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3F33" w:rsidRPr="00BD4970" w:rsidRDefault="00093F33" w:rsidP="00987BB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sửa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93F33" w:rsidRPr="00BD4970" w:rsidRDefault="00093F33" w:rsidP="00987BB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cầu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Cả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lớp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làm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- 1HS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sửa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xét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đọc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yêu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cầu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thảo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luận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- 1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nhóm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sửa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nhận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xét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3F33" w:rsidRPr="00BD4970" w:rsidTr="00987BB3">
        <w:tc>
          <w:tcPr>
            <w:tcW w:w="648" w:type="dxa"/>
          </w:tcPr>
          <w:p w:rsidR="00093F33" w:rsidRPr="002150EA" w:rsidRDefault="00093F33" w:rsidP="00987BB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3’</w:t>
            </w:r>
          </w:p>
        </w:tc>
        <w:tc>
          <w:tcPr>
            <w:tcW w:w="5673" w:type="dxa"/>
            <w:shd w:val="clear" w:color="auto" w:fill="auto"/>
          </w:tcPr>
          <w:p w:rsidR="00093F33" w:rsidRPr="00BD4970" w:rsidRDefault="00093F33" w:rsidP="00987BB3">
            <w:pPr>
              <w:tabs>
                <w:tab w:val="left" w:pos="0"/>
                <w:tab w:val="left" w:pos="26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>Củng cố và nối tiếp</w:t>
            </w:r>
            <w:r w:rsidRPr="00BD497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093F33" w:rsidRPr="00BD4970" w:rsidRDefault="00093F33" w:rsidP="00987BB3">
            <w:pPr>
              <w:tabs>
                <w:tab w:val="left" w:pos="43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nhận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xét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học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Chuẩn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bị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tiết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sau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3F33" w:rsidRPr="00BD4970" w:rsidRDefault="00093F33" w:rsidP="00987B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BD497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C5F50" w:rsidRDefault="00EC5F50"/>
    <w:sectPr w:rsidR="00EC5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33"/>
    <w:rsid w:val="00093F33"/>
    <w:rsid w:val="00EC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31A0C-1C2C-4D5D-9CA1-96CFA79A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1</cp:revision>
  <dcterms:created xsi:type="dcterms:W3CDTF">2025-03-29T03:27:00Z</dcterms:created>
  <dcterms:modified xsi:type="dcterms:W3CDTF">2025-03-29T03:28:00Z</dcterms:modified>
</cp:coreProperties>
</file>