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5A20" w14:textId="77777777" w:rsidR="00C55013" w:rsidRDefault="00C55013" w:rsidP="00C55013">
      <w:pPr>
        <w:keepNext/>
        <w:keepLines/>
        <w:jc w:val="left"/>
        <w:outlineLvl w:val="0"/>
        <w:rPr>
          <w:rFonts w:eastAsiaTheme="majorEastAsia"/>
          <w:b/>
          <w:color w:val="000000" w:themeColor="text1"/>
          <w:szCs w:val="26"/>
          <w:u w:val="single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>KẾ HOẠCH BÀI DẠY</w:t>
      </w:r>
    </w:p>
    <w:p w14:paraId="3BA38BE0" w14:textId="17D8E470" w:rsidR="00C55013" w:rsidRDefault="00C55013" w:rsidP="00C55013">
      <w:pPr>
        <w:keepNext/>
        <w:keepLines/>
        <w:jc w:val="left"/>
        <w:outlineLvl w:val="0"/>
        <w:rPr>
          <w:rFonts w:eastAsiaTheme="majorEastAsia"/>
          <w:b/>
          <w:color w:val="000000" w:themeColor="text1"/>
          <w:szCs w:val="26"/>
          <w:u w:val="single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Cs w:val="26"/>
          <w:u w:val="single"/>
        </w:rPr>
        <w:t>Tiếng</w:t>
      </w:r>
      <w:proofErr w:type="spellEnd"/>
      <w:r>
        <w:rPr>
          <w:rFonts w:eastAsiaTheme="majorEastAsia"/>
          <w:b/>
          <w:color w:val="000000" w:themeColor="text1"/>
          <w:szCs w:val="26"/>
          <w:u w:val="single"/>
        </w:rPr>
        <w:t xml:space="preserve"> Việt</w:t>
      </w:r>
    </w:p>
    <w:p w14:paraId="79D13B3D" w14:textId="64FC529A" w:rsidR="00C55013" w:rsidRPr="00756138" w:rsidRDefault="00C55013" w:rsidP="00C55013">
      <w:pPr>
        <w:keepNext/>
        <w:keepLines/>
        <w:jc w:val="left"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>TẬP ĐỌC CHUỘT CON ĐÁNG YÊU</w:t>
      </w:r>
    </w:p>
    <w:p w14:paraId="5DC7DFAB" w14:textId="0F53F171" w:rsidR="00C55013" w:rsidRPr="00C55013" w:rsidRDefault="00C55013" w:rsidP="00C55013">
      <w:pPr>
        <w:pStyle w:val="Heading1"/>
        <w:spacing w:before="0" w:after="0" w:line="240" w:lineRule="auto"/>
        <w:contextualSpacing/>
        <w:mirrorIndents/>
        <w:rPr>
          <w:rFonts w:eastAsia="Calibri" w:cs="Times New Roman"/>
          <w:szCs w:val="26"/>
          <w:u w:val="single"/>
        </w:rPr>
      </w:pPr>
      <w:r w:rsidRPr="00733D20">
        <w:rPr>
          <w:szCs w:val="26"/>
        </w:rPr>
        <w:t xml:space="preserve"> </w:t>
      </w:r>
    </w:p>
    <w:p w14:paraId="40B2BB0A" w14:textId="77777777" w:rsidR="00C55013" w:rsidRPr="009A04AB" w:rsidRDefault="00C55013" w:rsidP="00C55013">
      <w:pPr>
        <w:pStyle w:val="Heading1"/>
        <w:spacing w:before="0" w:after="0" w:line="240" w:lineRule="auto"/>
        <w:contextualSpacing/>
        <w:mirrorIndents/>
        <w:rPr>
          <w:rFonts w:cs="Times New Roman"/>
          <w:color w:val="000000" w:themeColor="text1"/>
          <w:szCs w:val="26"/>
        </w:rPr>
      </w:pPr>
      <w:r w:rsidRPr="00116989">
        <w:rPr>
          <w:szCs w:val="26"/>
        </w:rPr>
        <w:t xml:space="preserve">                                                </w:t>
      </w:r>
    </w:p>
    <w:p w14:paraId="23BE4806" w14:textId="77777777" w:rsidR="00C55013" w:rsidRPr="00B03B7A" w:rsidRDefault="00C55013" w:rsidP="00C55013">
      <w:pPr>
        <w:tabs>
          <w:tab w:val="left" w:pos="960"/>
          <w:tab w:val="center" w:pos="2510"/>
        </w:tabs>
        <w:spacing w:after="0" w:line="240" w:lineRule="auto"/>
        <w:contextualSpacing/>
        <w:mirrorIndents/>
        <w:jc w:val="left"/>
        <w:rPr>
          <w:szCs w:val="26"/>
        </w:rPr>
      </w:pPr>
      <w:r w:rsidRPr="00B03B7A">
        <w:rPr>
          <w:b/>
          <w:bCs/>
          <w:szCs w:val="26"/>
        </w:rPr>
        <w:t>I. YÊU CẦU CẦN ĐAT:</w:t>
      </w:r>
    </w:p>
    <w:p w14:paraId="55DDDC67" w14:textId="77777777" w:rsidR="00C55013" w:rsidRPr="00B03B7A" w:rsidRDefault="00C55013" w:rsidP="00C55013">
      <w:pPr>
        <w:spacing w:after="0" w:line="240" w:lineRule="auto"/>
        <w:ind w:left="1" w:hanging="3"/>
        <w:contextualSpacing/>
        <w:mirrorIndents/>
        <w:jc w:val="left"/>
        <w:rPr>
          <w:color w:val="000000"/>
          <w:szCs w:val="26"/>
        </w:rPr>
      </w:pPr>
      <w:r w:rsidRPr="00B03B7A">
        <w:rPr>
          <w:color w:val="000000"/>
          <w:szCs w:val="26"/>
        </w:rPr>
        <w:t xml:space="preserve">Học </w:t>
      </w:r>
      <w:proofErr w:type="spellStart"/>
      <w:r w:rsidRPr="00B03B7A">
        <w:rPr>
          <w:color w:val="000000"/>
          <w:szCs w:val="26"/>
        </w:rPr>
        <w:t>xong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bài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này</w:t>
      </w:r>
      <w:proofErr w:type="spellEnd"/>
      <w:r w:rsidRPr="00B03B7A">
        <w:rPr>
          <w:color w:val="000000"/>
          <w:szCs w:val="26"/>
        </w:rPr>
        <w:t xml:space="preserve">, HS </w:t>
      </w:r>
      <w:proofErr w:type="spellStart"/>
      <w:r w:rsidRPr="00B03B7A">
        <w:rPr>
          <w:color w:val="000000"/>
          <w:szCs w:val="26"/>
        </w:rPr>
        <w:t>cần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đạt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được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những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yêu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cầu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sau</w:t>
      </w:r>
      <w:proofErr w:type="spellEnd"/>
      <w:r w:rsidRPr="00B03B7A">
        <w:rPr>
          <w:color w:val="000000"/>
          <w:szCs w:val="26"/>
        </w:rPr>
        <w:t xml:space="preserve">: </w:t>
      </w:r>
    </w:p>
    <w:p w14:paraId="3B5D4D89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r w:rsidRPr="00B03B7A">
        <w:rPr>
          <w:szCs w:val="26"/>
        </w:rPr>
        <w:t xml:space="preserve">- </w:t>
      </w:r>
      <w:proofErr w:type="spellStart"/>
      <w:r w:rsidRPr="00B03B7A">
        <w:rPr>
          <w:szCs w:val="26"/>
        </w:rPr>
        <w:t>Đọc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trơn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bài</w:t>
      </w:r>
      <w:proofErr w:type="spellEnd"/>
      <w:r w:rsidRPr="00B03B7A">
        <w:rPr>
          <w:szCs w:val="26"/>
        </w:rPr>
        <w:t xml:space="preserve">, </w:t>
      </w:r>
      <w:proofErr w:type="spellStart"/>
      <w:r w:rsidRPr="00B03B7A">
        <w:rPr>
          <w:szCs w:val="26"/>
        </w:rPr>
        <w:t>tốc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độ</w:t>
      </w:r>
      <w:proofErr w:type="spellEnd"/>
      <w:r w:rsidRPr="00B03B7A">
        <w:rPr>
          <w:szCs w:val="26"/>
        </w:rPr>
        <w:t xml:space="preserve"> 40 – 50 </w:t>
      </w:r>
      <w:proofErr w:type="spellStart"/>
      <w:r w:rsidRPr="00B03B7A">
        <w:rPr>
          <w:szCs w:val="26"/>
        </w:rPr>
        <w:t>tiếng</w:t>
      </w:r>
      <w:proofErr w:type="spellEnd"/>
      <w:r w:rsidRPr="00B03B7A">
        <w:rPr>
          <w:szCs w:val="26"/>
        </w:rPr>
        <w:t xml:space="preserve">/ </w:t>
      </w:r>
      <w:proofErr w:type="spellStart"/>
      <w:r w:rsidRPr="00B03B7A">
        <w:rPr>
          <w:szCs w:val="26"/>
        </w:rPr>
        <w:t>phút</w:t>
      </w:r>
      <w:proofErr w:type="spellEnd"/>
      <w:r w:rsidRPr="00B03B7A">
        <w:rPr>
          <w:szCs w:val="26"/>
        </w:rPr>
        <w:t xml:space="preserve">, </w:t>
      </w:r>
      <w:proofErr w:type="spellStart"/>
      <w:r w:rsidRPr="00B03B7A">
        <w:rPr>
          <w:szCs w:val="26"/>
        </w:rPr>
        <w:t>phát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âm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đúng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các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tiếng</w:t>
      </w:r>
      <w:proofErr w:type="spellEnd"/>
      <w:r w:rsidRPr="00B03B7A">
        <w:rPr>
          <w:szCs w:val="26"/>
        </w:rPr>
        <w:t xml:space="preserve">, </w:t>
      </w:r>
      <w:proofErr w:type="spellStart"/>
      <w:r w:rsidRPr="00B03B7A">
        <w:rPr>
          <w:szCs w:val="26"/>
        </w:rPr>
        <w:t>không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phải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đánh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vần</w:t>
      </w:r>
      <w:proofErr w:type="spellEnd"/>
      <w:r w:rsidRPr="00B03B7A">
        <w:rPr>
          <w:szCs w:val="26"/>
        </w:rPr>
        <w:t xml:space="preserve">. </w:t>
      </w:r>
      <w:proofErr w:type="spellStart"/>
      <w:r w:rsidRPr="00B03B7A">
        <w:rPr>
          <w:szCs w:val="26"/>
        </w:rPr>
        <w:t>Biết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nghỉ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hơi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sau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các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dấu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câu</w:t>
      </w:r>
      <w:proofErr w:type="spellEnd"/>
      <w:r w:rsidRPr="00B03B7A">
        <w:rPr>
          <w:szCs w:val="26"/>
        </w:rPr>
        <w:t xml:space="preserve"> (</w:t>
      </w:r>
      <w:proofErr w:type="spellStart"/>
      <w:r w:rsidRPr="00B03B7A">
        <w:rPr>
          <w:szCs w:val="26"/>
        </w:rPr>
        <w:t>sau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dấu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chấm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nghỉ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dài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hơn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sau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dấu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phẩy</w:t>
      </w:r>
      <w:proofErr w:type="spellEnd"/>
      <w:r w:rsidRPr="00B03B7A">
        <w:rPr>
          <w:szCs w:val="26"/>
        </w:rPr>
        <w:t>).</w:t>
      </w:r>
    </w:p>
    <w:p w14:paraId="05744CC0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r w:rsidRPr="00B03B7A">
        <w:rPr>
          <w:szCs w:val="26"/>
        </w:rPr>
        <w:t xml:space="preserve">- </w:t>
      </w:r>
      <w:proofErr w:type="spellStart"/>
      <w:r w:rsidRPr="00B03B7A">
        <w:rPr>
          <w:szCs w:val="26"/>
        </w:rPr>
        <w:t>Hiểu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các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từ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ngữ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trong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bài</w:t>
      </w:r>
      <w:proofErr w:type="spellEnd"/>
      <w:r w:rsidRPr="00B03B7A">
        <w:rPr>
          <w:szCs w:val="26"/>
        </w:rPr>
        <w:t xml:space="preserve">. </w:t>
      </w:r>
    </w:p>
    <w:p w14:paraId="59B11C45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r w:rsidRPr="00B03B7A">
        <w:rPr>
          <w:szCs w:val="26"/>
        </w:rPr>
        <w:t xml:space="preserve">- Hoàn </w:t>
      </w:r>
      <w:proofErr w:type="spellStart"/>
      <w:r w:rsidRPr="00B03B7A">
        <w:rPr>
          <w:szCs w:val="26"/>
        </w:rPr>
        <w:t>thành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sơ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đồ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tóm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tắt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truyện</w:t>
      </w:r>
      <w:proofErr w:type="spellEnd"/>
      <w:r w:rsidRPr="00B03B7A">
        <w:rPr>
          <w:szCs w:val="26"/>
        </w:rPr>
        <w:t>.</w:t>
      </w:r>
    </w:p>
    <w:p w14:paraId="7A965795" w14:textId="77777777" w:rsidR="00C55013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r w:rsidRPr="00B03B7A">
        <w:rPr>
          <w:szCs w:val="26"/>
        </w:rPr>
        <w:t xml:space="preserve">- </w:t>
      </w:r>
      <w:proofErr w:type="spellStart"/>
      <w:r w:rsidRPr="00B03B7A">
        <w:rPr>
          <w:szCs w:val="26"/>
        </w:rPr>
        <w:t>Hiểu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câu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chuyện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nói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về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tình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yêu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mẹ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của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chuột</w:t>
      </w:r>
      <w:proofErr w:type="spellEnd"/>
      <w:r w:rsidRPr="00B03B7A">
        <w:rPr>
          <w:szCs w:val="26"/>
        </w:rPr>
        <w:t xml:space="preserve"> con: </w:t>
      </w:r>
      <w:proofErr w:type="spellStart"/>
      <w:r w:rsidRPr="00B03B7A">
        <w:rPr>
          <w:szCs w:val="26"/>
        </w:rPr>
        <w:t>Chuột</w:t>
      </w:r>
      <w:proofErr w:type="spellEnd"/>
      <w:r w:rsidRPr="00B03B7A">
        <w:rPr>
          <w:szCs w:val="26"/>
        </w:rPr>
        <w:t xml:space="preserve"> con </w:t>
      </w:r>
      <w:proofErr w:type="spellStart"/>
      <w:r w:rsidRPr="00B03B7A">
        <w:rPr>
          <w:szCs w:val="26"/>
        </w:rPr>
        <w:t>ước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được</w:t>
      </w:r>
      <w:proofErr w:type="spellEnd"/>
      <w:r w:rsidRPr="00B03B7A">
        <w:rPr>
          <w:szCs w:val="26"/>
        </w:rPr>
        <w:t xml:space="preserve"> to </w:t>
      </w:r>
      <w:proofErr w:type="spellStart"/>
      <w:r w:rsidRPr="00B03B7A">
        <w:rPr>
          <w:szCs w:val="26"/>
        </w:rPr>
        <w:t>lớn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như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voi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nhưng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vì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yêu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mẹ</w:t>
      </w:r>
      <w:proofErr w:type="spellEnd"/>
      <w:r w:rsidRPr="00B03B7A">
        <w:rPr>
          <w:szCs w:val="26"/>
        </w:rPr>
        <w:t xml:space="preserve">, </w:t>
      </w:r>
      <w:proofErr w:type="spellStart"/>
      <w:r w:rsidRPr="00B03B7A">
        <w:rPr>
          <w:szCs w:val="26"/>
        </w:rPr>
        <w:t>nó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vui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vẻ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làm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chuột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bé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nhỏ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để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được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mẹ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bế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bồng</w:t>
      </w:r>
      <w:proofErr w:type="spellEnd"/>
      <w:r w:rsidRPr="00B03B7A">
        <w:rPr>
          <w:szCs w:val="26"/>
        </w:rPr>
        <w:t>.</w:t>
      </w:r>
    </w:p>
    <w:p w14:paraId="74AAEB22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r>
        <w:rPr>
          <w:szCs w:val="26"/>
        </w:rPr>
        <w:t xml:space="preserve">* </w:t>
      </w:r>
      <w:proofErr w:type="spellStart"/>
      <w:r w:rsidRPr="004278C3">
        <w:rPr>
          <w:color w:val="FF0000"/>
          <w:szCs w:val="26"/>
        </w:rPr>
        <w:t>Lồng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ghép</w:t>
      </w:r>
      <w:proofErr w:type="spellEnd"/>
      <w:r w:rsidRPr="004278C3">
        <w:rPr>
          <w:color w:val="FF0000"/>
          <w:szCs w:val="26"/>
        </w:rPr>
        <w:t xml:space="preserve"> GDLTCM, ĐĐLS: </w:t>
      </w:r>
      <w:proofErr w:type="spellStart"/>
      <w:r w:rsidRPr="004278C3">
        <w:rPr>
          <w:color w:val="FF0000"/>
          <w:szCs w:val="26"/>
        </w:rPr>
        <w:t>Ước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mơ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hồn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nhiên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của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chuột</w:t>
      </w:r>
      <w:proofErr w:type="spellEnd"/>
      <w:r w:rsidRPr="004278C3">
        <w:rPr>
          <w:color w:val="FF0000"/>
          <w:szCs w:val="26"/>
        </w:rPr>
        <w:t xml:space="preserve"> con </w:t>
      </w:r>
      <w:proofErr w:type="spellStart"/>
      <w:r w:rsidRPr="004278C3">
        <w:rPr>
          <w:color w:val="FF0000"/>
          <w:szCs w:val="26"/>
        </w:rPr>
        <w:t>và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tình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yêu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của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chú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dành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cho</w:t>
      </w:r>
      <w:proofErr w:type="spellEnd"/>
      <w:r w:rsidRPr="004278C3">
        <w:rPr>
          <w:color w:val="FF0000"/>
          <w:szCs w:val="26"/>
        </w:rPr>
        <w:t xml:space="preserve"> </w:t>
      </w:r>
      <w:proofErr w:type="spellStart"/>
      <w:r w:rsidRPr="004278C3">
        <w:rPr>
          <w:color w:val="FF0000"/>
          <w:szCs w:val="26"/>
        </w:rPr>
        <w:t>mẹ</w:t>
      </w:r>
      <w:proofErr w:type="spellEnd"/>
      <w:r w:rsidRPr="004278C3">
        <w:rPr>
          <w:color w:val="FF0000"/>
          <w:szCs w:val="26"/>
        </w:rPr>
        <w:t>.</w:t>
      </w:r>
    </w:p>
    <w:p w14:paraId="5C0B68DE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b/>
          <w:color w:val="000000"/>
          <w:szCs w:val="26"/>
          <w:lang w:val="nl-NL"/>
        </w:rPr>
      </w:pPr>
      <w:r w:rsidRPr="00B03B7A">
        <w:rPr>
          <w:b/>
          <w:color w:val="000000"/>
          <w:szCs w:val="26"/>
          <w:lang w:val="nl-NL"/>
        </w:rPr>
        <w:t xml:space="preserve">II. </w:t>
      </w:r>
      <w:r w:rsidRPr="00B03B7A">
        <w:rPr>
          <w:b/>
          <w:bCs/>
          <w:szCs w:val="26"/>
          <w:lang w:val="nl-NL"/>
        </w:rPr>
        <w:t>ĐỒ DÙNG DẠY HỌC</w:t>
      </w:r>
      <w:r w:rsidRPr="00B03B7A">
        <w:rPr>
          <w:b/>
          <w:color w:val="000000"/>
          <w:szCs w:val="26"/>
          <w:lang w:val="nl-NL"/>
        </w:rPr>
        <w:t>:</w:t>
      </w:r>
    </w:p>
    <w:p w14:paraId="3CC2EDAE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proofErr w:type="spellStart"/>
      <w:r w:rsidRPr="00B03B7A">
        <w:rPr>
          <w:szCs w:val="26"/>
        </w:rPr>
        <w:t>Giáo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viên</w:t>
      </w:r>
      <w:proofErr w:type="spellEnd"/>
      <w:r w:rsidRPr="00B03B7A">
        <w:rPr>
          <w:szCs w:val="26"/>
        </w:rPr>
        <w:t>:</w:t>
      </w:r>
    </w:p>
    <w:p w14:paraId="1D250EAB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r w:rsidRPr="00B03B7A">
        <w:rPr>
          <w:szCs w:val="26"/>
        </w:rPr>
        <w:t xml:space="preserve">- </w:t>
      </w:r>
      <w:proofErr w:type="spellStart"/>
      <w:r w:rsidRPr="00B03B7A">
        <w:rPr>
          <w:szCs w:val="26"/>
        </w:rPr>
        <w:t>Máy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tính</w:t>
      </w:r>
      <w:proofErr w:type="spellEnd"/>
      <w:r w:rsidRPr="00B03B7A">
        <w:rPr>
          <w:szCs w:val="26"/>
        </w:rPr>
        <w:t xml:space="preserve">, </w:t>
      </w:r>
      <w:proofErr w:type="spellStart"/>
      <w:r w:rsidRPr="00B03B7A">
        <w:rPr>
          <w:szCs w:val="26"/>
        </w:rPr>
        <w:t>tivi</w:t>
      </w:r>
      <w:proofErr w:type="spellEnd"/>
      <w:r w:rsidRPr="00B03B7A">
        <w:rPr>
          <w:szCs w:val="26"/>
        </w:rPr>
        <w:t>.</w:t>
      </w:r>
    </w:p>
    <w:p w14:paraId="31B08386" w14:textId="77777777" w:rsidR="00C55013" w:rsidRPr="00B03B7A" w:rsidRDefault="00C55013" w:rsidP="00C55013">
      <w:pPr>
        <w:spacing w:after="0" w:line="240" w:lineRule="auto"/>
        <w:contextualSpacing/>
        <w:mirrorIndents/>
        <w:jc w:val="left"/>
        <w:rPr>
          <w:szCs w:val="26"/>
        </w:rPr>
      </w:pPr>
      <w:r w:rsidRPr="00B03B7A">
        <w:rPr>
          <w:szCs w:val="26"/>
        </w:rPr>
        <w:t xml:space="preserve">- </w:t>
      </w:r>
      <w:proofErr w:type="spellStart"/>
      <w:r w:rsidRPr="00B03B7A">
        <w:rPr>
          <w:szCs w:val="26"/>
        </w:rPr>
        <w:t>Vở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bài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tập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Tiếng</w:t>
      </w:r>
      <w:proofErr w:type="spellEnd"/>
      <w:r w:rsidRPr="00B03B7A">
        <w:rPr>
          <w:szCs w:val="26"/>
        </w:rPr>
        <w:t xml:space="preserve"> Việt 1, </w:t>
      </w:r>
      <w:proofErr w:type="spellStart"/>
      <w:r w:rsidRPr="00B03B7A">
        <w:rPr>
          <w:szCs w:val="26"/>
        </w:rPr>
        <w:t>tập</w:t>
      </w:r>
      <w:proofErr w:type="spellEnd"/>
      <w:r w:rsidRPr="00B03B7A">
        <w:rPr>
          <w:szCs w:val="26"/>
        </w:rPr>
        <w:t xml:space="preserve"> </w:t>
      </w:r>
      <w:proofErr w:type="spellStart"/>
      <w:r w:rsidRPr="00B03B7A">
        <w:rPr>
          <w:szCs w:val="26"/>
        </w:rPr>
        <w:t>hai</w:t>
      </w:r>
      <w:proofErr w:type="spellEnd"/>
      <w:r w:rsidRPr="00B03B7A">
        <w:rPr>
          <w:szCs w:val="26"/>
        </w:rPr>
        <w:t xml:space="preserve">. </w:t>
      </w:r>
    </w:p>
    <w:p w14:paraId="5BB27781" w14:textId="77777777" w:rsidR="00C55013" w:rsidRPr="00B03B7A" w:rsidRDefault="00C55013" w:rsidP="00C55013">
      <w:pPr>
        <w:widowControl w:val="0"/>
        <w:spacing w:after="0" w:line="240" w:lineRule="auto"/>
        <w:contextualSpacing/>
        <w:mirrorIndents/>
        <w:jc w:val="left"/>
        <w:rPr>
          <w:color w:val="000000"/>
          <w:szCs w:val="26"/>
        </w:rPr>
      </w:pPr>
      <w:r w:rsidRPr="00B03B7A">
        <w:rPr>
          <w:color w:val="000000"/>
          <w:szCs w:val="26"/>
        </w:rPr>
        <w:t xml:space="preserve">Học </w:t>
      </w:r>
      <w:proofErr w:type="spellStart"/>
      <w:r w:rsidRPr="00B03B7A">
        <w:rPr>
          <w:color w:val="000000"/>
          <w:szCs w:val="26"/>
        </w:rPr>
        <w:t>sinh</w:t>
      </w:r>
      <w:proofErr w:type="spellEnd"/>
      <w:r w:rsidRPr="00B03B7A">
        <w:rPr>
          <w:color w:val="000000"/>
          <w:szCs w:val="26"/>
        </w:rPr>
        <w:t xml:space="preserve">: </w:t>
      </w:r>
      <w:proofErr w:type="spellStart"/>
      <w:r w:rsidRPr="00B03B7A">
        <w:rPr>
          <w:color w:val="000000"/>
          <w:szCs w:val="26"/>
        </w:rPr>
        <w:t>Sách</w:t>
      </w:r>
      <w:proofErr w:type="spellEnd"/>
      <w:r w:rsidRPr="00B03B7A">
        <w:rPr>
          <w:color w:val="000000"/>
          <w:szCs w:val="26"/>
        </w:rPr>
        <w:t xml:space="preserve"> </w:t>
      </w:r>
      <w:proofErr w:type="spellStart"/>
      <w:r w:rsidRPr="00B03B7A">
        <w:rPr>
          <w:color w:val="000000"/>
          <w:szCs w:val="26"/>
        </w:rPr>
        <w:t>giáo</w:t>
      </w:r>
      <w:proofErr w:type="spellEnd"/>
      <w:r w:rsidRPr="00B03B7A">
        <w:rPr>
          <w:color w:val="000000"/>
          <w:szCs w:val="26"/>
        </w:rPr>
        <w:t xml:space="preserve"> khoa, VBT</w:t>
      </w:r>
    </w:p>
    <w:p w14:paraId="689F892C" w14:textId="77777777" w:rsidR="00C55013" w:rsidRPr="00B03B7A" w:rsidRDefault="00C55013" w:rsidP="00C55013">
      <w:pPr>
        <w:widowControl w:val="0"/>
        <w:spacing w:after="0" w:line="240" w:lineRule="auto"/>
        <w:contextualSpacing/>
        <w:mirrorIndents/>
        <w:jc w:val="left"/>
        <w:rPr>
          <w:b/>
          <w:bCs/>
          <w:szCs w:val="26"/>
        </w:rPr>
      </w:pPr>
      <w:r w:rsidRPr="00B03B7A">
        <w:rPr>
          <w:b/>
          <w:bCs/>
          <w:szCs w:val="26"/>
        </w:rPr>
        <w:t xml:space="preserve">III. CÁC HOẠT ĐỘNG DẠY HỌC CHỦ YẾU:   </w:t>
      </w:r>
    </w:p>
    <w:tbl>
      <w:tblPr>
        <w:tblW w:w="1024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3685"/>
        <w:gridCol w:w="1701"/>
      </w:tblGrid>
      <w:tr w:rsidR="00C55013" w:rsidRPr="00B03B7A" w14:paraId="7E625DA0" w14:textId="77777777" w:rsidTr="00C20777">
        <w:trPr>
          <w:trHeight w:val="90"/>
        </w:trPr>
        <w:tc>
          <w:tcPr>
            <w:tcW w:w="4862" w:type="dxa"/>
            <w:tcBorders>
              <w:bottom w:val="single" w:sz="4" w:space="0" w:color="auto"/>
            </w:tcBorders>
          </w:tcPr>
          <w:p w14:paraId="4B5E39BF" w14:textId="77777777" w:rsidR="00C55013" w:rsidRPr="00B03B7A" w:rsidRDefault="00C55013" w:rsidP="00C20777">
            <w:pPr>
              <w:spacing w:after="0" w:line="240" w:lineRule="auto"/>
              <w:jc w:val="center"/>
              <w:rPr>
                <w:rFonts w:eastAsia="SimSun"/>
                <w:b/>
                <w:szCs w:val="26"/>
                <w:lang w:val="nl-NL" w:eastAsia="vi-VN"/>
              </w:rPr>
            </w:pPr>
            <w:r w:rsidRPr="00B03B7A">
              <w:rPr>
                <w:rFonts w:eastAsia="SimSun"/>
                <w:b/>
                <w:szCs w:val="26"/>
                <w:lang w:val="nl-NL"/>
              </w:rPr>
              <w:t>Hoạt động GV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8DA2947" w14:textId="77777777" w:rsidR="00C55013" w:rsidRPr="00B03B7A" w:rsidRDefault="00C55013" w:rsidP="00C20777">
            <w:pPr>
              <w:spacing w:after="0" w:line="240" w:lineRule="auto"/>
              <w:jc w:val="center"/>
              <w:rPr>
                <w:rFonts w:eastAsia="SimSun"/>
                <w:b/>
                <w:szCs w:val="26"/>
                <w:lang w:val="nl-NL" w:eastAsia="vi-VN"/>
              </w:rPr>
            </w:pPr>
            <w:r w:rsidRPr="00B03B7A">
              <w:rPr>
                <w:rFonts w:eastAsia="SimSun"/>
                <w:b/>
                <w:szCs w:val="26"/>
                <w:lang w:val="nl-NL"/>
              </w:rPr>
              <w:t>Hoạt động 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6E8147" w14:textId="77777777" w:rsidR="00C55013" w:rsidRPr="00B03B7A" w:rsidRDefault="00C55013" w:rsidP="00C20777">
            <w:pPr>
              <w:spacing w:after="0" w:line="240" w:lineRule="auto"/>
              <w:jc w:val="center"/>
              <w:rPr>
                <w:rFonts w:eastAsia="SimSun"/>
                <w:b/>
                <w:szCs w:val="26"/>
                <w:lang w:val="nl-NL"/>
              </w:rPr>
            </w:pPr>
            <w:r>
              <w:rPr>
                <w:rFonts w:eastAsia="SimSun"/>
                <w:b/>
                <w:szCs w:val="26"/>
                <w:lang w:val="nl-NL"/>
              </w:rPr>
              <w:t>HTĐB</w:t>
            </w:r>
          </w:p>
        </w:tc>
      </w:tr>
      <w:tr w:rsidR="00C55013" w:rsidRPr="00B03B7A" w14:paraId="2843BCFF" w14:textId="77777777" w:rsidTr="00C20777">
        <w:trPr>
          <w:trHeight w:val="212"/>
        </w:trPr>
        <w:tc>
          <w:tcPr>
            <w:tcW w:w="4862" w:type="dxa"/>
            <w:tcBorders>
              <w:top w:val="nil"/>
              <w:bottom w:val="nil"/>
            </w:tcBorders>
          </w:tcPr>
          <w:p w14:paraId="1EAEC55A" w14:textId="77777777" w:rsidR="00C55013" w:rsidRDefault="00C55013" w:rsidP="00C20777">
            <w:pPr>
              <w:spacing w:after="0" w:line="240" w:lineRule="auto"/>
              <w:jc w:val="center"/>
              <w:outlineLvl w:val="0"/>
              <w:rPr>
                <w:rFonts w:eastAsia="SimSun"/>
                <w:b/>
                <w:bCs/>
                <w:szCs w:val="26"/>
                <w:lang w:val="nl-NL"/>
              </w:rPr>
            </w:pPr>
            <w:r>
              <w:rPr>
                <w:rFonts w:eastAsia="SimSun"/>
                <w:b/>
                <w:bCs/>
                <w:szCs w:val="26"/>
                <w:lang w:val="nl-NL"/>
              </w:rPr>
              <w:t>TIẾT 1</w:t>
            </w:r>
          </w:p>
          <w:p w14:paraId="31D5DBD9" w14:textId="77777777" w:rsidR="00C55013" w:rsidRPr="00B03B7A" w:rsidRDefault="00C55013" w:rsidP="00C20777">
            <w:pPr>
              <w:spacing w:after="0" w:line="240" w:lineRule="auto"/>
              <w:outlineLvl w:val="0"/>
              <w:rPr>
                <w:rFonts w:eastAsia="Courier New" w:cs="Times-Narrow"/>
                <w:szCs w:val="26"/>
                <w:lang w:val="nl-NL" w:eastAsia="vi-VN" w:bidi="vi-VN"/>
              </w:rPr>
            </w:pPr>
            <w:r w:rsidRPr="00B03B7A">
              <w:rPr>
                <w:rFonts w:eastAsia="SimSun"/>
                <w:b/>
                <w:bCs/>
                <w:szCs w:val="26"/>
                <w:lang w:val="nl-NL"/>
              </w:rPr>
              <w:t xml:space="preserve">1. </w:t>
            </w:r>
            <w:proofErr w:type="spellStart"/>
            <w:r w:rsidRPr="00B03B7A">
              <w:rPr>
                <w:rFonts w:eastAsia="SimSun"/>
                <w:b/>
                <w:bCs/>
                <w:szCs w:val="26"/>
              </w:rPr>
              <w:t>Hoạt</w:t>
            </w:r>
            <w:proofErr w:type="spellEnd"/>
            <w:r w:rsidRPr="00B03B7A">
              <w:rPr>
                <w:rFonts w:eastAsia="SimSun"/>
                <w:b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/>
                <w:bCs/>
                <w:szCs w:val="26"/>
              </w:rPr>
              <w:t>động</w:t>
            </w:r>
            <w:proofErr w:type="spellEnd"/>
            <w:r w:rsidRPr="00B03B7A">
              <w:rPr>
                <w:rFonts w:eastAsia="SimSun"/>
                <w:b/>
                <w:bCs/>
                <w:szCs w:val="26"/>
              </w:rPr>
              <w:t xml:space="preserve"> k</w:t>
            </w:r>
            <w:r w:rsidRPr="00B03B7A">
              <w:rPr>
                <w:rFonts w:eastAsia="SimSun"/>
                <w:b/>
                <w:bCs/>
                <w:szCs w:val="26"/>
                <w:lang w:val="nl-NL"/>
              </w:rPr>
              <w:t>hởi động</w:t>
            </w:r>
          </w:p>
          <w:p w14:paraId="745FD89D" w14:textId="77777777" w:rsidR="00C55013" w:rsidRPr="00B03B7A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val="nl-NL" w:eastAsia="vi-VN" w:bidi="vi-VN"/>
              </w:rPr>
            </w:pPr>
            <w:r w:rsidRPr="00B03B7A">
              <w:rPr>
                <w:rFonts w:eastAsia="Courier New" w:cs="Times-Narrow"/>
                <w:szCs w:val="26"/>
                <w:lang w:eastAsia="vi-VN" w:bidi="vi-VN"/>
              </w:rPr>
              <w:t>-</w:t>
            </w:r>
            <w:r w:rsidRPr="00B03B7A">
              <w:rPr>
                <w:rFonts w:eastAsia="Courier New" w:cs="Times-Narrow"/>
                <w:szCs w:val="26"/>
                <w:lang w:val="nl-NL" w:eastAsia="vi-VN" w:bidi="vi-VN"/>
              </w:rPr>
              <w:t xml:space="preserve"> </w:t>
            </w:r>
            <w:r>
              <w:rPr>
                <w:rFonts w:eastAsia="Courier New" w:cs="Times-Narrow"/>
                <w:szCs w:val="26"/>
                <w:lang w:val="nl-NL" w:eastAsia="vi-VN" w:bidi="vi-VN"/>
              </w:rPr>
              <w:t>Kết nối</w:t>
            </w:r>
          </w:p>
          <w:p w14:paraId="1C05F580" w14:textId="77777777" w:rsidR="00C55013" w:rsidRPr="00B03B7A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val="nl-NL" w:eastAsia="vi-VN" w:bidi="vi-VN"/>
              </w:rPr>
            </w:pPr>
            <w:r w:rsidRPr="00B03B7A">
              <w:rPr>
                <w:rFonts w:eastAsia="SimSun" w:cs="Times-Narrow"/>
                <w:szCs w:val="26"/>
              </w:rPr>
              <w:t>-</w:t>
            </w:r>
            <w:r w:rsidRPr="00B03B7A">
              <w:rPr>
                <w:rFonts w:eastAsia="SimSun" w:cs="Times-Narrow"/>
                <w:szCs w:val="26"/>
                <w:lang w:val="es-ES"/>
              </w:rPr>
              <w:t xml:space="preserve"> G</w:t>
            </w:r>
            <w:r>
              <w:rPr>
                <w:rFonts w:eastAsia="SimSun" w:cs="Times-Narrow"/>
                <w:szCs w:val="26"/>
                <w:lang w:val="es-ES"/>
              </w:rPr>
              <w:t xml:space="preserve">V </w:t>
            </w:r>
            <w:proofErr w:type="spellStart"/>
            <w:r>
              <w:rPr>
                <w:rFonts w:eastAsia="SimSun" w:cs="Times-Narrow"/>
                <w:szCs w:val="26"/>
                <w:lang w:val="es-ES"/>
              </w:rPr>
              <w:t>g</w:t>
            </w:r>
            <w:r w:rsidRPr="00B03B7A">
              <w:rPr>
                <w:rFonts w:eastAsia="SimSun" w:cs="Times-Narrow"/>
                <w:szCs w:val="26"/>
                <w:lang w:val="es-ES"/>
              </w:rPr>
              <w:t>iới</w:t>
            </w:r>
            <w:proofErr w:type="spellEnd"/>
            <w:r w:rsidRPr="00B03B7A">
              <w:rPr>
                <w:rFonts w:eastAsia="SimSun" w:cs="Times-Narrow"/>
                <w:szCs w:val="26"/>
                <w:lang w:val="es-ES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szCs w:val="26"/>
                <w:lang w:val="es-ES"/>
              </w:rPr>
              <w:t>thiệu</w:t>
            </w:r>
            <w:proofErr w:type="spellEnd"/>
            <w:r w:rsidRPr="00B03B7A">
              <w:rPr>
                <w:rFonts w:eastAsia="SimSun" w:cs="Times-Narrow"/>
                <w:szCs w:val="26"/>
                <w:lang w:val="es-ES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szCs w:val="26"/>
                <w:lang w:val="es-ES"/>
              </w:rPr>
              <w:t>bài</w:t>
            </w:r>
            <w:proofErr w:type="spell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BA7E9B9" w14:textId="77777777" w:rsidR="00C55013" w:rsidRPr="00B03B7A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eastAsia="vi-VN" w:bidi="vi-VN"/>
              </w:rPr>
            </w:pPr>
          </w:p>
          <w:p w14:paraId="63BE16DA" w14:textId="77777777" w:rsidR="00C55013" w:rsidRPr="00B03B7A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val="nl-NL" w:eastAsia="vi-VN" w:bidi="vi-VN"/>
              </w:rPr>
            </w:pPr>
            <w:r w:rsidRPr="00B03B7A">
              <w:rPr>
                <w:rFonts w:eastAsia="Courier New" w:cs="Times-Narrow"/>
                <w:szCs w:val="26"/>
                <w:lang w:eastAsia="vi-VN" w:bidi="vi-VN"/>
              </w:rPr>
              <w:t xml:space="preserve">- </w:t>
            </w:r>
            <w:r w:rsidRPr="00B03B7A">
              <w:rPr>
                <w:rFonts w:eastAsia="Courier New" w:cs="Times-Narrow"/>
                <w:szCs w:val="26"/>
                <w:lang w:val="nl-NL" w:eastAsia="vi-VN" w:bidi="vi-VN"/>
              </w:rPr>
              <w:t xml:space="preserve">HS hát múa vận động </w:t>
            </w:r>
          </w:p>
          <w:p w14:paraId="0E7F8F53" w14:textId="77777777" w:rsidR="00C55013" w:rsidRPr="00B03B7A" w:rsidRDefault="00C55013" w:rsidP="00C20777">
            <w:pPr>
              <w:tabs>
                <w:tab w:val="left" w:pos="873"/>
              </w:tabs>
              <w:spacing w:after="0"/>
              <w:rPr>
                <w:rFonts w:eastAsia="Courier New" w:cs="Times-Narrow"/>
                <w:szCs w:val="26"/>
                <w:lang w:val="nl-NL" w:eastAsia="vi-VN" w:bidi="vi-VN"/>
              </w:rPr>
            </w:pPr>
            <w:r w:rsidRPr="00B03B7A">
              <w:rPr>
                <w:rFonts w:eastAsia="SimSun" w:cs="Times-Narrow"/>
                <w:szCs w:val="26"/>
                <w:lang w:val="nl-NL"/>
              </w:rPr>
              <w:t>- Nhắc lại tựa bài.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AA2CBB" w14:textId="77777777" w:rsidR="00C55013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eastAsia="vi-VN" w:bidi="vi-VN"/>
              </w:rPr>
            </w:pPr>
          </w:p>
          <w:p w14:paraId="7182EA02" w14:textId="77777777" w:rsidR="00C55013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eastAsia="vi-VN" w:bidi="vi-VN"/>
              </w:rPr>
            </w:pPr>
          </w:p>
          <w:p w14:paraId="46583408" w14:textId="77777777" w:rsidR="00C55013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eastAsia="vi-VN" w:bidi="vi-VN"/>
              </w:rPr>
            </w:pPr>
          </w:p>
          <w:p w14:paraId="40D0E090" w14:textId="77777777" w:rsidR="00C55013" w:rsidRPr="00B03B7A" w:rsidRDefault="00C55013" w:rsidP="00C20777">
            <w:pPr>
              <w:widowControl w:val="0"/>
              <w:spacing w:after="0" w:line="240" w:lineRule="auto"/>
              <w:jc w:val="left"/>
              <w:rPr>
                <w:rFonts w:eastAsia="Courier New" w:cs="Times-Narrow"/>
                <w:szCs w:val="26"/>
                <w:lang w:eastAsia="vi-VN" w:bidi="vi-VN"/>
              </w:rPr>
            </w:pPr>
            <w:r>
              <w:rPr>
                <w:rFonts w:eastAsia="Courier New" w:cs="Times-Narrow"/>
                <w:szCs w:val="26"/>
                <w:lang w:eastAsia="vi-VN" w:bidi="vi-VN"/>
              </w:rPr>
              <w:t xml:space="preserve">- </w:t>
            </w:r>
            <w:r w:rsidRPr="0064351F">
              <w:rPr>
                <w:rFonts w:eastAsia="Courier New" w:cs="Times-Narrow"/>
                <w:i/>
                <w:szCs w:val="26"/>
                <w:lang w:eastAsia="vi-VN" w:bidi="vi-VN"/>
              </w:rPr>
              <w:t xml:space="preserve">HS </w:t>
            </w:r>
            <w:proofErr w:type="spellStart"/>
            <w:r w:rsidRPr="0064351F">
              <w:rPr>
                <w:rFonts w:eastAsia="Courier New" w:cs="Times-Narrow"/>
                <w:i/>
                <w:szCs w:val="26"/>
                <w:lang w:eastAsia="vi-VN" w:bidi="vi-VN"/>
              </w:rPr>
              <w:t>đọc</w:t>
            </w:r>
            <w:proofErr w:type="spellEnd"/>
            <w:r w:rsidRPr="0064351F">
              <w:rPr>
                <w:rFonts w:eastAsia="Courier New" w:cs="Times-Narrow"/>
                <w:i/>
                <w:szCs w:val="26"/>
                <w:lang w:eastAsia="vi-VN" w:bidi="vi-VN"/>
              </w:rPr>
              <w:t xml:space="preserve"> to </w:t>
            </w:r>
            <w:proofErr w:type="spellStart"/>
            <w:r w:rsidRPr="0064351F">
              <w:rPr>
                <w:rFonts w:eastAsia="Courier New" w:cs="Times-Narrow"/>
                <w:i/>
                <w:szCs w:val="26"/>
                <w:lang w:eastAsia="vi-VN" w:bidi="vi-VN"/>
              </w:rPr>
              <w:t>nhiều</w:t>
            </w:r>
            <w:proofErr w:type="spellEnd"/>
            <w:r w:rsidRPr="0064351F">
              <w:rPr>
                <w:rFonts w:eastAsia="Courier New" w:cs="Times-Narrow"/>
                <w:i/>
                <w:szCs w:val="26"/>
                <w:lang w:eastAsia="vi-VN" w:bidi="vi-VN"/>
              </w:rPr>
              <w:t xml:space="preserve"> </w:t>
            </w:r>
            <w:proofErr w:type="spellStart"/>
            <w:r w:rsidRPr="0064351F">
              <w:rPr>
                <w:rFonts w:eastAsia="Courier New" w:cs="Times-Narrow"/>
                <w:i/>
                <w:szCs w:val="26"/>
                <w:lang w:eastAsia="vi-VN" w:bidi="vi-VN"/>
              </w:rPr>
              <w:t>lần</w:t>
            </w:r>
            <w:proofErr w:type="spellEnd"/>
          </w:p>
        </w:tc>
      </w:tr>
      <w:tr w:rsidR="00C55013" w:rsidRPr="00B03B7A" w14:paraId="41EDC813" w14:textId="77777777" w:rsidTr="00C20777">
        <w:trPr>
          <w:trHeight w:val="440"/>
        </w:trPr>
        <w:tc>
          <w:tcPr>
            <w:tcW w:w="4862" w:type="dxa"/>
            <w:tcBorders>
              <w:top w:val="nil"/>
              <w:bottom w:val="nil"/>
            </w:tcBorders>
          </w:tcPr>
          <w:p w14:paraId="49B63D75" w14:textId="77777777" w:rsidR="00C55013" w:rsidRPr="00B03B7A" w:rsidRDefault="00C55013" w:rsidP="00C20777">
            <w:pPr>
              <w:tabs>
                <w:tab w:val="left" w:pos="997"/>
              </w:tabs>
              <w:spacing w:after="0" w:line="240" w:lineRule="auto"/>
              <w:rPr>
                <w:b/>
                <w:szCs w:val="26"/>
                <w:lang w:val="en-GB"/>
              </w:rPr>
            </w:pPr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>2.</w:t>
            </w:r>
            <w:r w:rsidRPr="00B03B7A">
              <w:rPr>
                <w:rFonts w:eastAsia="Courier New"/>
                <w:b/>
                <w:szCs w:val="26"/>
                <w:lang w:val="en-GB" w:eastAsia="vi-VN" w:bidi="vi-VN"/>
              </w:rPr>
              <w:t xml:space="preserve"> </w:t>
            </w:r>
            <w:proofErr w:type="spellStart"/>
            <w:r w:rsidRPr="00B03B7A">
              <w:rPr>
                <w:rFonts w:eastAsia="Courier New"/>
                <w:b/>
                <w:szCs w:val="26"/>
                <w:lang w:val="en-GB" w:eastAsia="vi-VN" w:bidi="vi-VN"/>
              </w:rPr>
              <w:t>Hoạt</w:t>
            </w:r>
            <w:proofErr w:type="spellEnd"/>
            <w:r w:rsidRPr="00B03B7A">
              <w:rPr>
                <w:rFonts w:eastAsia="Courier New"/>
                <w:b/>
                <w:szCs w:val="26"/>
                <w:lang w:val="en-GB" w:eastAsia="vi-VN" w:bidi="vi-VN"/>
              </w:rPr>
              <w:t xml:space="preserve"> </w:t>
            </w:r>
            <w:proofErr w:type="spellStart"/>
            <w:r w:rsidRPr="00B03B7A">
              <w:rPr>
                <w:rFonts w:eastAsia="Courier New"/>
                <w:b/>
                <w:szCs w:val="26"/>
                <w:lang w:val="en-GB" w:eastAsia="vi-VN" w:bidi="vi-VN"/>
              </w:rPr>
              <w:t>động</w:t>
            </w:r>
            <w:proofErr w:type="spellEnd"/>
            <w:r w:rsidRPr="00B03B7A">
              <w:rPr>
                <w:rFonts w:eastAsia="Courier New"/>
                <w:b/>
                <w:szCs w:val="26"/>
                <w:lang w:val="en-GB" w:eastAsia="vi-VN" w:bidi="vi-VN"/>
              </w:rPr>
              <w:t xml:space="preserve"> h</w:t>
            </w:r>
            <w:proofErr w:type="spellStart"/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>ình</w:t>
            </w:r>
            <w:proofErr w:type="spellEnd"/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>thành</w:t>
            </w:r>
            <w:proofErr w:type="spellEnd"/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>kiến</w:t>
            </w:r>
            <w:proofErr w:type="spellEnd"/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B03B7A">
              <w:rPr>
                <w:rFonts w:eastAsia="Courier New"/>
                <w:b/>
                <w:szCs w:val="26"/>
                <w:lang w:val="es-ES" w:eastAsia="vi-VN" w:bidi="vi-VN"/>
              </w:rPr>
              <w:t>thứ</w:t>
            </w:r>
            <w:proofErr w:type="spellEnd"/>
            <w:r w:rsidRPr="00B03B7A">
              <w:rPr>
                <w:rFonts w:eastAsia="Courier New"/>
                <w:b/>
                <w:szCs w:val="26"/>
                <w:lang w:val="en-GB" w:eastAsia="vi-VN" w:bidi="vi-VN"/>
              </w:rPr>
              <w:t xml:space="preserve">c </w:t>
            </w:r>
            <w:proofErr w:type="spellStart"/>
            <w:r w:rsidRPr="00B03B7A">
              <w:rPr>
                <w:rFonts w:eastAsia="Courier New"/>
                <w:b/>
                <w:szCs w:val="26"/>
                <w:lang w:val="en-GB" w:eastAsia="vi-VN" w:bidi="vi-VN"/>
              </w:rPr>
              <w:t>mới</w:t>
            </w:r>
            <w:proofErr w:type="spellEnd"/>
            <w:r>
              <w:rPr>
                <w:rFonts w:eastAsia="Courier New"/>
                <w:b/>
                <w:szCs w:val="26"/>
                <w:lang w:val="en-GB" w:eastAsia="vi-VN" w:bidi="vi-VN"/>
              </w:rPr>
              <w:t>:</w:t>
            </w:r>
          </w:p>
          <w:p w14:paraId="6F607B88" w14:textId="77777777" w:rsidR="00C55013" w:rsidRPr="00B03B7A" w:rsidRDefault="00C55013" w:rsidP="00C20777">
            <w:pPr>
              <w:tabs>
                <w:tab w:val="left" w:pos="997"/>
              </w:tabs>
              <w:spacing w:after="0" w:line="240" w:lineRule="auto"/>
              <w:rPr>
                <w:bCs/>
                <w:szCs w:val="26"/>
              </w:rPr>
            </w:pPr>
            <w:r w:rsidRPr="00B03B7A">
              <w:rPr>
                <w:bCs/>
                <w:szCs w:val="26"/>
              </w:rPr>
              <w:t xml:space="preserve">2.1. </w:t>
            </w:r>
            <w:proofErr w:type="spellStart"/>
            <w:r w:rsidRPr="00B03B7A">
              <w:rPr>
                <w:bCs/>
                <w:szCs w:val="26"/>
              </w:rPr>
              <w:t>Luyện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đọc</w:t>
            </w:r>
            <w:proofErr w:type="spellEnd"/>
          </w:p>
          <w:p w14:paraId="636FFBED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i/>
                <w:szCs w:val="26"/>
              </w:rPr>
              <w:t xml:space="preserve">a) GV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mẫu</w:t>
            </w:r>
            <w:proofErr w:type="spellEnd"/>
          </w:p>
          <w:p w14:paraId="5A20A61C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Giọng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kể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nhàng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tình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cảm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</w:t>
            </w:r>
          </w:p>
          <w:p w14:paraId="31917968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i/>
                <w:szCs w:val="26"/>
              </w:rPr>
            </w:pPr>
            <w:r w:rsidRPr="00B03B7A">
              <w:rPr>
                <w:rFonts w:eastAsia="Calibri"/>
                <w:bCs/>
                <w:i/>
                <w:szCs w:val="26"/>
              </w:rPr>
              <w:t xml:space="preserve">b)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Luyện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từ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ngữ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</w:p>
          <w:p w14:paraId="34EB6093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gramStart"/>
            <w:r w:rsidRPr="00B03B7A">
              <w:rPr>
                <w:rFonts w:eastAsia="Calibri"/>
                <w:bCs/>
                <w:szCs w:val="26"/>
              </w:rPr>
              <w:t xml:space="preserve">HD 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proofErr w:type="gram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đúng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trơn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ngữ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có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vần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khó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ngữ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: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trêu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phụng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phịu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Tí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Teo,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ngừng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thở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dài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dịu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dàng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hiểu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ra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ngay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,...</w:t>
            </w:r>
          </w:p>
          <w:p w14:paraId="44E4C06B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Giải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nghĩa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: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phụng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phịu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(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gợi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tả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vẻ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mặt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xị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xuống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tỏ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ý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hờn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dỗi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không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bằng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lòng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).</w:t>
            </w:r>
          </w:p>
          <w:p w14:paraId="16B69A9F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i/>
                <w:szCs w:val="26"/>
              </w:rPr>
              <w:t xml:space="preserve">c)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Luyện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câu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(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nhìn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SGK)</w:t>
            </w:r>
          </w:p>
          <w:p w14:paraId="76567FC1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+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Bài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có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bao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nhiêu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?</w:t>
            </w:r>
          </w:p>
          <w:p w14:paraId="6F6FFF94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GV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chỉ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(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liền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2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)</w:t>
            </w:r>
          </w:p>
          <w:p w14:paraId="36ACC355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+ GV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nhắc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HS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nghỉ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hơi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ở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dài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: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Chú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nọ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bé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nhất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lớp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/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nên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thường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bị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bạn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trêu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;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Nếu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 to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như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voi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/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thì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làm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sao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bế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con? </w:t>
            </w:r>
          </w:p>
          <w:p w14:paraId="1CCE6361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  <w:r w:rsidRPr="00B03B7A">
              <w:rPr>
                <w:rFonts w:eastAsia="SimSun"/>
                <w:bCs/>
                <w:szCs w:val="26"/>
              </w:rPr>
              <w:t xml:space="preserve">+ GV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phát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hiện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sửa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lỗi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phát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âm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cho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học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sinh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>.</w:t>
            </w:r>
          </w:p>
          <w:p w14:paraId="34C74F5D" w14:textId="77777777" w:rsidR="00C55013" w:rsidRPr="00B03B7A" w:rsidRDefault="00C55013" w:rsidP="00C20777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6"/>
              </w:rPr>
            </w:pPr>
            <w:r w:rsidRPr="00B03B7A">
              <w:rPr>
                <w:rFonts w:eastAsia="Calibri"/>
                <w:b/>
                <w:bCs/>
                <w:szCs w:val="26"/>
              </w:rPr>
              <w:lastRenderedPageBreak/>
              <w:t>TIẾT 2</w:t>
            </w:r>
          </w:p>
          <w:p w14:paraId="5D3C756E" w14:textId="77777777" w:rsidR="00C55013" w:rsidRPr="00B03B7A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i/>
                <w:szCs w:val="26"/>
              </w:rPr>
            </w:pPr>
            <w:r w:rsidRPr="00B03B7A">
              <w:rPr>
                <w:rFonts w:eastAsia="Calibri"/>
                <w:bCs/>
                <w:i/>
                <w:szCs w:val="26"/>
              </w:rPr>
              <w:t xml:space="preserve">d)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Thi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đoạn</w:t>
            </w:r>
            <w:proofErr w:type="spellEnd"/>
            <w:r w:rsidRPr="00B03B7A">
              <w:rPr>
                <w:rFonts w:eastAsia="Calibri"/>
                <w:bCs/>
                <w:i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i/>
                <w:szCs w:val="26"/>
              </w:rPr>
              <w:t>bài</w:t>
            </w:r>
            <w:proofErr w:type="spellEnd"/>
          </w:p>
          <w:p w14:paraId="7371E436" w14:textId="77777777" w:rsidR="00C55013" w:rsidRPr="00B03B7A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tiếp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nối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3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đoạn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</w:p>
          <w:p w14:paraId="734CD0FE" w14:textId="77777777" w:rsidR="00C55013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64FA9755" w14:textId="77777777" w:rsidR="00C55013" w:rsidRPr="00B03B7A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cả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bài</w:t>
            </w:r>
            <w:proofErr w:type="spellEnd"/>
          </w:p>
          <w:p w14:paraId="7C8C89D7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369107E0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74E7DF22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7E68157B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2.2.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Tìm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hiểu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bài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</w:p>
          <w:p w14:paraId="7A0D12E1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i/>
                <w:szCs w:val="26"/>
              </w:rPr>
            </w:pPr>
            <w:r w:rsidRPr="00B03B7A">
              <w:rPr>
                <w:rFonts w:eastAsia="Calibri"/>
                <w:bCs/>
                <w:i/>
                <w:szCs w:val="26"/>
              </w:rPr>
              <w:t>a) BT1</w:t>
            </w:r>
          </w:p>
          <w:p w14:paraId="629A4409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Đưa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sơ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đồ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tóm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tắt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truyện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</w:t>
            </w:r>
          </w:p>
          <w:p w14:paraId="533108AD" w14:textId="77777777" w:rsidR="00C55013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1B26B4E9" w14:textId="77777777" w:rsidR="00C55013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36F6FCE0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GV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chốt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lại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đáp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án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: </w:t>
            </w:r>
          </w:p>
          <w:p w14:paraId="3C4FF9FD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(1)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bé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tí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teo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thường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bị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bạn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trêu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</w:t>
            </w:r>
          </w:p>
          <w:p w14:paraId="633625DE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(2)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Nó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ước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to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như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bạn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voi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  <w:p w14:paraId="2F579003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(3)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nó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bảo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: “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Nếu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 to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như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voi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thì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không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bế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con. /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thì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làm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sao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bế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con?”.</w:t>
            </w:r>
          </w:p>
          <w:p w14:paraId="4D3C9F2D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i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(4)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Nó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hiểu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ra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vui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vẻ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làm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để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bế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/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âu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yếm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bế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bồng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/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yêu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quý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  <w:p w14:paraId="29B36441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i/>
                <w:szCs w:val="26"/>
              </w:rPr>
            </w:pPr>
            <w:r w:rsidRPr="00B03B7A">
              <w:rPr>
                <w:rFonts w:eastAsia="Calibri"/>
                <w:bCs/>
                <w:i/>
                <w:szCs w:val="26"/>
              </w:rPr>
              <w:t xml:space="preserve">b) BT 2 </w:t>
            </w:r>
          </w:p>
          <w:p w14:paraId="6219E276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+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có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gì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đáng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yêu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?</w:t>
            </w:r>
          </w:p>
          <w:p w14:paraId="1611A256" w14:textId="77777777" w:rsidR="00C55013" w:rsidRDefault="00C55013" w:rsidP="00C20777">
            <w:pPr>
              <w:spacing w:after="0" w:line="240" w:lineRule="auto"/>
              <w:rPr>
                <w:rFonts w:eastAsia="SimSun" w:cs="Times-Narrow"/>
                <w:bCs/>
                <w:szCs w:val="26"/>
              </w:rPr>
            </w:pPr>
            <w:r w:rsidRPr="00B03B7A">
              <w:rPr>
                <w:rFonts w:eastAsia="SimSun" w:cs="Times-Narrow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con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thật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đáng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yêu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.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Nó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ước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được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to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lớn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như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voi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để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không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bị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bạn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bè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trêu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nhưng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vì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yêu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nó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không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muốn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làm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voi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mà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vui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vẻ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làm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con.</w:t>
            </w:r>
          </w:p>
          <w:p w14:paraId="3D8D6C13" w14:textId="77777777" w:rsidR="00C55013" w:rsidRDefault="00C55013" w:rsidP="00C20777">
            <w:pPr>
              <w:spacing w:after="0" w:line="240" w:lineRule="auto"/>
              <w:rPr>
                <w:color w:val="FF0000"/>
                <w:szCs w:val="26"/>
              </w:rPr>
            </w:pPr>
          </w:p>
          <w:p w14:paraId="7577DC88" w14:textId="77777777" w:rsidR="00C55013" w:rsidRPr="00B03B7A" w:rsidRDefault="00C55013" w:rsidP="00C20777">
            <w:pPr>
              <w:spacing w:after="0" w:line="240" w:lineRule="auto"/>
              <w:rPr>
                <w:rFonts w:eastAsia="SimSun" w:cs="Times-Narrow"/>
                <w:bCs/>
                <w:szCs w:val="26"/>
              </w:rPr>
            </w:pPr>
            <w:proofErr w:type="spellStart"/>
            <w:r w:rsidRPr="004278C3">
              <w:rPr>
                <w:color w:val="FF0000"/>
                <w:szCs w:val="26"/>
              </w:rPr>
              <w:t>Lồng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ghép</w:t>
            </w:r>
            <w:proofErr w:type="spellEnd"/>
            <w:r w:rsidRPr="004278C3">
              <w:rPr>
                <w:color w:val="FF0000"/>
                <w:szCs w:val="26"/>
              </w:rPr>
              <w:t xml:space="preserve"> GDLTCM, ĐĐLS: </w:t>
            </w:r>
            <w:proofErr w:type="spellStart"/>
            <w:r w:rsidRPr="004278C3">
              <w:rPr>
                <w:color w:val="FF0000"/>
                <w:szCs w:val="26"/>
              </w:rPr>
              <w:t>Ước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mơ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hồn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nhiên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của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chuột</w:t>
            </w:r>
            <w:proofErr w:type="spellEnd"/>
            <w:r w:rsidRPr="004278C3">
              <w:rPr>
                <w:color w:val="FF0000"/>
                <w:szCs w:val="26"/>
              </w:rPr>
              <w:t xml:space="preserve"> con </w:t>
            </w:r>
            <w:proofErr w:type="spellStart"/>
            <w:r w:rsidRPr="004278C3">
              <w:rPr>
                <w:color w:val="FF0000"/>
                <w:szCs w:val="26"/>
              </w:rPr>
              <w:t>và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tình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yêu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của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chú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dành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cho</w:t>
            </w:r>
            <w:proofErr w:type="spellEnd"/>
            <w:r w:rsidRPr="004278C3">
              <w:rPr>
                <w:color w:val="FF0000"/>
                <w:szCs w:val="26"/>
              </w:rPr>
              <w:t xml:space="preserve"> </w:t>
            </w:r>
            <w:proofErr w:type="spellStart"/>
            <w:r w:rsidRPr="004278C3">
              <w:rPr>
                <w:color w:val="FF0000"/>
                <w:szCs w:val="26"/>
              </w:rPr>
              <w:t>mẹ</w:t>
            </w:r>
            <w:proofErr w:type="spellEnd"/>
            <w:r w:rsidRPr="004278C3">
              <w:rPr>
                <w:color w:val="FF0000"/>
                <w:szCs w:val="26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2544020" w14:textId="77777777" w:rsidR="00C55013" w:rsidRPr="00B03B7A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452CC2B3" w14:textId="77777777" w:rsidR="00C55013" w:rsidRPr="00B03B7A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613613E8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72A6A509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  <w:r w:rsidRPr="00B03B7A">
              <w:rPr>
                <w:rFonts w:eastAsia="SimSun"/>
                <w:bCs/>
                <w:szCs w:val="26"/>
              </w:rPr>
              <w:t xml:space="preserve">- HS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theo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dõi</w:t>
            </w:r>
            <w:proofErr w:type="spellEnd"/>
          </w:p>
          <w:p w14:paraId="7E1650D6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39282AA3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  <w:r w:rsidRPr="00B03B7A">
              <w:rPr>
                <w:rFonts w:eastAsia="SimSun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cá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proofErr w:type="gramStart"/>
            <w:r w:rsidRPr="00B03B7A">
              <w:rPr>
                <w:rFonts w:eastAsia="SimSun"/>
                <w:bCs/>
                <w:szCs w:val="26"/>
              </w:rPr>
              <w:t>nhân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,</w:t>
            </w:r>
            <w:proofErr w:type="gram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cả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lớp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: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trêu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phụng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phịu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Tí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Teo,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ngừng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thở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dài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dịu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dàng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hiểu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ra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Cs/>
                <w:szCs w:val="26"/>
              </w:rPr>
              <w:t>ngay</w:t>
            </w:r>
            <w:proofErr w:type="spellEnd"/>
            <w:r w:rsidRPr="00B03B7A">
              <w:rPr>
                <w:rFonts w:eastAsia="SimSun" w:cs="Times-Narrow"/>
                <w:bCs/>
                <w:szCs w:val="26"/>
              </w:rPr>
              <w:t>,...</w:t>
            </w:r>
          </w:p>
          <w:p w14:paraId="54F883A8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5CDFB911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0DCBB6BE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5B2E4A46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  <w:r w:rsidRPr="00B03B7A">
              <w:rPr>
                <w:rFonts w:eastAsia="SimSun"/>
                <w:bCs/>
                <w:szCs w:val="26"/>
              </w:rPr>
              <w:t xml:space="preserve">- 12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</w:p>
          <w:p w14:paraId="19E44290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  <w:r w:rsidRPr="00B03B7A">
              <w:rPr>
                <w:rFonts w:eastAsia="SimSun"/>
                <w:bCs/>
                <w:szCs w:val="26"/>
              </w:rPr>
              <w:t xml:space="preserve">- HS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tiếp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nối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từng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(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liền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2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lời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con, 2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lời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>).</w:t>
            </w:r>
          </w:p>
          <w:p w14:paraId="64DA4DB3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25E3BF7E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2D361B18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0FBA24CA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73220E48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7C8AC322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cặp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tổ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HS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tiếp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proofErr w:type="gramStart"/>
            <w:r w:rsidRPr="00B03B7A">
              <w:rPr>
                <w:rFonts w:eastAsia="Calibri"/>
                <w:bCs/>
                <w:szCs w:val="26"/>
              </w:rPr>
              <w:t>nối.Đọc</w:t>
            </w:r>
            <w:proofErr w:type="spellEnd"/>
            <w:proofErr w:type="gramEnd"/>
            <w:r w:rsidRPr="00B03B7A">
              <w:rPr>
                <w:rFonts w:eastAsia="Calibri"/>
                <w:bCs/>
                <w:szCs w:val="26"/>
              </w:rPr>
              <w:t xml:space="preserve"> SGK 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trước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khi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  <w:p w14:paraId="726CED9A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  <w:r w:rsidRPr="00B03B7A">
              <w:rPr>
                <w:rFonts w:eastAsia="SimSun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Thi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cả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bài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theo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cặp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tổ</w:t>
            </w:r>
            <w:proofErr w:type="spellEnd"/>
          </w:p>
          <w:p w14:paraId="57E42FB2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Cả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lớp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đồng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thanh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  <w:p w14:paraId="68069827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6007FDDD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2DA2DE21" w14:textId="77777777" w:rsidR="00C55013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5C305F78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46CB635F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- 4 HS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nối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tiếp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4 ý.</w:t>
            </w:r>
          </w:p>
          <w:p w14:paraId="03B0191E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nhóm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cùng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hoàn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thành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sơ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đồ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tóm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tắt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truyện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</w:t>
            </w:r>
          </w:p>
          <w:p w14:paraId="15C05311" w14:textId="77777777" w:rsidR="00C55013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  <w:r w:rsidRPr="00B03B7A">
              <w:rPr>
                <w:rFonts w:eastAsia="SimSun"/>
                <w:bCs/>
                <w:szCs w:val="26"/>
              </w:rPr>
              <w:t xml:space="preserve">- 4 HS,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mỗi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em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1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tiếp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nối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nhau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hoàn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chỉnh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sơ</w:t>
            </w:r>
            <w:proofErr w:type="spellEnd"/>
            <w:r w:rsidRPr="00B03B7A">
              <w:rPr>
                <w:rFonts w:eastAsia="SimSun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SimSun"/>
                <w:bCs/>
                <w:szCs w:val="26"/>
              </w:rPr>
              <w:t>đồ</w:t>
            </w:r>
            <w:proofErr w:type="spellEnd"/>
          </w:p>
          <w:p w14:paraId="0E3F6B60" w14:textId="77777777" w:rsidR="00C55013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3206FE32" w14:textId="77777777" w:rsidR="00C55013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5152801B" w14:textId="77777777" w:rsidR="00C55013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650971A2" w14:textId="77777777" w:rsidR="00C55013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36594E49" w14:textId="77777777" w:rsidR="00C55013" w:rsidRPr="00B03B7A" w:rsidRDefault="00C55013" w:rsidP="00C20777">
            <w:pPr>
              <w:spacing w:after="0" w:line="240" w:lineRule="auto"/>
              <w:rPr>
                <w:rFonts w:eastAsia="SimSun"/>
                <w:bCs/>
                <w:szCs w:val="26"/>
              </w:rPr>
            </w:pPr>
          </w:p>
          <w:p w14:paraId="1B1D18B8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- 1 HS,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cả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lớp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nhìn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sơ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đồ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nói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lại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  <w:p w14:paraId="464A0849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212CB043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>
              <w:rPr>
                <w:rFonts w:eastAsia="Calibri"/>
                <w:bCs/>
                <w:szCs w:val="26"/>
              </w:rPr>
              <w:t xml:space="preserve">- HS </w:t>
            </w:r>
            <w:proofErr w:type="spellStart"/>
            <w:r>
              <w:rPr>
                <w:rFonts w:eastAsia="Calibri"/>
                <w:bCs/>
                <w:szCs w:val="26"/>
              </w:rPr>
              <w:t>trả</w:t>
            </w:r>
            <w:proofErr w:type="spellEnd"/>
            <w:r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6"/>
              </w:rPr>
              <w:t>lời</w:t>
            </w:r>
            <w:proofErr w:type="spellEnd"/>
          </w:p>
          <w:p w14:paraId="4A72C8B7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  <w:r w:rsidRPr="00B03B7A">
              <w:rPr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bCs/>
                <w:szCs w:val="26"/>
              </w:rPr>
              <w:t>Chuột</w:t>
            </w:r>
            <w:proofErr w:type="spellEnd"/>
            <w:r w:rsidRPr="00B03B7A">
              <w:rPr>
                <w:bCs/>
                <w:szCs w:val="26"/>
              </w:rPr>
              <w:t xml:space="preserve"> con </w:t>
            </w:r>
            <w:proofErr w:type="spellStart"/>
            <w:r w:rsidRPr="00B03B7A">
              <w:rPr>
                <w:bCs/>
                <w:szCs w:val="26"/>
              </w:rPr>
              <w:t>đáng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yêu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vì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nó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bé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nhỏ</w:t>
            </w:r>
            <w:proofErr w:type="spellEnd"/>
            <w:r w:rsidRPr="00B03B7A">
              <w:rPr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bCs/>
                <w:szCs w:val="26"/>
              </w:rPr>
              <w:t>trông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rất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dễ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proofErr w:type="gramStart"/>
            <w:r w:rsidRPr="00B03B7A">
              <w:rPr>
                <w:bCs/>
                <w:szCs w:val="26"/>
              </w:rPr>
              <w:t>thương</w:t>
            </w:r>
            <w:proofErr w:type="spellEnd"/>
            <w:r w:rsidRPr="00B03B7A">
              <w:rPr>
                <w:bCs/>
                <w:szCs w:val="26"/>
              </w:rPr>
              <w:t>..</w:t>
            </w:r>
            <w:proofErr w:type="gramEnd"/>
            <w:r w:rsidRPr="00B03B7A">
              <w:rPr>
                <w:bCs/>
                <w:szCs w:val="26"/>
              </w:rPr>
              <w:t xml:space="preserve"> / </w:t>
            </w:r>
            <w:proofErr w:type="spellStart"/>
            <w:r w:rsidRPr="00B03B7A">
              <w:rPr>
                <w:bCs/>
                <w:szCs w:val="26"/>
              </w:rPr>
              <w:t>Vì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chuột</w:t>
            </w:r>
            <w:proofErr w:type="spellEnd"/>
            <w:r w:rsidRPr="00B03B7A">
              <w:rPr>
                <w:bCs/>
                <w:szCs w:val="26"/>
              </w:rPr>
              <w:t xml:space="preserve"> con </w:t>
            </w:r>
            <w:proofErr w:type="spellStart"/>
            <w:r w:rsidRPr="00B03B7A">
              <w:rPr>
                <w:bCs/>
                <w:szCs w:val="26"/>
              </w:rPr>
              <w:t>yêu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mẹ</w:t>
            </w:r>
            <w:proofErr w:type="spellEnd"/>
            <w:r w:rsidRPr="00B03B7A">
              <w:rPr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bCs/>
                <w:szCs w:val="26"/>
              </w:rPr>
              <w:t>không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muốn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được</w:t>
            </w:r>
            <w:proofErr w:type="spellEnd"/>
            <w:r w:rsidRPr="00B03B7A">
              <w:rPr>
                <w:bCs/>
                <w:szCs w:val="26"/>
              </w:rPr>
              <w:t xml:space="preserve"> to </w:t>
            </w:r>
            <w:proofErr w:type="spellStart"/>
            <w:r w:rsidRPr="00B03B7A">
              <w:rPr>
                <w:bCs/>
                <w:szCs w:val="26"/>
              </w:rPr>
              <w:t>như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voi</w:t>
            </w:r>
            <w:proofErr w:type="spellEnd"/>
            <w:r w:rsidRPr="00B03B7A">
              <w:rPr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bCs/>
                <w:szCs w:val="26"/>
              </w:rPr>
              <w:t>nữa</w:t>
            </w:r>
            <w:proofErr w:type="spellEnd"/>
            <w:r w:rsidRPr="00B03B7A">
              <w:rPr>
                <w:bCs/>
                <w:szCs w:val="26"/>
              </w:rPr>
              <w:t>.</w:t>
            </w:r>
          </w:p>
          <w:p w14:paraId="308AEE2C" w14:textId="77777777" w:rsidR="00C55013" w:rsidRPr="00B03B7A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HS </w:t>
            </w:r>
            <w:proofErr w:type="spellStart"/>
            <w:r>
              <w:rPr>
                <w:bCs/>
                <w:szCs w:val="26"/>
              </w:rPr>
              <w:t>lắng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nghe</w:t>
            </w:r>
            <w:proofErr w:type="spellEnd"/>
            <w:r>
              <w:rPr>
                <w:bCs/>
                <w:szCs w:val="26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DFD1B8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117D617A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121152CD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3DA22EE8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11EE491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7D776DF1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69C1AE49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46480A8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54C98981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52AD023D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523BB8F9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583407FD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5F236573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6BF7E63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2048767F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16F6B2CB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1135C242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566A0D68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3D9127C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04B08ED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046547E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  <w:p w14:paraId="3C84CC7A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Pr="00261356">
              <w:rPr>
                <w:bCs/>
                <w:i/>
                <w:szCs w:val="26"/>
              </w:rPr>
              <w:t xml:space="preserve">HS </w:t>
            </w:r>
            <w:proofErr w:type="spellStart"/>
            <w:r w:rsidRPr="00261356">
              <w:rPr>
                <w:bCs/>
                <w:i/>
                <w:szCs w:val="26"/>
              </w:rPr>
              <w:t>luyện</w:t>
            </w:r>
            <w:proofErr w:type="spellEnd"/>
            <w:r w:rsidRPr="00261356">
              <w:rPr>
                <w:bCs/>
                <w:i/>
                <w:szCs w:val="26"/>
              </w:rPr>
              <w:t xml:space="preserve"> </w:t>
            </w:r>
            <w:proofErr w:type="spellStart"/>
            <w:r w:rsidRPr="00261356">
              <w:rPr>
                <w:bCs/>
                <w:i/>
                <w:szCs w:val="26"/>
              </w:rPr>
              <w:t>đọc</w:t>
            </w:r>
            <w:proofErr w:type="spellEnd"/>
            <w:r w:rsidRPr="00261356">
              <w:rPr>
                <w:bCs/>
                <w:i/>
                <w:szCs w:val="26"/>
              </w:rPr>
              <w:t xml:space="preserve"> </w:t>
            </w:r>
            <w:proofErr w:type="spellStart"/>
            <w:r w:rsidRPr="00261356">
              <w:rPr>
                <w:bCs/>
                <w:i/>
                <w:szCs w:val="26"/>
              </w:rPr>
              <w:t>với</w:t>
            </w:r>
            <w:proofErr w:type="spellEnd"/>
            <w:r w:rsidRPr="00261356">
              <w:rPr>
                <w:bCs/>
                <w:i/>
                <w:szCs w:val="26"/>
              </w:rPr>
              <w:t xml:space="preserve"> </w:t>
            </w:r>
            <w:proofErr w:type="spellStart"/>
            <w:r w:rsidRPr="00261356">
              <w:rPr>
                <w:bCs/>
                <w:i/>
                <w:szCs w:val="26"/>
              </w:rPr>
              <w:t>bạn</w:t>
            </w:r>
            <w:proofErr w:type="spellEnd"/>
            <w:r w:rsidRPr="00261356">
              <w:rPr>
                <w:bCs/>
                <w:i/>
                <w:szCs w:val="26"/>
              </w:rPr>
              <w:t xml:space="preserve"> </w:t>
            </w:r>
            <w:proofErr w:type="spellStart"/>
            <w:r w:rsidRPr="00261356">
              <w:rPr>
                <w:bCs/>
                <w:i/>
                <w:szCs w:val="26"/>
              </w:rPr>
              <w:t>cùng</w:t>
            </w:r>
            <w:proofErr w:type="spellEnd"/>
            <w:r w:rsidRPr="00261356">
              <w:rPr>
                <w:bCs/>
                <w:i/>
                <w:szCs w:val="26"/>
              </w:rPr>
              <w:t xml:space="preserve"> </w:t>
            </w:r>
            <w:proofErr w:type="spellStart"/>
            <w:r w:rsidRPr="00261356">
              <w:rPr>
                <w:bCs/>
                <w:i/>
                <w:szCs w:val="26"/>
              </w:rPr>
              <w:t>bàn</w:t>
            </w:r>
            <w:proofErr w:type="spellEnd"/>
          </w:p>
          <w:p w14:paraId="4DA53072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5540743B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24B7EE13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3F35254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74E498A4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00C0C916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7EEF0E0E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33FB30B7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4688A4A3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0320D7F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1E0A9F10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1884EB5B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3E45B190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12B9C14C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7B394E3B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607B3487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719B0C10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642AA6AA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5348B47A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27409BAA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74A09F72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5111DEAF" w14:textId="77777777" w:rsidR="00C55013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i/>
                <w:szCs w:val="26"/>
              </w:rPr>
            </w:pPr>
          </w:p>
          <w:p w14:paraId="3598CC99" w14:textId="77777777" w:rsidR="00C55013" w:rsidRPr="00B03B7A" w:rsidRDefault="00C55013" w:rsidP="00C20777">
            <w:pPr>
              <w:tabs>
                <w:tab w:val="left" w:pos="738"/>
              </w:tabs>
              <w:spacing w:after="0" w:line="240" w:lineRule="auto"/>
              <w:rPr>
                <w:bCs/>
                <w:szCs w:val="26"/>
              </w:rPr>
            </w:pPr>
          </w:p>
        </w:tc>
      </w:tr>
      <w:tr w:rsidR="00C55013" w:rsidRPr="00B03B7A" w14:paraId="231B9B41" w14:textId="77777777" w:rsidTr="00C20777">
        <w:trPr>
          <w:trHeight w:val="2431"/>
        </w:trPr>
        <w:tc>
          <w:tcPr>
            <w:tcW w:w="4862" w:type="dxa"/>
            <w:tcBorders>
              <w:top w:val="nil"/>
              <w:bottom w:val="nil"/>
            </w:tcBorders>
          </w:tcPr>
          <w:p w14:paraId="5A21471C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/>
                <w:szCs w:val="26"/>
              </w:rPr>
            </w:pPr>
            <w:r w:rsidRPr="00B03B7A">
              <w:rPr>
                <w:rFonts w:eastAsia="Calibri"/>
                <w:b/>
                <w:kern w:val="2"/>
                <w:szCs w:val="26"/>
                <w:lang w:val="en-GB" w:eastAsia="zh-CN"/>
              </w:rPr>
              <w:lastRenderedPageBreak/>
              <w:t xml:space="preserve">3. </w:t>
            </w:r>
            <w:proofErr w:type="spellStart"/>
            <w:r w:rsidRPr="00B03B7A">
              <w:rPr>
                <w:rFonts w:eastAsia="Calibri"/>
                <w:b/>
                <w:kern w:val="2"/>
                <w:szCs w:val="26"/>
                <w:lang w:val="fr-FR" w:eastAsia="zh-CN"/>
              </w:rPr>
              <w:t>Hoạt</w:t>
            </w:r>
            <w:proofErr w:type="spellEnd"/>
            <w:r w:rsidRPr="00B03B7A">
              <w:rPr>
                <w:rFonts w:eastAsia="Calibri"/>
                <w:b/>
                <w:kern w:val="2"/>
                <w:szCs w:val="26"/>
                <w:lang w:val="fr-FR" w:eastAsia="zh-CN"/>
              </w:rPr>
              <w:t xml:space="preserve"> </w:t>
            </w:r>
            <w:proofErr w:type="spellStart"/>
            <w:r w:rsidRPr="00B03B7A">
              <w:rPr>
                <w:rFonts w:eastAsia="Calibri"/>
                <w:b/>
                <w:kern w:val="2"/>
                <w:szCs w:val="26"/>
                <w:lang w:val="fr-FR" w:eastAsia="zh-CN"/>
              </w:rPr>
              <w:t>động</w:t>
            </w:r>
            <w:proofErr w:type="spellEnd"/>
            <w:r w:rsidRPr="00B03B7A">
              <w:rPr>
                <w:rFonts w:eastAsia="Calibri"/>
                <w:b/>
                <w:kern w:val="2"/>
                <w:szCs w:val="26"/>
                <w:lang w:val="fr-FR" w:eastAsia="zh-CN"/>
              </w:rPr>
              <w:t xml:space="preserve"> </w:t>
            </w:r>
            <w:proofErr w:type="spellStart"/>
            <w:r w:rsidRPr="00B03B7A">
              <w:rPr>
                <w:rFonts w:eastAsia="Calibri"/>
                <w:b/>
                <w:kern w:val="2"/>
                <w:szCs w:val="26"/>
                <w:lang w:val="fr-FR" w:eastAsia="zh-CN"/>
              </w:rPr>
              <w:t>vận</w:t>
            </w:r>
            <w:proofErr w:type="spellEnd"/>
            <w:r w:rsidRPr="00B03B7A">
              <w:rPr>
                <w:rFonts w:eastAsia="Calibri"/>
                <w:b/>
                <w:kern w:val="2"/>
                <w:szCs w:val="26"/>
                <w:lang w:val="fr-FR" w:eastAsia="zh-CN"/>
              </w:rPr>
              <w:t xml:space="preserve"> </w:t>
            </w:r>
            <w:proofErr w:type="spellStart"/>
            <w:proofErr w:type="gramStart"/>
            <w:r w:rsidRPr="00B03B7A">
              <w:rPr>
                <w:rFonts w:eastAsia="Calibri"/>
                <w:b/>
                <w:kern w:val="2"/>
                <w:szCs w:val="26"/>
                <w:lang w:val="fr-FR" w:eastAsia="zh-CN"/>
              </w:rPr>
              <w:t>dụng</w:t>
            </w:r>
            <w:proofErr w:type="spellEnd"/>
            <w:r>
              <w:rPr>
                <w:rFonts w:eastAsia="Calibri"/>
                <w:b/>
                <w:kern w:val="2"/>
                <w:szCs w:val="26"/>
                <w:lang w:val="fr-FR" w:eastAsia="zh-CN"/>
              </w:rPr>
              <w:t> :</w:t>
            </w:r>
            <w:proofErr w:type="gramEnd"/>
          </w:p>
          <w:p w14:paraId="49B1DE94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2.3.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Luyện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lại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(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theo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vai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)</w:t>
            </w:r>
          </w:p>
          <w:p w14:paraId="47B4B2B3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Tiêu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chí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: (1)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đúng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vai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đúng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lượt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lời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(2)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đúng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từ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câu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(3)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rõ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ràng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biểu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cảm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  <w:p w14:paraId="7A385C2F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- 1 HS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lời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người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dẫn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chuyện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1 HS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lời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con, 1 HS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lời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chuột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mẹ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  <w:p w14:paraId="5F356B23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GV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và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lớp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bình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chọn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tốp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hay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nhất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</w:t>
            </w:r>
          </w:p>
          <w:p w14:paraId="1F5C057E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  <w:lang w:val="es-ES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GV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nhận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xét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,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khen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ngợi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84B7C34" w14:textId="77777777" w:rsidR="00C55013" w:rsidRPr="00B03B7A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72E8B107" w14:textId="77777777" w:rsidR="00C55013" w:rsidRPr="00B03B7A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63DC4716" w14:textId="77777777" w:rsidR="00C55013" w:rsidRPr="00B03B7A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- 1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tốp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(3 HS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giỏi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)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mẫu</w:t>
            </w:r>
            <w:proofErr w:type="spellEnd"/>
          </w:p>
          <w:p w14:paraId="14A0066A" w14:textId="77777777" w:rsidR="00C55013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5A22C7CE" w14:textId="77777777" w:rsidR="00C55013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</w:p>
          <w:p w14:paraId="035805A1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- 2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đến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3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tốp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theo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vai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. </w:t>
            </w:r>
          </w:p>
          <w:p w14:paraId="62DC9228" w14:textId="77777777" w:rsidR="00C55013" w:rsidRPr="00B03B7A" w:rsidRDefault="00C55013" w:rsidP="00C20777">
            <w:pPr>
              <w:spacing w:after="0" w:line="240" w:lineRule="auto"/>
              <w:rPr>
                <w:rFonts w:eastAsia="Calibri"/>
                <w:bCs/>
                <w:szCs w:val="26"/>
              </w:rPr>
            </w:pPr>
            <w:r w:rsidRPr="00B03B7A">
              <w:rPr>
                <w:rFonts w:eastAsia="Calibri"/>
                <w:bCs/>
                <w:szCs w:val="26"/>
              </w:rPr>
              <w:t xml:space="preserve">-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Cả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lớp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và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GV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bình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chọn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tốp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đọc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hay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nhất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đúng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theo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tiêu</w:t>
            </w:r>
            <w:proofErr w:type="spellEnd"/>
            <w:r w:rsidRPr="00B03B7A">
              <w:rPr>
                <w:rFonts w:eastAsia="Calibri"/>
                <w:bCs/>
                <w:szCs w:val="26"/>
              </w:rPr>
              <w:t xml:space="preserve"> </w:t>
            </w:r>
            <w:proofErr w:type="spellStart"/>
            <w:r w:rsidRPr="00B03B7A">
              <w:rPr>
                <w:rFonts w:eastAsia="Calibri"/>
                <w:bCs/>
                <w:szCs w:val="26"/>
              </w:rPr>
              <w:t>chí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DFE9DD" w14:textId="77777777" w:rsidR="00C55013" w:rsidRPr="00B03B7A" w:rsidRDefault="00C55013" w:rsidP="00C20777">
            <w:pPr>
              <w:tabs>
                <w:tab w:val="left" w:pos="240"/>
              </w:tabs>
              <w:spacing w:after="0" w:line="240" w:lineRule="auto"/>
              <w:rPr>
                <w:rFonts w:eastAsia="Calibri"/>
                <w:bCs/>
                <w:szCs w:val="26"/>
              </w:rPr>
            </w:pPr>
          </w:p>
        </w:tc>
      </w:tr>
      <w:tr w:rsidR="00C55013" w:rsidRPr="00B03B7A" w14:paraId="6160CF82" w14:textId="77777777" w:rsidTr="00C20777">
        <w:trPr>
          <w:trHeight w:val="1411"/>
        </w:trPr>
        <w:tc>
          <w:tcPr>
            <w:tcW w:w="4862" w:type="dxa"/>
            <w:tcBorders>
              <w:top w:val="nil"/>
              <w:bottom w:val="single" w:sz="4" w:space="0" w:color="auto"/>
            </w:tcBorders>
          </w:tcPr>
          <w:p w14:paraId="751FC987" w14:textId="77777777" w:rsidR="00C55013" w:rsidRPr="00B03B7A" w:rsidRDefault="00C55013" w:rsidP="00C20777">
            <w:pPr>
              <w:spacing w:after="0" w:line="240" w:lineRule="auto"/>
              <w:rPr>
                <w:rFonts w:eastAsia="SimSun" w:cs="Times-Narrow"/>
                <w:b/>
                <w:szCs w:val="26"/>
              </w:rPr>
            </w:pPr>
            <w:r w:rsidRPr="00B03B7A">
              <w:rPr>
                <w:rFonts w:eastAsia="SimSun" w:cs="Times-Narrow"/>
                <w:b/>
                <w:szCs w:val="26"/>
                <w:lang w:val="vi-VN"/>
              </w:rPr>
              <w:t>4. Hoạt động</w:t>
            </w:r>
            <w:r w:rsidRPr="00B03B7A">
              <w:rPr>
                <w:rFonts w:eastAsia="SimSun" w:cs="Times-Narrow"/>
                <w:b/>
                <w:szCs w:val="26"/>
                <w:lang w:val="en-GB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/>
                <w:szCs w:val="26"/>
                <w:lang w:val="en-GB"/>
              </w:rPr>
              <w:t>củng</w:t>
            </w:r>
            <w:proofErr w:type="spellEnd"/>
            <w:r w:rsidRPr="00B03B7A">
              <w:rPr>
                <w:rFonts w:eastAsia="SimSun" w:cs="Times-Narrow"/>
                <w:b/>
                <w:szCs w:val="26"/>
                <w:lang w:val="en-GB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/>
                <w:szCs w:val="26"/>
                <w:lang w:val="en-GB"/>
              </w:rPr>
              <w:t>cố</w:t>
            </w:r>
            <w:proofErr w:type="spellEnd"/>
            <w:r w:rsidRPr="00B03B7A">
              <w:rPr>
                <w:rFonts w:eastAsia="SimSun" w:cs="Times-Narrow"/>
                <w:b/>
                <w:szCs w:val="26"/>
                <w:lang w:val="en-GB"/>
              </w:rPr>
              <w:t xml:space="preserve"> </w:t>
            </w:r>
            <w:proofErr w:type="spellStart"/>
            <w:r w:rsidRPr="00B03B7A">
              <w:rPr>
                <w:rFonts w:eastAsia="SimSun" w:cs="Times-Narrow"/>
                <w:b/>
                <w:szCs w:val="26"/>
                <w:lang w:val="en-GB"/>
              </w:rPr>
              <w:t>và</w:t>
            </w:r>
            <w:proofErr w:type="spellEnd"/>
            <w:r w:rsidRPr="00B03B7A">
              <w:rPr>
                <w:rFonts w:eastAsia="SimSun" w:cs="Times-Narrow"/>
                <w:b/>
                <w:szCs w:val="26"/>
                <w:lang w:val="vi-VN"/>
              </w:rPr>
              <w:t xml:space="preserve"> nối tiếp</w:t>
            </w:r>
            <w:r>
              <w:rPr>
                <w:rFonts w:eastAsia="SimSun" w:cs="Times-Narrow"/>
                <w:b/>
                <w:szCs w:val="26"/>
              </w:rPr>
              <w:t>:</w:t>
            </w:r>
          </w:p>
          <w:p w14:paraId="5F8333BB" w14:textId="77777777" w:rsidR="00C55013" w:rsidRPr="00B03B7A" w:rsidRDefault="00C55013" w:rsidP="00C20777">
            <w:pPr>
              <w:spacing w:after="0" w:line="240" w:lineRule="auto"/>
              <w:rPr>
                <w:szCs w:val="26"/>
              </w:rPr>
            </w:pPr>
            <w:r w:rsidRPr="00B03B7A">
              <w:rPr>
                <w:szCs w:val="26"/>
              </w:rPr>
              <w:t xml:space="preserve">- </w:t>
            </w:r>
            <w:r w:rsidRPr="00B03B7A">
              <w:rPr>
                <w:rFonts w:eastAsia="SimSun"/>
                <w:szCs w:val="26"/>
                <w:lang w:bidi="th-TH"/>
              </w:rPr>
              <w:t xml:space="preserve">GV </w:t>
            </w:r>
            <w:proofErr w:type="spellStart"/>
            <w:r w:rsidRPr="00B03B7A">
              <w:rPr>
                <w:rFonts w:eastAsia="SimSun"/>
                <w:szCs w:val="26"/>
                <w:lang w:bidi="th-TH"/>
              </w:rPr>
              <w:t>củng</w:t>
            </w:r>
            <w:proofErr w:type="spellEnd"/>
            <w:r w:rsidRPr="00B03B7A">
              <w:rPr>
                <w:rFonts w:eastAsia="SimSun"/>
                <w:szCs w:val="26"/>
                <w:lang w:bidi="th-TH"/>
              </w:rPr>
              <w:t xml:space="preserve"> </w:t>
            </w:r>
            <w:proofErr w:type="spellStart"/>
            <w:r w:rsidRPr="00B03B7A">
              <w:rPr>
                <w:rFonts w:eastAsia="SimSun"/>
                <w:szCs w:val="26"/>
                <w:lang w:bidi="th-TH"/>
              </w:rPr>
              <w:t>cố</w:t>
            </w:r>
            <w:proofErr w:type="spellEnd"/>
            <w:r w:rsidRPr="00B03B7A">
              <w:rPr>
                <w:rFonts w:eastAsia="SimSun"/>
                <w:szCs w:val="26"/>
                <w:lang w:bidi="th-TH"/>
              </w:rPr>
              <w:t xml:space="preserve"> </w:t>
            </w:r>
            <w:proofErr w:type="spellStart"/>
            <w:r w:rsidRPr="00B03B7A">
              <w:rPr>
                <w:rFonts w:eastAsia="SimSun"/>
                <w:szCs w:val="26"/>
                <w:lang w:bidi="th-TH"/>
              </w:rPr>
              <w:t>đọc</w:t>
            </w:r>
            <w:proofErr w:type="spellEnd"/>
            <w:r w:rsidRPr="00B03B7A">
              <w:rPr>
                <w:rFonts w:eastAsia="SimSun"/>
                <w:szCs w:val="26"/>
                <w:lang w:bidi="th-TH"/>
              </w:rPr>
              <w:t xml:space="preserve"> </w:t>
            </w:r>
            <w:proofErr w:type="spellStart"/>
            <w:r w:rsidRPr="00B03B7A">
              <w:rPr>
                <w:rFonts w:eastAsia="SimSun"/>
                <w:szCs w:val="26"/>
                <w:lang w:bidi="th-TH"/>
              </w:rPr>
              <w:t>lại</w:t>
            </w:r>
            <w:proofErr w:type="spellEnd"/>
            <w:r w:rsidRPr="00B03B7A">
              <w:rPr>
                <w:rFonts w:eastAsia="SimSun"/>
                <w:szCs w:val="26"/>
                <w:lang w:bidi="th-TH"/>
              </w:rPr>
              <w:t xml:space="preserve"> </w:t>
            </w:r>
            <w:proofErr w:type="spellStart"/>
            <w:r w:rsidRPr="00B03B7A">
              <w:rPr>
                <w:rFonts w:eastAsia="SimSun"/>
                <w:szCs w:val="26"/>
                <w:lang w:bidi="th-TH"/>
              </w:rPr>
              <w:t>bài</w:t>
            </w:r>
            <w:proofErr w:type="spellEnd"/>
          </w:p>
          <w:p w14:paraId="47647828" w14:textId="77777777" w:rsidR="00C55013" w:rsidRPr="00B03B7A" w:rsidRDefault="00C55013" w:rsidP="00C20777">
            <w:pPr>
              <w:spacing w:after="0" w:line="240" w:lineRule="auto"/>
              <w:rPr>
                <w:szCs w:val="26"/>
              </w:rPr>
            </w:pPr>
            <w:r w:rsidRPr="00B03B7A">
              <w:rPr>
                <w:szCs w:val="26"/>
              </w:rPr>
              <w:t xml:space="preserve">- </w:t>
            </w:r>
            <w:proofErr w:type="spellStart"/>
            <w:r w:rsidRPr="00B03B7A">
              <w:rPr>
                <w:szCs w:val="26"/>
              </w:rPr>
              <w:t>Nhận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xét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giờ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học</w:t>
            </w:r>
            <w:proofErr w:type="spellEnd"/>
          </w:p>
          <w:p w14:paraId="74626D98" w14:textId="77777777" w:rsidR="00C55013" w:rsidRPr="00B03B7A" w:rsidRDefault="00C55013" w:rsidP="00C207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eastAsia="Arial"/>
                <w:szCs w:val="26"/>
                <w:lang w:eastAsia="zh-CN" w:bidi="hi-IN"/>
              </w:rPr>
            </w:pPr>
            <w:r w:rsidRPr="00B03B7A">
              <w:rPr>
                <w:szCs w:val="26"/>
              </w:rPr>
              <w:t xml:space="preserve">- </w:t>
            </w:r>
            <w:proofErr w:type="spellStart"/>
            <w:r w:rsidRPr="00B03B7A">
              <w:rPr>
                <w:szCs w:val="26"/>
              </w:rPr>
              <w:t>Dặn</w:t>
            </w:r>
            <w:proofErr w:type="spellEnd"/>
            <w:r w:rsidRPr="00B03B7A">
              <w:rPr>
                <w:szCs w:val="26"/>
              </w:rPr>
              <w:t xml:space="preserve"> HS </w:t>
            </w:r>
            <w:proofErr w:type="spellStart"/>
            <w:r w:rsidRPr="00B03B7A">
              <w:rPr>
                <w:szCs w:val="26"/>
              </w:rPr>
              <w:t>về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đọc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lại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bài</w:t>
            </w:r>
            <w:proofErr w:type="spellEnd"/>
            <w:r w:rsidRPr="00B03B7A">
              <w:rPr>
                <w:szCs w:val="26"/>
              </w:rPr>
              <w:t xml:space="preserve">, </w:t>
            </w:r>
            <w:proofErr w:type="spellStart"/>
            <w:r w:rsidRPr="00B03B7A">
              <w:rPr>
                <w:szCs w:val="26"/>
              </w:rPr>
              <w:t>chuẩn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bị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bài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cho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tiết</w:t>
            </w:r>
            <w:proofErr w:type="spellEnd"/>
            <w:r w:rsidRPr="00B03B7A">
              <w:rPr>
                <w:szCs w:val="26"/>
              </w:rPr>
              <w:t xml:space="preserve"> </w:t>
            </w:r>
            <w:proofErr w:type="spellStart"/>
            <w:r w:rsidRPr="00B03B7A">
              <w:rPr>
                <w:szCs w:val="26"/>
              </w:rPr>
              <w:t>sau</w:t>
            </w:r>
            <w:proofErr w:type="spellEnd"/>
            <w:r w:rsidRPr="00B03B7A">
              <w:rPr>
                <w:szCs w:val="26"/>
              </w:rPr>
              <w:t>.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7F1362F7" w14:textId="77777777" w:rsidR="00C55013" w:rsidRPr="00B03B7A" w:rsidRDefault="00C55013" w:rsidP="00C20777">
            <w:pPr>
              <w:tabs>
                <w:tab w:val="left" w:pos="873"/>
              </w:tabs>
              <w:spacing w:after="0"/>
              <w:rPr>
                <w:rFonts w:eastAsia="SimSun"/>
                <w:szCs w:val="26"/>
                <w:lang w:val="en-GB"/>
              </w:rPr>
            </w:pPr>
          </w:p>
          <w:p w14:paraId="25C89C96" w14:textId="77777777" w:rsidR="00C55013" w:rsidRPr="00B03B7A" w:rsidRDefault="00C55013" w:rsidP="00C20777">
            <w:pPr>
              <w:tabs>
                <w:tab w:val="left" w:pos="873"/>
              </w:tabs>
              <w:spacing w:after="0"/>
              <w:rPr>
                <w:rFonts w:eastAsia="SimSun"/>
                <w:szCs w:val="26"/>
              </w:rPr>
            </w:pPr>
          </w:p>
          <w:p w14:paraId="1C2BEDE7" w14:textId="77777777" w:rsidR="00C55013" w:rsidRPr="00B03B7A" w:rsidRDefault="00C55013" w:rsidP="00C20777">
            <w:pPr>
              <w:tabs>
                <w:tab w:val="left" w:pos="873"/>
              </w:tabs>
              <w:spacing w:after="0"/>
              <w:rPr>
                <w:rFonts w:eastAsia="SimSun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C526E5D" w14:textId="77777777" w:rsidR="00C55013" w:rsidRPr="00B03B7A" w:rsidRDefault="00C55013" w:rsidP="00C20777">
            <w:pPr>
              <w:tabs>
                <w:tab w:val="left" w:pos="873"/>
              </w:tabs>
              <w:spacing w:after="0"/>
              <w:rPr>
                <w:rFonts w:eastAsia="SimSun"/>
                <w:szCs w:val="26"/>
                <w:lang w:val="en-GB"/>
              </w:rPr>
            </w:pPr>
          </w:p>
        </w:tc>
      </w:tr>
    </w:tbl>
    <w:p w14:paraId="5A059361" w14:textId="77777777" w:rsidR="00C55013" w:rsidRDefault="00C55013" w:rsidP="00C55013">
      <w:pPr>
        <w:spacing w:after="0" w:line="240" w:lineRule="auto"/>
        <w:contextualSpacing/>
        <w:mirrorIndents/>
        <w:jc w:val="left"/>
        <w:rPr>
          <w:b/>
          <w:color w:val="000000" w:themeColor="text1"/>
          <w:szCs w:val="26"/>
        </w:rPr>
      </w:pPr>
    </w:p>
    <w:p w14:paraId="22F3D252" w14:textId="77777777" w:rsidR="00C55013" w:rsidRDefault="00C55013" w:rsidP="00C55013">
      <w:pPr>
        <w:spacing w:after="0" w:line="240" w:lineRule="auto"/>
        <w:contextualSpacing/>
        <w:mirrorIndents/>
        <w:rPr>
          <w:b/>
        </w:rPr>
      </w:pPr>
      <w:r w:rsidRPr="00CB49A1">
        <w:rPr>
          <w:b/>
        </w:rPr>
        <w:t>IV. ĐIỀU CHỈNH SAU BÀI DẠY</w:t>
      </w:r>
    </w:p>
    <w:p w14:paraId="7ED864B5" w14:textId="77777777" w:rsidR="00C55013" w:rsidRPr="00116989" w:rsidRDefault="00C55013" w:rsidP="00C55013">
      <w:pPr>
        <w:spacing w:after="0" w:line="240" w:lineRule="auto"/>
        <w:contextualSpacing/>
        <w:mirrorIndents/>
        <w:jc w:val="left"/>
        <w:rPr>
          <w:color w:val="000000" w:themeColor="text1"/>
          <w:szCs w:val="26"/>
        </w:rPr>
      </w:pPr>
      <w:r w:rsidRPr="00116989">
        <w:rPr>
          <w:color w:val="000000" w:themeColor="text1"/>
          <w:szCs w:val="26"/>
        </w:rPr>
        <w:lastRenderedPageBreak/>
        <w:t>…………………………………………………………….....</w:t>
      </w:r>
      <w:r>
        <w:rPr>
          <w:color w:val="000000" w:themeColor="text1"/>
          <w:szCs w:val="26"/>
        </w:rPr>
        <w:t>...................................................</w:t>
      </w:r>
    </w:p>
    <w:p w14:paraId="4E9C7A8D" w14:textId="77777777" w:rsidR="00C55013" w:rsidRPr="00116989" w:rsidRDefault="00C55013" w:rsidP="00C55013">
      <w:pPr>
        <w:spacing w:after="0" w:line="240" w:lineRule="auto"/>
        <w:contextualSpacing/>
        <w:mirrorIndents/>
        <w:rPr>
          <w:color w:val="000000" w:themeColor="text1"/>
          <w:szCs w:val="26"/>
        </w:rPr>
      </w:pPr>
      <w:r w:rsidRPr="00116989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14:paraId="6416445E" w14:textId="77777777" w:rsidR="00C55013" w:rsidRPr="00116989" w:rsidRDefault="00C55013" w:rsidP="00C55013">
      <w:pPr>
        <w:spacing w:after="0" w:line="240" w:lineRule="auto"/>
        <w:contextualSpacing/>
        <w:mirrorIndents/>
        <w:jc w:val="left"/>
        <w:rPr>
          <w:color w:val="000000" w:themeColor="text1"/>
          <w:szCs w:val="26"/>
        </w:rPr>
      </w:pPr>
    </w:p>
    <w:p w14:paraId="4549BF7C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arrow">
    <w:altName w:val="Malgun Gothic Semilight"/>
    <w:charset w:val="00"/>
    <w:family w:val="roman"/>
    <w:pitch w:val="variable"/>
    <w:sig w:usb0="20000A87" w:usb1="08000000" w:usb2="00000008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13"/>
    <w:rsid w:val="0007131B"/>
    <w:rsid w:val="00413C4D"/>
    <w:rsid w:val="00552434"/>
    <w:rsid w:val="00A871C4"/>
    <w:rsid w:val="00B8651C"/>
    <w:rsid w:val="00BF5079"/>
    <w:rsid w:val="00C55013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F020"/>
  <w15:chartTrackingRefBased/>
  <w15:docId w15:val="{D7711E50-450A-45A7-B972-CECE96B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13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5501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01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01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01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01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013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013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013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013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0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0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0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01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01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5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01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5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013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5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2025-03-29T13:35:00Z</dcterms:created>
  <dcterms:modified xsi:type="dcterms:W3CDTF">2025-03-29T13:36:00Z</dcterms:modified>
</cp:coreProperties>
</file>