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65" w:rsidRPr="00AC4C65" w:rsidRDefault="00AC4C65" w:rsidP="00AC4C65">
      <w:pPr>
        <w:spacing w:after="0" w:line="240" w:lineRule="auto"/>
        <w:rPr>
          <w:rFonts w:ascii="Times New Roman" w:eastAsia="Times New Roman" w:hAnsi="Times New Roman" w:cs="Times New Roman"/>
          <w:b/>
          <w:sz w:val="28"/>
          <w:szCs w:val="28"/>
        </w:rPr>
      </w:pPr>
      <w:proofErr w:type="spellStart"/>
      <w:r w:rsidRPr="00AC4C65">
        <w:rPr>
          <w:rFonts w:ascii="Times New Roman" w:eastAsia="Times New Roman" w:hAnsi="Times New Roman" w:cs="Times New Roman"/>
          <w:b/>
          <w:sz w:val="28"/>
          <w:szCs w:val="28"/>
        </w:rPr>
        <w:t>Môn</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Tiếng</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Việt</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lớp</w:t>
      </w:r>
      <w:proofErr w:type="spellEnd"/>
      <w:r w:rsidRPr="00AC4C65">
        <w:rPr>
          <w:rFonts w:ascii="Times New Roman" w:eastAsia="Times New Roman" w:hAnsi="Times New Roman" w:cs="Times New Roman"/>
          <w:b/>
          <w:sz w:val="28"/>
          <w:szCs w:val="28"/>
        </w:rPr>
        <w:t xml:space="preserve"> 1</w:t>
      </w:r>
    </w:p>
    <w:p w:rsidR="00AC4C65" w:rsidRPr="00AC4C65" w:rsidRDefault="00AC4C65" w:rsidP="00AC4C65">
      <w:pPr>
        <w:spacing w:after="0" w:line="240" w:lineRule="auto"/>
        <w:rPr>
          <w:rFonts w:ascii="Times New Roman" w:eastAsia="Times New Roman" w:hAnsi="Times New Roman" w:cs="Times New Roman"/>
          <w:b/>
          <w:sz w:val="28"/>
          <w:szCs w:val="28"/>
        </w:rPr>
      </w:pPr>
      <w:proofErr w:type="spellStart"/>
      <w:r w:rsidRPr="00AC4C65">
        <w:rPr>
          <w:rFonts w:ascii="Times New Roman" w:eastAsia="Times New Roman" w:hAnsi="Times New Roman" w:cs="Times New Roman"/>
          <w:b/>
          <w:sz w:val="28"/>
          <w:szCs w:val="28"/>
        </w:rPr>
        <w:t>Bài</w:t>
      </w:r>
      <w:proofErr w:type="spellEnd"/>
      <w:r w:rsidRPr="00AC4C65">
        <w:rPr>
          <w:rFonts w:ascii="Times New Roman" w:eastAsia="Times New Roman" w:hAnsi="Times New Roman" w:cs="Times New Roman"/>
          <w:b/>
          <w:sz w:val="28"/>
          <w:szCs w:val="28"/>
        </w:rPr>
        <w:t xml:space="preserve">: </w:t>
      </w:r>
      <w:bookmarkStart w:id="0" w:name="_GoBack"/>
      <w:proofErr w:type="spellStart"/>
      <w:r w:rsidRPr="00AC4C65">
        <w:rPr>
          <w:rFonts w:ascii="Times New Roman" w:eastAsia="Times New Roman" w:hAnsi="Times New Roman" w:cs="Times New Roman"/>
          <w:b/>
          <w:sz w:val="28"/>
          <w:szCs w:val="28"/>
        </w:rPr>
        <w:t>Tập</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đọc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Nắng</w:t>
      </w:r>
      <w:proofErr w:type="spellEnd"/>
    </w:p>
    <w:bookmarkEnd w:id="0"/>
    <w:p w:rsidR="00AC4C65" w:rsidRPr="00AC4C65" w:rsidRDefault="00AC4C65" w:rsidP="00AC4C65">
      <w:pPr>
        <w:spacing w:after="0" w:line="240" w:lineRule="auto"/>
        <w:rPr>
          <w:rFonts w:ascii="Times New Roman" w:eastAsia="Times New Roman" w:hAnsi="Times New Roman" w:cs="Times New Roman"/>
          <w:b/>
          <w:sz w:val="28"/>
          <w:szCs w:val="28"/>
        </w:rPr>
      </w:pPr>
      <w:proofErr w:type="spellStart"/>
      <w:r w:rsidRPr="00AC4C65">
        <w:rPr>
          <w:rFonts w:ascii="Times New Roman" w:eastAsia="Times New Roman" w:hAnsi="Times New Roman" w:cs="Times New Roman"/>
          <w:b/>
          <w:sz w:val="28"/>
          <w:szCs w:val="28"/>
        </w:rPr>
        <w:t>Ngày</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thực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hiện</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Ngày</w:t>
      </w:r>
      <w:proofErr w:type="spellEnd"/>
      <w:r w:rsidRPr="00AC4C65">
        <w:rPr>
          <w:rFonts w:ascii="Times New Roman" w:eastAsia="Times New Roman" w:hAnsi="Times New Roman" w:cs="Times New Roman"/>
          <w:b/>
          <w:sz w:val="28"/>
          <w:szCs w:val="28"/>
        </w:rPr>
        <w:t xml:space="preserve"> 20/ 3/2025</w:t>
      </w:r>
    </w:p>
    <w:p w:rsidR="00AC4C65" w:rsidRPr="00AC4C65" w:rsidRDefault="00AC4C65" w:rsidP="00AC4C65">
      <w:pPr>
        <w:spacing w:after="0" w:line="240" w:lineRule="auto"/>
        <w:jc w:val="both"/>
        <w:rPr>
          <w:rFonts w:ascii="Times New Roman" w:eastAsia="Times New Roman" w:hAnsi="Times New Roman" w:cs="Times New Roman"/>
          <w:b/>
          <w:sz w:val="28"/>
          <w:szCs w:val="28"/>
          <w:u w:val="single"/>
          <w:lang w:val="nl-NL"/>
        </w:rPr>
      </w:pPr>
      <w:r w:rsidRPr="00AC4C65">
        <w:rPr>
          <w:rFonts w:ascii="Times New Roman" w:eastAsia="Times New Roman" w:hAnsi="Times New Roman" w:cs="Times New Roman"/>
          <w:b/>
          <w:sz w:val="28"/>
          <w:szCs w:val="28"/>
          <w:lang w:val="nl-NL"/>
        </w:rPr>
        <w:t xml:space="preserve">I- </w:t>
      </w:r>
      <w:r w:rsidRPr="00AC4C65">
        <w:rPr>
          <w:rFonts w:ascii="Times New Roman" w:eastAsia="Times New Roman" w:hAnsi="Times New Roman" w:cs="Times New Roman"/>
          <w:b/>
          <w:sz w:val="28"/>
          <w:szCs w:val="28"/>
          <w:u w:val="single"/>
          <w:lang w:val="nl-NL"/>
        </w:rPr>
        <w:t>Yêu cầu cần đạt</w:t>
      </w:r>
    </w:p>
    <w:p w:rsidR="00AC4C65" w:rsidRPr="00AC4C65" w:rsidRDefault="00AC4C65" w:rsidP="00AC4C65">
      <w:pPr>
        <w:spacing w:after="0" w:line="240" w:lineRule="auto"/>
        <w:jc w:val="both"/>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xml:space="preserve"> Bài học giúp HS hình thành và phát triển các năng lực và phẩm chất sau đây:</w:t>
      </w:r>
    </w:p>
    <w:p w:rsidR="00AC4C65" w:rsidRPr="00AC4C65" w:rsidRDefault="00AC4C65" w:rsidP="00AC4C65">
      <w:pPr>
        <w:tabs>
          <w:tab w:val="left" w:pos="2289"/>
        </w:tabs>
        <w:spacing w:after="0" w:line="240" w:lineRule="auto"/>
        <w:jc w:val="both"/>
        <w:rPr>
          <w:rFonts w:ascii="Times New Roman" w:eastAsia="Times New Roman" w:hAnsi="Times New Roman" w:cs="Times New Roman"/>
          <w:sz w:val="28"/>
          <w:szCs w:val="28"/>
          <w:lang w:val="nl-NL"/>
        </w:rPr>
      </w:pPr>
      <w:r w:rsidRPr="00AC4C65">
        <w:rPr>
          <w:rFonts w:ascii="Times New Roman" w:eastAsia="Times New Roman" w:hAnsi="Times New Roman" w:cs="Times New Roman"/>
          <w:b/>
          <w:sz w:val="28"/>
          <w:szCs w:val="28"/>
          <w:lang w:val="nl-NL"/>
        </w:rPr>
        <w:t xml:space="preserve">- </w:t>
      </w:r>
      <w:r w:rsidRPr="00AC4C65">
        <w:rPr>
          <w:rFonts w:ascii="Times New Roman" w:eastAsia="Times New Roman" w:hAnsi="Times New Roman" w:cs="Times New Roman"/>
          <w:sz w:val="28"/>
          <w:szCs w:val="28"/>
          <w:lang w:val="nl-NL"/>
        </w:rPr>
        <w:t>Giúp HS biết câu chuyện nói về tình cảm của nắng đối với bố mẹ, ông bà. Giáo dục HS biết phụ giúp bố mẹ, ông bà các công việc nhà.</w:t>
      </w:r>
    </w:p>
    <w:p w:rsidR="00AC4C65" w:rsidRPr="00AC4C65" w:rsidRDefault="00AC4C65" w:rsidP="00AC4C65">
      <w:pPr>
        <w:spacing w:after="0" w:line="240" w:lineRule="auto"/>
        <w:rPr>
          <w:rFonts w:ascii="Times New Roman" w:eastAsia="Times New Roman" w:hAnsi="Times New Roman" w:cs="Times New Roman"/>
          <w:b/>
          <w:sz w:val="28"/>
          <w:szCs w:val="28"/>
          <w:lang w:val="nl-NL"/>
        </w:rPr>
      </w:pPr>
      <w:r w:rsidRPr="00AC4C65">
        <w:rPr>
          <w:rFonts w:ascii="Times New Roman" w:eastAsia="Times New Roman" w:hAnsi="Times New Roman" w:cs="Times New Roman"/>
          <w:b/>
          <w:sz w:val="28"/>
          <w:szCs w:val="28"/>
          <w:lang w:val="nl-NL"/>
        </w:rPr>
        <w:t xml:space="preserve">- Đọc: </w:t>
      </w:r>
      <w:r w:rsidRPr="00AC4C65">
        <w:rPr>
          <w:rFonts w:ascii="Times New Roman" w:eastAsia="Times New Roman" w:hAnsi="Times New Roman" w:cs="Times New Roman"/>
          <w:sz w:val="28"/>
          <w:szCs w:val="28"/>
          <w:lang w:val="nl-NL"/>
        </w:rPr>
        <w:t>đọc đúng và rõ ràng các từ, các câu trong bài thơ; tốc độ đọc khoảng 60 tiếng/phút, biết nghỉ hơi và GV hướng dẫn cách ngắt nhịp; Giúp HS mở rộng vốn từ.</w:t>
      </w:r>
    </w:p>
    <w:p w:rsidR="00AC4C65" w:rsidRPr="00AC4C65" w:rsidRDefault="00AC4C65" w:rsidP="00AC4C65">
      <w:pPr>
        <w:tabs>
          <w:tab w:val="left" w:pos="2289"/>
        </w:tabs>
        <w:spacing w:after="0" w:line="240" w:lineRule="auto"/>
        <w:jc w:val="both"/>
        <w:rPr>
          <w:rFonts w:ascii="Times New Roman" w:eastAsia="Times New Roman" w:hAnsi="Times New Roman" w:cs="Times New Roman"/>
          <w:sz w:val="28"/>
          <w:szCs w:val="28"/>
          <w:lang w:val="nl-NL"/>
        </w:rPr>
      </w:pPr>
      <w:r w:rsidRPr="00AC4C65">
        <w:rPr>
          <w:rFonts w:ascii="Times New Roman" w:eastAsia="Times New Roman" w:hAnsi="Times New Roman" w:cs="Times New Roman"/>
          <w:b/>
          <w:sz w:val="28"/>
          <w:szCs w:val="28"/>
          <w:lang w:val="nl-NL"/>
        </w:rPr>
        <w:t>- Nói và nghe:</w:t>
      </w:r>
      <w:r w:rsidRPr="00AC4C65">
        <w:rPr>
          <w:rFonts w:ascii="Times New Roman" w:eastAsia="Times New Roman" w:hAnsi="Times New Roman" w:cs="Times New Roman"/>
          <w:sz w:val="28"/>
          <w:szCs w:val="28"/>
          <w:lang w:val="nl-NL"/>
        </w:rPr>
        <w:t xml:space="preserve"> Hỏi và trả lời được các câu hỏi về nội dung và tranh của bài. Học thuộc lòng 6 dòng thơ cuối,</w:t>
      </w:r>
    </w:p>
    <w:p w:rsidR="00AC4C65" w:rsidRPr="00AC4C65" w:rsidRDefault="00AC4C65" w:rsidP="00AC4C65">
      <w:pPr>
        <w:spacing w:after="0" w:line="240" w:lineRule="auto"/>
        <w:jc w:val="both"/>
        <w:rPr>
          <w:rFonts w:ascii="Times New Roman" w:eastAsia="Times New Roman" w:hAnsi="Times New Roman" w:cs="Times New Roman"/>
          <w:b/>
          <w:sz w:val="28"/>
          <w:szCs w:val="28"/>
          <w:lang w:val="nl-NL"/>
        </w:rPr>
      </w:pPr>
      <w:r w:rsidRPr="00AC4C65">
        <w:rPr>
          <w:rFonts w:ascii="Times New Roman" w:eastAsia="Times New Roman" w:hAnsi="Times New Roman" w:cs="Times New Roman"/>
          <w:b/>
          <w:sz w:val="28"/>
          <w:szCs w:val="28"/>
          <w:lang w:val="nl-NL"/>
        </w:rPr>
        <w:t>II-</w:t>
      </w:r>
      <w:r w:rsidRPr="00AC4C65">
        <w:rPr>
          <w:rFonts w:ascii="Times New Roman" w:eastAsia="Times New Roman" w:hAnsi="Times New Roman" w:cs="Times New Roman"/>
          <w:b/>
          <w:sz w:val="28"/>
          <w:szCs w:val="28"/>
          <w:u w:val="single"/>
          <w:lang w:val="nl-NL"/>
        </w:rPr>
        <w:t xml:space="preserve"> </w:t>
      </w:r>
      <w:r w:rsidRPr="00AC4C65">
        <w:rPr>
          <w:rFonts w:ascii="Times New Roman" w:eastAsia="Times New Roman" w:hAnsi="Times New Roman" w:cs="Times New Roman"/>
          <w:b/>
          <w:sz w:val="28"/>
          <w:szCs w:val="28"/>
          <w:u w:val="single"/>
          <w:lang w:val="vi-VN"/>
        </w:rPr>
        <w:t>Đồ dùng</w:t>
      </w:r>
      <w:r w:rsidRPr="00AC4C65">
        <w:rPr>
          <w:rFonts w:ascii="Times New Roman" w:eastAsia="Times New Roman" w:hAnsi="Times New Roman" w:cs="Times New Roman"/>
          <w:b/>
          <w:sz w:val="28"/>
          <w:szCs w:val="28"/>
          <w:u w:val="single"/>
          <w:lang w:val="nl-NL"/>
        </w:rPr>
        <w:t xml:space="preserve"> dạy học:</w:t>
      </w:r>
    </w:p>
    <w:p w:rsidR="00AC4C65" w:rsidRPr="00AC4C65" w:rsidRDefault="00AC4C65" w:rsidP="00AC4C65">
      <w:pPr>
        <w:spacing w:after="0" w:line="240" w:lineRule="auto"/>
        <w:jc w:val="both"/>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vi-VN"/>
        </w:rPr>
        <w:t xml:space="preserve">1.GV: </w:t>
      </w:r>
      <w:r w:rsidRPr="00AC4C65">
        <w:rPr>
          <w:rFonts w:ascii="Times New Roman" w:eastAsia="Times New Roman" w:hAnsi="Times New Roman" w:cs="Times New Roman"/>
          <w:sz w:val="28"/>
          <w:szCs w:val="28"/>
          <w:lang w:val="nl-NL"/>
        </w:rPr>
        <w:t xml:space="preserve">- Tranh ảnh, phim minh họa. </w:t>
      </w:r>
    </w:p>
    <w:p w:rsidR="00AC4C65" w:rsidRPr="00AC4C65" w:rsidRDefault="00AC4C65" w:rsidP="00AC4C65">
      <w:pPr>
        <w:spacing w:after="0" w:line="240" w:lineRule="auto"/>
        <w:jc w:val="both"/>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Bảng nhóm.</w:t>
      </w:r>
    </w:p>
    <w:p w:rsidR="00AC4C65" w:rsidRPr="00AC4C65" w:rsidRDefault="00AC4C65" w:rsidP="00AC4C65">
      <w:pPr>
        <w:spacing w:after="0" w:line="240" w:lineRule="auto"/>
        <w:jc w:val="both"/>
        <w:rPr>
          <w:rFonts w:ascii="Times New Roman" w:eastAsia="Times New Roman" w:hAnsi="Times New Roman" w:cs="Times New Roman"/>
          <w:sz w:val="28"/>
          <w:szCs w:val="28"/>
          <w:lang w:val="vi-VN"/>
        </w:rPr>
      </w:pPr>
      <w:r w:rsidRPr="00AC4C65">
        <w:rPr>
          <w:rFonts w:ascii="Times New Roman" w:eastAsia="Times New Roman" w:hAnsi="Times New Roman" w:cs="Times New Roman"/>
          <w:sz w:val="28"/>
          <w:szCs w:val="28"/>
        </w:rPr>
        <w:t xml:space="preserve">- </w:t>
      </w:r>
      <w:r w:rsidRPr="00AC4C65">
        <w:rPr>
          <w:rFonts w:ascii="Times New Roman" w:eastAsia="Times New Roman" w:hAnsi="Times New Roman" w:cs="Times New Roman"/>
          <w:sz w:val="28"/>
          <w:szCs w:val="28"/>
          <w:lang w:val="nl-NL"/>
        </w:rPr>
        <w:t>Bảng phụ (hoặc trình chiếu) ngắt nhịp câu, in đậm (gạch chân) các từ khó.</w:t>
      </w:r>
    </w:p>
    <w:p w:rsidR="00AC4C65" w:rsidRPr="00AC4C65" w:rsidRDefault="00AC4C65" w:rsidP="00AC4C65">
      <w:pPr>
        <w:spacing w:after="0" w:line="240" w:lineRule="auto"/>
        <w:jc w:val="both"/>
        <w:rPr>
          <w:rFonts w:ascii="Times New Roman" w:eastAsia="Times New Roman" w:hAnsi="Times New Roman" w:cs="Times New Roman"/>
          <w:sz w:val="28"/>
          <w:szCs w:val="28"/>
          <w:lang w:val="vi-VN"/>
        </w:rPr>
      </w:pPr>
      <w:r w:rsidRPr="00AC4C65">
        <w:rPr>
          <w:rFonts w:ascii="Times New Roman" w:eastAsia="Times New Roman" w:hAnsi="Times New Roman" w:cs="Times New Roman"/>
          <w:sz w:val="28"/>
          <w:szCs w:val="28"/>
          <w:lang w:val="vi-VN"/>
        </w:rPr>
        <w:t>2.HS: Vở BT.</w:t>
      </w:r>
    </w:p>
    <w:p w:rsidR="00AC4C65" w:rsidRPr="00AC4C65" w:rsidRDefault="00AC4C65" w:rsidP="00AC4C65">
      <w:pPr>
        <w:spacing w:after="0" w:line="240" w:lineRule="auto"/>
        <w:jc w:val="both"/>
        <w:rPr>
          <w:rFonts w:ascii="Times New Roman" w:eastAsia="Times New Roman" w:hAnsi="Times New Roman" w:cs="Times New Roman"/>
          <w:b/>
          <w:sz w:val="28"/>
          <w:szCs w:val="28"/>
          <w:u w:val="single"/>
          <w:lang w:val="nl-NL"/>
        </w:rPr>
      </w:pPr>
      <w:r w:rsidRPr="00AC4C65">
        <w:rPr>
          <w:rFonts w:ascii="Times New Roman" w:eastAsia="Times New Roman" w:hAnsi="Times New Roman" w:cs="Times New Roman"/>
          <w:b/>
          <w:sz w:val="28"/>
          <w:szCs w:val="28"/>
          <w:lang w:val="nl-NL"/>
        </w:rPr>
        <w:t xml:space="preserve">III. </w:t>
      </w:r>
      <w:r w:rsidRPr="00AC4C65">
        <w:rPr>
          <w:rFonts w:ascii="Times New Roman" w:eastAsia="Times New Roman" w:hAnsi="Times New Roman" w:cs="Times New Roman"/>
          <w:b/>
          <w:sz w:val="28"/>
          <w:szCs w:val="28"/>
          <w:u w:val="single"/>
          <w:lang w:val="nl-NL"/>
        </w:rPr>
        <w:t>Các hoạt động dạy học:</w:t>
      </w:r>
    </w:p>
    <w:p w:rsidR="00AC4C65" w:rsidRPr="00AC4C65" w:rsidRDefault="00AC4C65" w:rsidP="00AC4C65">
      <w:pPr>
        <w:spacing w:after="0" w:line="240" w:lineRule="auto"/>
        <w:jc w:val="both"/>
        <w:rPr>
          <w:rFonts w:ascii="Times New Roman" w:eastAsia="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5586"/>
        <w:gridCol w:w="3117"/>
      </w:tblGrid>
      <w:tr w:rsidR="00AC4C65" w:rsidRPr="00AC4C65" w:rsidTr="008C5C93">
        <w:tc>
          <w:tcPr>
            <w:tcW w:w="648" w:type="dxa"/>
          </w:tcPr>
          <w:p w:rsidR="00AC4C65" w:rsidRPr="00AC4C65" w:rsidRDefault="00AC4C65" w:rsidP="00AC4C65">
            <w:pPr>
              <w:spacing w:after="0" w:line="240" w:lineRule="auto"/>
              <w:jc w:val="center"/>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TG</w:t>
            </w:r>
          </w:p>
        </w:tc>
        <w:tc>
          <w:tcPr>
            <w:tcW w:w="5734" w:type="dxa"/>
            <w:shd w:val="clear" w:color="auto" w:fill="auto"/>
          </w:tcPr>
          <w:p w:rsidR="00AC4C65" w:rsidRPr="00AC4C65" w:rsidRDefault="00AC4C65" w:rsidP="00AC4C65">
            <w:pPr>
              <w:spacing w:after="0" w:line="240" w:lineRule="auto"/>
              <w:jc w:val="center"/>
              <w:rPr>
                <w:rFonts w:ascii="Times New Roman" w:eastAsia="Times New Roman" w:hAnsi="Times New Roman" w:cs="Times New Roman"/>
                <w:b/>
                <w:sz w:val="28"/>
                <w:szCs w:val="28"/>
              </w:rPr>
            </w:pPr>
            <w:proofErr w:type="spellStart"/>
            <w:r w:rsidRPr="00AC4C65">
              <w:rPr>
                <w:rFonts w:ascii="Times New Roman" w:eastAsia="Times New Roman" w:hAnsi="Times New Roman" w:cs="Times New Roman"/>
                <w:b/>
                <w:sz w:val="28"/>
                <w:szCs w:val="28"/>
              </w:rPr>
              <w:t>Hoạt</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động</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của</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Giáo</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viên</w:t>
            </w:r>
            <w:proofErr w:type="spellEnd"/>
          </w:p>
        </w:tc>
        <w:tc>
          <w:tcPr>
            <w:tcW w:w="3194" w:type="dxa"/>
            <w:shd w:val="clear" w:color="auto" w:fill="auto"/>
          </w:tcPr>
          <w:p w:rsidR="00AC4C65" w:rsidRPr="00AC4C65" w:rsidRDefault="00AC4C65" w:rsidP="00AC4C65">
            <w:pPr>
              <w:spacing w:after="0" w:line="240" w:lineRule="auto"/>
              <w:jc w:val="center"/>
              <w:rPr>
                <w:rFonts w:ascii="Times New Roman" w:eastAsia="Times New Roman" w:hAnsi="Times New Roman" w:cs="Times New Roman"/>
                <w:b/>
                <w:sz w:val="28"/>
                <w:szCs w:val="28"/>
              </w:rPr>
            </w:pPr>
            <w:proofErr w:type="spellStart"/>
            <w:r w:rsidRPr="00AC4C65">
              <w:rPr>
                <w:rFonts w:ascii="Times New Roman" w:eastAsia="Times New Roman" w:hAnsi="Times New Roman" w:cs="Times New Roman"/>
                <w:b/>
                <w:sz w:val="28"/>
                <w:szCs w:val="28"/>
              </w:rPr>
              <w:t>Hoạt</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động</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của</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Học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sinh</w:t>
            </w:r>
            <w:proofErr w:type="spellEnd"/>
          </w:p>
        </w:tc>
      </w:tr>
      <w:tr w:rsidR="00AC4C65" w:rsidRPr="00AC4C65" w:rsidTr="008C5C93">
        <w:trPr>
          <w:trHeight w:val="779"/>
        </w:trPr>
        <w:tc>
          <w:tcPr>
            <w:tcW w:w="648" w:type="dxa"/>
          </w:tcPr>
          <w:p w:rsidR="00AC4C65" w:rsidRPr="00AC4C65" w:rsidRDefault="00AC4C65" w:rsidP="00AC4C65">
            <w:pPr>
              <w:spacing w:after="0" w:line="240" w:lineRule="auto"/>
              <w:contextualSpacing/>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2’</w:t>
            </w:r>
          </w:p>
        </w:tc>
        <w:tc>
          <w:tcPr>
            <w:tcW w:w="5734" w:type="dxa"/>
            <w:shd w:val="clear" w:color="auto" w:fill="auto"/>
          </w:tcPr>
          <w:p w:rsidR="00AC4C65" w:rsidRPr="00AC4C65" w:rsidRDefault="00AC4C65" w:rsidP="00AC4C65">
            <w:pPr>
              <w:spacing w:after="0" w:line="240" w:lineRule="auto"/>
              <w:contextualSpacing/>
              <w:rPr>
                <w:rFonts w:ascii="Times New Roman" w:eastAsia="Times New Roman" w:hAnsi="Times New Roman" w:cs="Times New Roman"/>
                <w:sz w:val="28"/>
                <w:szCs w:val="28"/>
                <w:lang w:val="nl-NL"/>
              </w:rPr>
            </w:pPr>
            <w:r w:rsidRPr="00AC4C65">
              <w:rPr>
                <w:rFonts w:ascii="Times New Roman" w:eastAsia="Times New Roman" w:hAnsi="Times New Roman" w:cs="Times New Roman"/>
                <w:b/>
                <w:sz w:val="28"/>
                <w:szCs w:val="28"/>
                <w:lang w:val="vi-VN"/>
              </w:rPr>
              <w:t>1.</w:t>
            </w:r>
            <w:r w:rsidRPr="00AC4C65">
              <w:rPr>
                <w:rFonts w:ascii="Times New Roman" w:eastAsia="Times New Roman" w:hAnsi="Times New Roman" w:cs="Times New Roman"/>
                <w:b/>
                <w:sz w:val="28"/>
                <w:szCs w:val="28"/>
                <w:lang w:val="nl-NL"/>
              </w:rPr>
              <w:t xml:space="preserve">HĐ mở đầu: </w:t>
            </w:r>
            <w:r w:rsidRPr="00AC4C65">
              <w:rPr>
                <w:rFonts w:ascii="Times New Roman" w:eastAsia="Times New Roman" w:hAnsi="Times New Roman" w:cs="Times New Roman"/>
                <w:bCs/>
                <w:sz w:val="28"/>
                <w:szCs w:val="28"/>
                <w:lang w:val="nl-NL"/>
              </w:rPr>
              <w:t>Trò chơi “chiếc hôp bí mật”</w:t>
            </w:r>
            <w:r w:rsidRPr="00AC4C65">
              <w:rPr>
                <w:rFonts w:ascii="Times New Roman" w:eastAsia="Times New Roman" w:hAnsi="Times New Roman" w:cs="Times New Roman"/>
                <w:sz w:val="28"/>
                <w:szCs w:val="28"/>
                <w:lang w:val="nl-NL"/>
              </w:rPr>
              <w:t xml:space="preserve"> </w:t>
            </w:r>
          </w:p>
          <w:p w:rsidR="00AC4C65" w:rsidRPr="00AC4C65" w:rsidRDefault="00AC4C65" w:rsidP="00AC4C65">
            <w:pPr>
              <w:tabs>
                <w:tab w:val="center" w:pos="2646"/>
              </w:tabs>
              <w:spacing w:after="0" w:line="240" w:lineRule="auto"/>
              <w:contextualSpacing/>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dẫn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dắt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vào</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bức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tranh</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của</w:t>
            </w:r>
            <w:proofErr w:type="spellEnd"/>
            <w:r w:rsidRPr="00AC4C65">
              <w:rPr>
                <w:rFonts w:ascii="Times New Roman" w:eastAsia="Times New Roman" w:hAnsi="Times New Roman" w:cs="Times New Roman"/>
                <w:sz w:val="28"/>
                <w:szCs w:val="28"/>
              </w:rPr>
              <w:t xml:space="preserve"> SGK</w:t>
            </w:r>
          </w:p>
        </w:tc>
        <w:tc>
          <w:tcPr>
            <w:tcW w:w="3194" w:type="dxa"/>
            <w:shd w:val="clear" w:color="auto" w:fill="auto"/>
          </w:tcPr>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chơi</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rPr>
                <w:rFonts w:ascii="Times New Roman" w:eastAsia="Times New Roman" w:hAnsi="Times New Roman" w:cs="Times New Roman"/>
                <w:sz w:val="28"/>
                <w:szCs w:val="28"/>
              </w:rPr>
            </w:pPr>
          </w:p>
        </w:tc>
      </w:tr>
      <w:tr w:rsidR="00AC4C65" w:rsidRPr="00AC4C65" w:rsidTr="008C5C93">
        <w:tc>
          <w:tcPr>
            <w:tcW w:w="648" w:type="dxa"/>
          </w:tcPr>
          <w:p w:rsidR="00AC4C65" w:rsidRPr="00AC4C65" w:rsidRDefault="00AC4C65" w:rsidP="00AC4C65">
            <w:pPr>
              <w:spacing w:after="0" w:line="240" w:lineRule="auto"/>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10’</w:t>
            </w:r>
          </w:p>
        </w:tc>
        <w:tc>
          <w:tcPr>
            <w:tcW w:w="8928" w:type="dxa"/>
            <w:gridSpan w:val="2"/>
            <w:shd w:val="clear" w:color="auto" w:fill="auto"/>
          </w:tcPr>
          <w:p w:rsidR="00AC4C65" w:rsidRPr="00AC4C65" w:rsidRDefault="00AC4C65" w:rsidP="00AC4C65">
            <w:pPr>
              <w:spacing w:after="0" w:line="240" w:lineRule="auto"/>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lang w:val="vi-VN"/>
              </w:rPr>
              <w:t>2</w:t>
            </w:r>
            <w:r w:rsidRPr="00AC4C65">
              <w:rPr>
                <w:rFonts w:ascii="Times New Roman" w:eastAsia="Times New Roman" w:hAnsi="Times New Roman" w:cs="Times New Roman"/>
                <w:b/>
                <w:sz w:val="28"/>
                <w:szCs w:val="28"/>
                <w:lang w:val="nl-NL"/>
              </w:rPr>
              <w:t>.</w:t>
            </w:r>
            <w:r w:rsidRPr="00AC4C65">
              <w:rPr>
                <w:rFonts w:ascii="Times New Roman" w:eastAsia="Times New Roman" w:hAnsi="Times New Roman" w:cs="Times New Roman"/>
                <w:b/>
                <w:sz w:val="28"/>
                <w:szCs w:val="28"/>
                <w:lang w:val="vi-VN"/>
              </w:rPr>
              <w:t xml:space="preserve"> </w:t>
            </w:r>
            <w:r w:rsidRPr="00AC4C65">
              <w:rPr>
                <w:rFonts w:ascii="Times New Roman" w:eastAsia="Times New Roman" w:hAnsi="Times New Roman" w:cs="Times New Roman"/>
                <w:b/>
                <w:sz w:val="28"/>
                <w:szCs w:val="28"/>
              </w:rPr>
              <w:t xml:space="preserve">HĐ </w:t>
            </w:r>
            <w:proofErr w:type="spellStart"/>
            <w:r w:rsidRPr="00AC4C65">
              <w:rPr>
                <w:rFonts w:ascii="Times New Roman" w:eastAsia="Times New Roman" w:hAnsi="Times New Roman" w:cs="Times New Roman"/>
                <w:b/>
                <w:sz w:val="28"/>
                <w:szCs w:val="28"/>
              </w:rPr>
              <w:t>hình</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thành</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kiến</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thức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mới</w:t>
            </w:r>
            <w:proofErr w:type="spellEnd"/>
          </w:p>
          <w:p w:rsidR="00AC4C65" w:rsidRPr="00AC4C65" w:rsidRDefault="00AC4C65" w:rsidP="00AC4C65">
            <w:pPr>
              <w:spacing w:after="0" w:line="240" w:lineRule="auto"/>
              <w:rPr>
                <w:rFonts w:ascii="Times New Roman" w:eastAsia="Times New Roman" w:hAnsi="Times New Roman" w:cs="Times New Roman"/>
                <w:b/>
                <w:sz w:val="28"/>
                <w:szCs w:val="28"/>
                <w:lang w:val="nl-NL"/>
              </w:rPr>
            </w:pPr>
            <w:r w:rsidRPr="00AC4C65">
              <w:rPr>
                <w:rFonts w:ascii="Times New Roman" w:eastAsia="Times New Roman" w:hAnsi="Times New Roman" w:cs="Times New Roman"/>
                <w:b/>
                <w:sz w:val="28"/>
                <w:szCs w:val="28"/>
                <w:lang w:val="nl-NL"/>
              </w:rPr>
              <w:t xml:space="preserve">Hoạt động 1: Luyện nói – Thời gian: </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Mục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tiêu</w:t>
            </w:r>
            <w:proofErr w:type="spellEnd"/>
            <w:r w:rsidRPr="00AC4C65">
              <w:rPr>
                <w:rFonts w:ascii="Times New Roman" w:eastAsia="Times New Roman" w:hAnsi="Times New Roman" w:cs="Times New Roman"/>
                <w:b/>
                <w:sz w:val="28"/>
                <w:szCs w:val="28"/>
              </w:rPr>
              <w:t>:</w:t>
            </w:r>
            <w:r w:rsidRPr="00AC4C65">
              <w:rPr>
                <w:rFonts w:ascii="Times New Roman" w:eastAsia="Times New Roman" w:hAnsi="Times New Roman" w:cs="Times New Roman"/>
                <w:sz w:val="28"/>
                <w:szCs w:val="28"/>
              </w:rPr>
              <w:t xml:space="preserve"> H</w:t>
            </w:r>
            <w:r w:rsidRPr="00AC4C65">
              <w:rPr>
                <w:rFonts w:ascii="Times New Roman" w:eastAsia="Times New Roman" w:hAnsi="Times New Roman" w:cs="Times New Roman"/>
                <w:sz w:val="28"/>
                <w:szCs w:val="28"/>
                <w:lang w:val="nl-NL"/>
              </w:rPr>
              <w:t>ỏi và trả lời được câu hỏi về nội dung tranh của bài</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xml:space="preserve">- </w:t>
            </w:r>
            <w:r w:rsidRPr="00AC4C65">
              <w:rPr>
                <w:rFonts w:ascii="Times New Roman" w:eastAsia="Times New Roman" w:hAnsi="Times New Roman" w:cs="Times New Roman"/>
                <w:b/>
                <w:sz w:val="28"/>
                <w:szCs w:val="28"/>
                <w:lang w:val="nl-NL"/>
              </w:rPr>
              <w:t>Phương pháp, hình thức tổ chức</w:t>
            </w:r>
            <w:r w:rsidRPr="00AC4C65">
              <w:rPr>
                <w:rFonts w:ascii="Times New Roman" w:eastAsia="Times New Roman" w:hAnsi="Times New Roman" w:cs="Times New Roman"/>
                <w:sz w:val="28"/>
                <w:szCs w:val="28"/>
                <w:lang w:val="nl-NL"/>
              </w:rPr>
              <w:t>: nhóm đôi</w:t>
            </w: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lang w:val="nl-NL"/>
              </w:rPr>
              <w:t xml:space="preserve">- </w:t>
            </w:r>
            <w:r w:rsidRPr="00AC4C65">
              <w:rPr>
                <w:rFonts w:ascii="Times New Roman" w:eastAsia="Times New Roman" w:hAnsi="Times New Roman" w:cs="Times New Roman"/>
                <w:b/>
                <w:sz w:val="28"/>
                <w:szCs w:val="28"/>
                <w:lang w:val="nl-NL"/>
              </w:rPr>
              <w:t>Thiết bị dạy học:</w:t>
            </w:r>
            <w:r w:rsidRPr="00AC4C65">
              <w:rPr>
                <w:rFonts w:ascii="Times New Roman" w:eastAsia="Times New Roman" w:hAnsi="Times New Roman" w:cs="Times New Roman"/>
                <w:sz w:val="28"/>
                <w:szCs w:val="28"/>
                <w:lang w:val="nl-NL"/>
              </w:rPr>
              <w:t xml:space="preserve"> Tranh, SGK</w:t>
            </w:r>
          </w:p>
        </w:tc>
      </w:tr>
      <w:tr w:rsidR="00AC4C65" w:rsidRPr="00AC4C65" w:rsidTr="008C5C93">
        <w:tc>
          <w:tcPr>
            <w:tcW w:w="648" w:type="dxa"/>
          </w:tcPr>
          <w:p w:rsidR="00AC4C65" w:rsidRPr="00AC4C65" w:rsidRDefault="00AC4C65" w:rsidP="00AC4C65">
            <w:pPr>
              <w:spacing w:after="0" w:line="240" w:lineRule="auto"/>
              <w:rPr>
                <w:rFonts w:ascii="Times New Roman" w:eastAsia="Times New Roman" w:hAnsi="Times New Roman" w:cs="Times New Roman"/>
                <w:sz w:val="28"/>
                <w:szCs w:val="28"/>
                <w:lang w:val="nl-NL"/>
              </w:rPr>
            </w:pPr>
          </w:p>
        </w:tc>
        <w:tc>
          <w:tcPr>
            <w:tcW w:w="5734" w:type="dxa"/>
            <w:shd w:val="clear" w:color="auto" w:fill="auto"/>
          </w:tcPr>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GV cho HS xem tranh SGK</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Tổ chức cho HS nói trong nhóm đôi theo nội dung tranh</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Chốt ý, giới thiệu về Nắng.</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Giới thiệu tranh (theo SGK)</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Giới thiệu tựa bài</w:t>
            </w:r>
          </w:p>
        </w:tc>
        <w:tc>
          <w:tcPr>
            <w:tcW w:w="3194" w:type="dxa"/>
            <w:shd w:val="clear" w:color="auto" w:fill="auto"/>
          </w:tcPr>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xem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tranh</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và</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nói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trong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đôi</w:t>
            </w:r>
            <w:proofErr w:type="spellEnd"/>
          </w:p>
          <w:p w:rsidR="00AC4C65" w:rsidRPr="00AC4C65" w:rsidRDefault="00AC4C65" w:rsidP="00AC4C65">
            <w:pPr>
              <w:tabs>
                <w:tab w:val="left" w:pos="1704"/>
              </w:tabs>
              <w:spacing w:after="0" w:line="240" w:lineRule="auto"/>
              <w:rPr>
                <w:rFonts w:ascii="Times New Roman" w:eastAsia="Times New Roman" w:hAnsi="Times New Roman" w:cs="Times New Roman"/>
                <w:sz w:val="28"/>
                <w:szCs w:val="28"/>
              </w:rPr>
            </w:pPr>
          </w:p>
          <w:p w:rsidR="00AC4C65" w:rsidRPr="00AC4C65" w:rsidRDefault="00AC4C65" w:rsidP="00AC4C65">
            <w:pPr>
              <w:tabs>
                <w:tab w:val="left" w:pos="1704"/>
              </w:tabs>
              <w:spacing w:after="0" w:line="240" w:lineRule="auto"/>
              <w:rPr>
                <w:rFonts w:ascii="Times New Roman" w:eastAsia="Times New Roman" w:hAnsi="Times New Roman" w:cs="Times New Roman"/>
                <w:sz w:val="28"/>
                <w:szCs w:val="28"/>
              </w:rPr>
            </w:pPr>
          </w:p>
          <w:p w:rsidR="00AC4C65" w:rsidRPr="00AC4C65" w:rsidRDefault="00AC4C65" w:rsidP="00AC4C65">
            <w:pPr>
              <w:tabs>
                <w:tab w:val="left" w:pos="1704"/>
              </w:tabs>
              <w:spacing w:after="0" w:line="240" w:lineRule="auto"/>
              <w:rPr>
                <w:rFonts w:ascii="Times New Roman" w:eastAsia="Times New Roman" w:hAnsi="Times New Roman" w:cs="Times New Roman"/>
                <w:sz w:val="28"/>
                <w:szCs w:val="28"/>
              </w:rPr>
            </w:pPr>
          </w:p>
          <w:p w:rsidR="00AC4C65" w:rsidRPr="00AC4C65" w:rsidRDefault="00AC4C65" w:rsidP="00AC4C65">
            <w:pPr>
              <w:tabs>
                <w:tab w:val="left" w:pos="1704"/>
              </w:tabs>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-HS </w:t>
            </w:r>
            <w:proofErr w:type="spellStart"/>
            <w:r w:rsidRPr="00AC4C65">
              <w:rPr>
                <w:rFonts w:ascii="Times New Roman" w:eastAsia="Times New Roman" w:hAnsi="Times New Roman" w:cs="Times New Roman"/>
                <w:sz w:val="28"/>
                <w:szCs w:val="28"/>
              </w:rPr>
              <w:t>nhắc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lại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tựa</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bài</w:t>
            </w:r>
            <w:proofErr w:type="spellEnd"/>
            <w:r w:rsidRPr="00AC4C65">
              <w:rPr>
                <w:rFonts w:ascii="Times New Roman" w:eastAsia="Times New Roman" w:hAnsi="Times New Roman" w:cs="Times New Roman"/>
                <w:sz w:val="28"/>
                <w:szCs w:val="28"/>
              </w:rPr>
              <w:t>.</w:t>
            </w:r>
          </w:p>
        </w:tc>
      </w:tr>
      <w:tr w:rsidR="00AC4C65" w:rsidRPr="00AC4C65" w:rsidTr="008C5C93">
        <w:tc>
          <w:tcPr>
            <w:tcW w:w="648" w:type="dxa"/>
          </w:tcPr>
          <w:p w:rsidR="00AC4C65" w:rsidRPr="00AC4C65" w:rsidRDefault="00AC4C65" w:rsidP="00AC4C65">
            <w:pPr>
              <w:spacing w:after="0" w:line="240" w:lineRule="auto"/>
              <w:rPr>
                <w:rFonts w:ascii="Times New Roman" w:eastAsia="Times New Roman" w:hAnsi="Times New Roman" w:cs="Times New Roman"/>
                <w:b/>
                <w:sz w:val="28"/>
                <w:szCs w:val="28"/>
                <w:lang w:val="nl-NL"/>
              </w:rPr>
            </w:pPr>
          </w:p>
        </w:tc>
        <w:tc>
          <w:tcPr>
            <w:tcW w:w="8928" w:type="dxa"/>
            <w:gridSpan w:val="2"/>
            <w:shd w:val="clear" w:color="auto" w:fill="auto"/>
          </w:tcPr>
          <w:p w:rsidR="00AC4C65" w:rsidRPr="00AC4C65" w:rsidRDefault="00AC4C65" w:rsidP="00AC4C65">
            <w:pPr>
              <w:spacing w:after="0" w:line="240" w:lineRule="auto"/>
              <w:rPr>
                <w:rFonts w:ascii="Times New Roman" w:eastAsia="Times New Roman" w:hAnsi="Times New Roman" w:cs="Times New Roman"/>
                <w:b/>
                <w:sz w:val="28"/>
                <w:szCs w:val="28"/>
                <w:lang w:val="nl-NL"/>
              </w:rPr>
            </w:pPr>
            <w:r w:rsidRPr="00AC4C65">
              <w:rPr>
                <w:rFonts w:ascii="Times New Roman" w:eastAsia="Times New Roman" w:hAnsi="Times New Roman" w:cs="Times New Roman"/>
                <w:b/>
                <w:sz w:val="28"/>
                <w:szCs w:val="28"/>
                <w:lang w:val="nl-NL"/>
              </w:rPr>
              <w:t>. Hoạt động 2: Luyện đọc thành tiếng  –</w:t>
            </w:r>
          </w:p>
          <w:p w:rsidR="00AC4C65" w:rsidRPr="00AC4C65" w:rsidRDefault="00AC4C65" w:rsidP="00AC4C65">
            <w:pPr>
              <w:spacing w:after="0" w:line="240" w:lineRule="auto"/>
              <w:rPr>
                <w:rFonts w:ascii="Times New Roman" w:eastAsia="Times New Roman" w:hAnsi="Times New Roman" w:cs="Times New Roman"/>
                <w:b/>
                <w:sz w:val="28"/>
                <w:szCs w:val="28"/>
                <w:lang w:val="nl-NL"/>
              </w:rPr>
            </w:pPr>
            <w:r w:rsidRPr="00AC4C65">
              <w:rPr>
                <w:rFonts w:ascii="Times New Roman" w:eastAsia="Times New Roman" w:hAnsi="Times New Roman" w:cs="Times New Roman"/>
                <w:sz w:val="28"/>
                <w:szCs w:val="28"/>
                <w:lang w:val="nl-NL"/>
              </w:rPr>
              <w:t xml:space="preserve">- </w:t>
            </w:r>
            <w:r w:rsidRPr="00AC4C65">
              <w:rPr>
                <w:rFonts w:ascii="Times New Roman" w:eastAsia="Times New Roman" w:hAnsi="Times New Roman" w:cs="Times New Roman"/>
                <w:b/>
                <w:sz w:val="28"/>
                <w:szCs w:val="28"/>
                <w:lang w:val="nl-NL"/>
              </w:rPr>
              <w:t>Mục tiêu:</w:t>
            </w:r>
            <w:r w:rsidRPr="00AC4C65">
              <w:rPr>
                <w:rFonts w:ascii="Times New Roman" w:eastAsia="Times New Roman" w:hAnsi="Times New Roman" w:cs="Times New Roman"/>
                <w:sz w:val="28"/>
                <w:szCs w:val="28"/>
                <w:lang w:val="nl-NL"/>
              </w:rPr>
              <w:t xml:space="preserve"> đọc đúng và rõ ràng các từ, các câu trong bài thơ; tốc độ đọc khoảng 60 tiếng/phút, biết nghỉ hơi và GV hướng dẫn cách ngắt nhịp; Giúp HS mở rộng vốn từ.</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xml:space="preserve">- </w:t>
            </w:r>
            <w:r w:rsidRPr="00AC4C65">
              <w:rPr>
                <w:rFonts w:ascii="Times New Roman" w:eastAsia="Times New Roman" w:hAnsi="Times New Roman" w:cs="Times New Roman"/>
                <w:b/>
                <w:sz w:val="28"/>
                <w:szCs w:val="28"/>
                <w:lang w:val="nl-NL"/>
              </w:rPr>
              <w:t>Phương pháp, hình thức tổ chức</w:t>
            </w:r>
            <w:r w:rsidRPr="00AC4C65">
              <w:rPr>
                <w:rFonts w:ascii="Times New Roman" w:eastAsia="Times New Roman" w:hAnsi="Times New Roman" w:cs="Times New Roman"/>
                <w:sz w:val="28"/>
                <w:szCs w:val="28"/>
                <w:lang w:val="nl-NL"/>
              </w:rPr>
              <w:t>: đọc thầm, đọc cá nhân, đọc nhóm.</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lastRenderedPageBreak/>
              <w:t xml:space="preserve">- </w:t>
            </w:r>
            <w:r w:rsidRPr="00AC4C65">
              <w:rPr>
                <w:rFonts w:ascii="Times New Roman" w:eastAsia="Times New Roman" w:hAnsi="Times New Roman" w:cs="Times New Roman"/>
                <w:b/>
                <w:sz w:val="28"/>
                <w:szCs w:val="28"/>
                <w:lang w:val="nl-NL"/>
              </w:rPr>
              <w:t>Thiết bị dạy học:</w:t>
            </w:r>
            <w:r w:rsidRPr="00AC4C65">
              <w:rPr>
                <w:rFonts w:ascii="Times New Roman" w:eastAsia="Times New Roman" w:hAnsi="Times New Roman" w:cs="Times New Roman"/>
                <w:sz w:val="28"/>
                <w:szCs w:val="28"/>
                <w:lang w:val="nl-NL"/>
              </w:rPr>
              <w:t xml:space="preserve"> giọng đọc của GV, SGK, bảng phụ ghi câu ngắt nhịp.</w:t>
            </w:r>
          </w:p>
        </w:tc>
      </w:tr>
      <w:tr w:rsidR="00AC4C65" w:rsidRPr="00AC4C65" w:rsidTr="008C5C93">
        <w:trPr>
          <w:trHeight w:val="70"/>
        </w:trPr>
        <w:tc>
          <w:tcPr>
            <w:tcW w:w="648" w:type="dxa"/>
          </w:tcPr>
          <w:p w:rsidR="00AC4C65" w:rsidRPr="00AC4C65" w:rsidRDefault="00AC4C65" w:rsidP="00AC4C65">
            <w:pPr>
              <w:spacing w:after="0" w:line="240" w:lineRule="auto"/>
              <w:jc w:val="both"/>
              <w:rPr>
                <w:rFonts w:ascii="Times New Roman" w:eastAsia="Times New Roman" w:hAnsi="Times New Roman" w:cs="Times New Roman"/>
                <w:b/>
                <w:sz w:val="28"/>
                <w:szCs w:val="28"/>
              </w:rPr>
            </w:pPr>
          </w:p>
        </w:tc>
        <w:tc>
          <w:tcPr>
            <w:tcW w:w="5734" w:type="dxa"/>
            <w:shd w:val="clear" w:color="auto" w:fill="auto"/>
          </w:tcPr>
          <w:p w:rsidR="00AC4C65" w:rsidRPr="00AC4C65" w:rsidRDefault="00AC4C65" w:rsidP="00AC4C65">
            <w:pPr>
              <w:spacing w:after="0" w:line="240" w:lineRule="auto"/>
              <w:jc w:val="both"/>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 xml:space="preserve">a) Cho HS </w:t>
            </w:r>
            <w:proofErr w:type="spellStart"/>
            <w:r w:rsidRPr="00AC4C65">
              <w:rPr>
                <w:rFonts w:ascii="Times New Roman" w:eastAsia="Times New Roman" w:hAnsi="Times New Roman" w:cs="Times New Roman"/>
                <w:b/>
                <w:sz w:val="28"/>
                <w:szCs w:val="28"/>
              </w:rPr>
              <w:t>đọc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thầm</w:t>
            </w:r>
            <w:proofErr w:type="spellEnd"/>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kiểm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soát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lớp</w:t>
            </w:r>
            <w:proofErr w:type="spellEnd"/>
          </w:p>
          <w:p w:rsidR="00AC4C65" w:rsidRPr="00AC4C65" w:rsidRDefault="00AC4C65" w:rsidP="00AC4C65">
            <w:pPr>
              <w:spacing w:after="0" w:line="240" w:lineRule="auto"/>
              <w:jc w:val="both"/>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 xml:space="preserve">b) GV </w:t>
            </w:r>
            <w:proofErr w:type="spellStart"/>
            <w:r w:rsidRPr="00AC4C65">
              <w:rPr>
                <w:rFonts w:ascii="Times New Roman" w:eastAsia="Times New Roman" w:hAnsi="Times New Roman" w:cs="Times New Roman"/>
                <w:b/>
                <w:sz w:val="28"/>
                <w:szCs w:val="28"/>
              </w:rPr>
              <w:t>đọc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mẫu</w:t>
            </w:r>
            <w:proofErr w:type="spellEnd"/>
            <w:r w:rsidRPr="00AC4C65">
              <w:rPr>
                <w:rFonts w:ascii="Times New Roman" w:eastAsia="Times New Roman" w:hAnsi="Times New Roman" w:cs="Times New Roman"/>
                <w:b/>
                <w:sz w:val="28"/>
                <w:szCs w:val="28"/>
              </w:rPr>
              <w:t xml:space="preserve"> 1 </w:t>
            </w:r>
            <w:proofErr w:type="spellStart"/>
            <w:r w:rsidRPr="00AC4C65">
              <w:rPr>
                <w:rFonts w:ascii="Times New Roman" w:eastAsia="Times New Roman" w:hAnsi="Times New Roman" w:cs="Times New Roman"/>
                <w:b/>
                <w:sz w:val="28"/>
                <w:szCs w:val="28"/>
              </w:rPr>
              <w:t>lần</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ngắt</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nghỉ</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hơi</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sau</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dấu</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phẩy</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dấu</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chấm</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và</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ngắt</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nghỉ</w:t>
            </w:r>
            <w:proofErr w:type="spellEnd"/>
            <w:r w:rsidRPr="00AC4C65">
              <w:rPr>
                <w:rFonts w:ascii="Times New Roman" w:eastAsia="Times New Roman" w:hAnsi="Times New Roman" w:cs="Times New Roman"/>
                <w:b/>
                <w:sz w:val="28"/>
                <w:szCs w:val="28"/>
              </w:rPr>
              <w:t xml:space="preserve"> ở </w:t>
            </w:r>
            <w:proofErr w:type="spellStart"/>
            <w:r w:rsidRPr="00AC4C65">
              <w:rPr>
                <w:rFonts w:ascii="Times New Roman" w:eastAsia="Times New Roman" w:hAnsi="Times New Roman" w:cs="Times New Roman"/>
                <w:b/>
                <w:sz w:val="28"/>
                <w:szCs w:val="28"/>
              </w:rPr>
              <w:t>câu</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dài</w:t>
            </w:r>
            <w:proofErr w:type="spellEnd"/>
          </w:p>
          <w:p w:rsidR="00AC4C65" w:rsidRPr="00AC4C65" w:rsidRDefault="00AC4C65" w:rsidP="00AC4C65">
            <w:pPr>
              <w:spacing w:after="0" w:line="240" w:lineRule="auto"/>
              <w:jc w:val="both"/>
              <w:rPr>
                <w:rFonts w:ascii="Times New Roman" w:eastAsia="Times New Roman" w:hAnsi="Times New Roman" w:cs="Times New Roman"/>
                <w:sz w:val="28"/>
                <w:szCs w:val="28"/>
                <w:shd w:val="clear" w:color="auto" w:fill="FFFFFF"/>
              </w:rPr>
            </w:pPr>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sz w:val="28"/>
                <w:szCs w:val="28"/>
                <w:shd w:val="clear" w:color="auto" w:fill="FFFFFF"/>
              </w:rPr>
              <w:t>Giọng</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đọc</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vui</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tươi</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tình</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cảm</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Ngắt</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nhịp</w:t>
            </w:r>
            <w:proofErr w:type="spellEnd"/>
            <w:r w:rsidRPr="00AC4C65">
              <w:rPr>
                <w:rFonts w:ascii="Times New Roman" w:eastAsia="Times New Roman" w:hAnsi="Times New Roman" w:cs="Times New Roman"/>
                <w:sz w:val="28"/>
                <w:szCs w:val="28"/>
                <w:shd w:val="clear" w:color="auto" w:fill="FFFFFF"/>
              </w:rPr>
              <w:t xml:space="preserve"> 3/2</w:t>
            </w:r>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Nhắc</w:t>
            </w:r>
            <w:proofErr w:type="spellEnd"/>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để</w:t>
            </w:r>
            <w:proofErr w:type="spellEnd"/>
            <w:r w:rsidRPr="00AC4C65">
              <w:rPr>
                <w:rFonts w:ascii="Times New Roman" w:eastAsia="Times New Roman" w:hAnsi="Times New Roman" w:cs="Times New Roman"/>
                <w:sz w:val="28"/>
                <w:szCs w:val="28"/>
              </w:rPr>
              <w:t xml:space="preserve"> ý </w:t>
            </w:r>
            <w:proofErr w:type="spellStart"/>
            <w:r w:rsidRPr="00AC4C65">
              <w:rPr>
                <w:rFonts w:ascii="Times New Roman" w:eastAsia="Times New Roman" w:hAnsi="Times New Roman" w:cs="Times New Roman"/>
                <w:sz w:val="28"/>
                <w:szCs w:val="28"/>
              </w:rPr>
              <w:t>chỗ</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ngắt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nghỉ</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hơi</w:t>
            </w:r>
            <w:proofErr w:type="spellEnd"/>
          </w:p>
          <w:p w:rsidR="00AC4C65" w:rsidRPr="00AC4C65" w:rsidRDefault="00AC4C65" w:rsidP="00AC4C65">
            <w:pPr>
              <w:spacing w:after="0" w:line="240" w:lineRule="auto"/>
              <w:jc w:val="both"/>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 xml:space="preserve">c) Cho HS </w:t>
            </w:r>
            <w:proofErr w:type="spellStart"/>
            <w:r w:rsidRPr="00AC4C65">
              <w:rPr>
                <w:rFonts w:ascii="Times New Roman" w:eastAsia="Times New Roman" w:hAnsi="Times New Roman" w:cs="Times New Roman"/>
                <w:b/>
                <w:sz w:val="28"/>
                <w:szCs w:val="28"/>
              </w:rPr>
              <w:t>đọc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tiếng</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từ</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ngữ</w:t>
            </w:r>
            <w:proofErr w:type="spellEnd"/>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Cho HS </w:t>
            </w:r>
            <w:proofErr w:type="spellStart"/>
            <w:r w:rsidRPr="00AC4C65">
              <w:rPr>
                <w:rFonts w:ascii="Times New Roman" w:eastAsia="Times New Roman" w:hAnsi="Times New Roman" w:cs="Times New Roman"/>
                <w:sz w:val="28"/>
                <w:szCs w:val="28"/>
              </w:rPr>
              <w:t>luyện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theo</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4-6, </w:t>
            </w:r>
            <w:proofErr w:type="spellStart"/>
            <w:r w:rsidRPr="00AC4C65">
              <w:rPr>
                <w:rFonts w:ascii="Times New Roman" w:eastAsia="Times New Roman" w:hAnsi="Times New Roman" w:cs="Times New Roman"/>
                <w:sz w:val="28"/>
                <w:szCs w:val="28"/>
              </w:rPr>
              <w:t>tự</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tìm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ra</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khó</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hoặc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bạn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mình</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sai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ghi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lại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trên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thẻ</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quan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sát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các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hoạt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động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giúp</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đỡ</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chỉnh</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sửa</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rèn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cho</w:t>
            </w:r>
            <w:proofErr w:type="spellEnd"/>
            <w:r w:rsidRPr="00AC4C65">
              <w:rPr>
                <w:rFonts w:ascii="Times New Roman" w:eastAsia="Times New Roman" w:hAnsi="Times New Roman" w:cs="Times New Roman"/>
                <w:sz w:val="28"/>
                <w:szCs w:val="28"/>
              </w:rPr>
              <w:t xml:space="preserve"> HS.</w:t>
            </w:r>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nêu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các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phát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hiện</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Đối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với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các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mà</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nhiều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sai</w:t>
            </w:r>
            <w:proofErr w:type="spellEnd"/>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chọn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đưa</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lên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bảng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rèn</w:t>
            </w:r>
            <w:proofErr w:type="spellEnd"/>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Đối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với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các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chỉ</w:t>
            </w:r>
            <w:proofErr w:type="spellEnd"/>
            <w:r w:rsidRPr="00AC4C65">
              <w:rPr>
                <w:rFonts w:ascii="Times New Roman" w:eastAsia="Times New Roman" w:hAnsi="Times New Roman" w:cs="Times New Roman"/>
                <w:sz w:val="28"/>
                <w:szCs w:val="28"/>
              </w:rPr>
              <w:t xml:space="preserve"> 1-2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sai</w:t>
            </w:r>
            <w:proofErr w:type="spellEnd"/>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cho</w:t>
            </w:r>
            <w:proofErr w:type="spellEnd"/>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trong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lại</w:t>
            </w:r>
            <w:proofErr w:type="spellEnd"/>
            <w:r w:rsidRPr="00AC4C65">
              <w:rPr>
                <w:rFonts w:ascii="Times New Roman" w:eastAsia="Times New Roman" w:hAnsi="Times New Roman" w:cs="Times New Roman"/>
                <w:sz w:val="28"/>
                <w:szCs w:val="28"/>
              </w:rPr>
              <w:t xml:space="preserve">. </w:t>
            </w:r>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Nếu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nào</w:t>
            </w:r>
            <w:proofErr w:type="spellEnd"/>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không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được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có</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thể</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cho</w:t>
            </w:r>
            <w:proofErr w:type="spellEnd"/>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đánh</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vần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và</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trơn</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jc w:val="both"/>
              <w:rPr>
                <w:rFonts w:ascii="Times New Roman" w:eastAsia="Times New Roman" w:hAnsi="Times New Roman" w:cs="Times New Roman"/>
                <w:b/>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kết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hợp</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giải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nghĩa</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b/>
                <w:sz w:val="28"/>
                <w:szCs w:val="28"/>
              </w:rPr>
              <w:t>tường</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vôi</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xâu</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kim</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bằng</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hình</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ảnh</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thoắt</w:t>
            </w:r>
            <w:proofErr w:type="spellEnd"/>
            <w:r w:rsidRPr="00AC4C65">
              <w:rPr>
                <w:rFonts w:ascii="Times New Roman" w:eastAsia="Times New Roman" w:hAnsi="Times New Roman" w:cs="Times New Roman"/>
                <w:b/>
                <w:sz w:val="28"/>
                <w:szCs w:val="28"/>
              </w:rPr>
              <w:t>.</w:t>
            </w:r>
          </w:p>
          <w:p w:rsidR="00AC4C65" w:rsidRPr="00AC4C65" w:rsidRDefault="00AC4C65" w:rsidP="00AC4C65">
            <w:pPr>
              <w:spacing w:after="0" w:line="240" w:lineRule="auto"/>
              <w:jc w:val="both"/>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 xml:space="preserve">d) </w:t>
            </w:r>
            <w:proofErr w:type="spellStart"/>
            <w:r w:rsidRPr="00AC4C65">
              <w:rPr>
                <w:rFonts w:ascii="Times New Roman" w:eastAsia="Times New Roman" w:hAnsi="Times New Roman" w:cs="Times New Roman"/>
                <w:b/>
                <w:sz w:val="28"/>
                <w:szCs w:val="28"/>
              </w:rPr>
              <w:t>Luyện</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đọc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câu</w:t>
            </w:r>
            <w:proofErr w:type="spellEnd"/>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tổ</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chức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cho</w:t>
            </w:r>
            <w:proofErr w:type="spellEnd"/>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nối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tiếp</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câu</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giới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thiệu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cách</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câu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ngắt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nhịp</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jc w:val="both"/>
              <w:rPr>
                <w:rFonts w:ascii="Times New Roman" w:eastAsia="Times New Roman" w:hAnsi="Times New Roman" w:cs="Times New Roman"/>
                <w:i/>
                <w:sz w:val="28"/>
                <w:szCs w:val="28"/>
              </w:rPr>
            </w:pPr>
            <w:proofErr w:type="spellStart"/>
            <w:r w:rsidRPr="00AC4C65">
              <w:rPr>
                <w:rFonts w:ascii="Times New Roman" w:eastAsia="Times New Roman" w:hAnsi="Times New Roman" w:cs="Times New Roman"/>
                <w:i/>
                <w:sz w:val="28"/>
                <w:szCs w:val="28"/>
              </w:rPr>
              <w:t>Nắng</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lên</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cao</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theo</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bố</w:t>
            </w:r>
            <w:proofErr w:type="spellEnd"/>
          </w:p>
          <w:p w:rsidR="00AC4C65" w:rsidRPr="00AC4C65" w:rsidRDefault="00AC4C65" w:rsidP="00AC4C65">
            <w:pPr>
              <w:spacing w:after="0" w:line="240" w:lineRule="auto"/>
              <w:jc w:val="both"/>
              <w:rPr>
                <w:rFonts w:ascii="Times New Roman" w:eastAsia="Times New Roman" w:hAnsi="Times New Roman" w:cs="Times New Roman"/>
                <w:i/>
                <w:sz w:val="28"/>
                <w:szCs w:val="28"/>
              </w:rPr>
            </w:pPr>
            <w:proofErr w:type="spellStart"/>
            <w:r w:rsidRPr="00AC4C65">
              <w:rPr>
                <w:rFonts w:ascii="Times New Roman" w:eastAsia="Times New Roman" w:hAnsi="Times New Roman" w:cs="Times New Roman"/>
                <w:i/>
                <w:sz w:val="28"/>
                <w:szCs w:val="28"/>
              </w:rPr>
              <w:t>Xây</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thẳng</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mạch</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tường</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vôi</w:t>
            </w:r>
            <w:proofErr w:type="spellEnd"/>
          </w:p>
          <w:p w:rsidR="00AC4C65" w:rsidRPr="00AC4C65" w:rsidRDefault="00AC4C65" w:rsidP="00AC4C65">
            <w:pPr>
              <w:spacing w:after="0" w:line="240" w:lineRule="auto"/>
              <w:jc w:val="both"/>
              <w:rPr>
                <w:rFonts w:ascii="Times New Roman" w:eastAsia="Times New Roman" w:hAnsi="Times New Roman" w:cs="Times New Roman"/>
                <w:i/>
                <w:sz w:val="28"/>
                <w:szCs w:val="28"/>
              </w:rPr>
            </w:pPr>
            <w:proofErr w:type="spellStart"/>
            <w:r w:rsidRPr="00AC4C65">
              <w:rPr>
                <w:rFonts w:ascii="Times New Roman" w:eastAsia="Times New Roman" w:hAnsi="Times New Roman" w:cs="Times New Roman"/>
                <w:i/>
                <w:sz w:val="28"/>
                <w:szCs w:val="28"/>
              </w:rPr>
              <w:t>Lại</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trải</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vàng</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sân</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phơi</w:t>
            </w:r>
            <w:proofErr w:type="spellEnd"/>
          </w:p>
          <w:p w:rsidR="00AC4C65" w:rsidRPr="00AC4C65" w:rsidRDefault="00AC4C65" w:rsidP="00AC4C65">
            <w:pPr>
              <w:spacing w:after="0" w:line="240" w:lineRule="auto"/>
              <w:jc w:val="both"/>
              <w:rPr>
                <w:rFonts w:ascii="Times New Roman" w:eastAsia="Times New Roman" w:hAnsi="Times New Roman" w:cs="Times New Roman"/>
                <w:i/>
                <w:sz w:val="28"/>
                <w:szCs w:val="28"/>
              </w:rPr>
            </w:pPr>
            <w:r w:rsidRPr="00AC4C65">
              <w:rPr>
                <w:rFonts w:ascii="Times New Roman" w:eastAsia="Times New Roman" w:hAnsi="Times New Roman" w:cs="Times New Roman"/>
                <w:i/>
                <w:sz w:val="28"/>
                <w:szCs w:val="28"/>
              </w:rPr>
              <w:t xml:space="preserve">Hong </w:t>
            </w:r>
            <w:proofErr w:type="spellStart"/>
            <w:r w:rsidRPr="00AC4C65">
              <w:rPr>
                <w:rFonts w:ascii="Times New Roman" w:eastAsia="Times New Roman" w:hAnsi="Times New Roman" w:cs="Times New Roman"/>
                <w:i/>
                <w:sz w:val="28"/>
                <w:szCs w:val="28"/>
              </w:rPr>
              <w:t>thóc</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khô</w:t>
            </w:r>
            <w:proofErr w:type="spellEnd"/>
            <w:r w:rsidRPr="00AC4C65">
              <w:rPr>
                <w:rFonts w:ascii="Times New Roman" w:eastAsia="Times New Roman" w:hAnsi="Times New Roman" w:cs="Times New Roman"/>
                <w:i/>
                <w:sz w:val="28"/>
                <w:szCs w:val="28"/>
              </w:rPr>
              <w:t xml:space="preserve">/ </w:t>
            </w:r>
            <w:proofErr w:type="spellStart"/>
            <w:r w:rsidRPr="00AC4C65">
              <w:rPr>
                <w:rFonts w:ascii="Times New Roman" w:eastAsia="Times New Roman" w:hAnsi="Times New Roman" w:cs="Times New Roman"/>
                <w:i/>
                <w:sz w:val="28"/>
                <w:szCs w:val="28"/>
              </w:rPr>
              <w:t>cho</w:t>
            </w:r>
            <w:proofErr w:type="spellEnd"/>
            <w:r w:rsidRPr="00AC4C65">
              <w:rPr>
                <w:rFonts w:ascii="Times New Roman" w:eastAsia="Times New Roman" w:hAnsi="Times New Roman" w:cs="Times New Roman"/>
                <w:i/>
                <w:sz w:val="28"/>
                <w:szCs w:val="28"/>
              </w:rPr>
              <w:t xml:space="preserve"> </w:t>
            </w:r>
            <w:proofErr w:type="spellStart"/>
            <w:proofErr w:type="gramStart"/>
            <w:r w:rsidRPr="00AC4C65">
              <w:rPr>
                <w:rFonts w:ascii="Times New Roman" w:eastAsia="Times New Roman" w:hAnsi="Times New Roman" w:cs="Times New Roman"/>
                <w:i/>
                <w:sz w:val="28"/>
                <w:szCs w:val="28"/>
              </w:rPr>
              <w:t>mẹ</w:t>
            </w:r>
            <w:proofErr w:type="spellEnd"/>
            <w:r w:rsidRPr="00AC4C65">
              <w:rPr>
                <w:rFonts w:ascii="Times New Roman" w:eastAsia="Times New Roman" w:hAnsi="Times New Roman" w:cs="Times New Roman"/>
                <w:i/>
                <w:sz w:val="28"/>
                <w:szCs w:val="28"/>
              </w:rPr>
              <w:t>./</w:t>
            </w:r>
            <w:proofErr w:type="gramEnd"/>
            <w:r w:rsidRPr="00AC4C65">
              <w:rPr>
                <w:rFonts w:ascii="Times New Roman" w:eastAsia="Times New Roman" w:hAnsi="Times New Roman" w:cs="Times New Roman"/>
                <w:i/>
                <w:sz w:val="28"/>
                <w:szCs w:val="28"/>
              </w:rPr>
              <w:t>/</w:t>
            </w:r>
          </w:p>
          <w:p w:rsidR="00AC4C65" w:rsidRPr="00AC4C65" w:rsidRDefault="00AC4C65" w:rsidP="00AC4C65">
            <w:pPr>
              <w:spacing w:after="0" w:line="240" w:lineRule="auto"/>
              <w:jc w:val="both"/>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 xml:space="preserve">e) </w:t>
            </w:r>
            <w:proofErr w:type="spellStart"/>
            <w:r w:rsidRPr="00AC4C65">
              <w:rPr>
                <w:rFonts w:ascii="Times New Roman" w:eastAsia="Times New Roman" w:hAnsi="Times New Roman" w:cs="Times New Roman"/>
                <w:b/>
                <w:sz w:val="28"/>
                <w:szCs w:val="28"/>
              </w:rPr>
              <w:t>Tổ</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chức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cho</w:t>
            </w:r>
            <w:proofErr w:type="spellEnd"/>
            <w:r w:rsidRPr="00AC4C65">
              <w:rPr>
                <w:rFonts w:ascii="Times New Roman" w:eastAsia="Times New Roman" w:hAnsi="Times New Roman" w:cs="Times New Roman"/>
                <w:b/>
                <w:sz w:val="28"/>
                <w:szCs w:val="28"/>
              </w:rPr>
              <w:t xml:space="preserve"> HS </w:t>
            </w:r>
            <w:proofErr w:type="spellStart"/>
            <w:r w:rsidRPr="00AC4C65">
              <w:rPr>
                <w:rFonts w:ascii="Times New Roman" w:eastAsia="Times New Roman" w:hAnsi="Times New Roman" w:cs="Times New Roman"/>
                <w:b/>
                <w:sz w:val="28"/>
                <w:szCs w:val="28"/>
              </w:rPr>
              <w:t>đọc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cả</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bài</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văn</w:t>
            </w:r>
            <w:proofErr w:type="spellEnd"/>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i/>
                <w:sz w:val="28"/>
                <w:szCs w:val="28"/>
              </w:rPr>
              <w:t xml:space="preserve">- </w:t>
            </w:r>
            <w:r w:rsidRPr="00AC4C65">
              <w:rPr>
                <w:rFonts w:ascii="Times New Roman" w:eastAsia="Times New Roman" w:hAnsi="Times New Roman" w:cs="Times New Roman"/>
                <w:sz w:val="28"/>
                <w:szCs w:val="28"/>
              </w:rPr>
              <w:t xml:space="preserve">GV </w:t>
            </w:r>
            <w:proofErr w:type="spellStart"/>
            <w:r w:rsidRPr="00AC4C65">
              <w:rPr>
                <w:rFonts w:ascii="Times New Roman" w:eastAsia="Times New Roman" w:hAnsi="Times New Roman" w:cs="Times New Roman"/>
                <w:sz w:val="28"/>
                <w:szCs w:val="28"/>
              </w:rPr>
              <w:t>giới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thiệu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bài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này</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được</w:t>
            </w:r>
            <w:proofErr w:type="spellEnd"/>
            <w:r w:rsidRPr="00AC4C65">
              <w:rPr>
                <w:rFonts w:ascii="Times New Roman" w:eastAsia="Times New Roman" w:hAnsi="Times New Roman" w:cs="Times New Roman"/>
                <w:sz w:val="28"/>
                <w:szCs w:val="28"/>
              </w:rPr>
              <w:t xml:space="preserve"> chia </w:t>
            </w:r>
            <w:proofErr w:type="spellStart"/>
            <w:r w:rsidRPr="00AC4C65">
              <w:rPr>
                <w:rFonts w:ascii="Times New Roman" w:eastAsia="Times New Roman" w:hAnsi="Times New Roman" w:cs="Times New Roman"/>
                <w:sz w:val="28"/>
                <w:szCs w:val="28"/>
              </w:rPr>
              <w:t>thành</w:t>
            </w:r>
            <w:proofErr w:type="spellEnd"/>
            <w:r w:rsidRPr="00AC4C65">
              <w:rPr>
                <w:rFonts w:ascii="Times New Roman" w:eastAsia="Times New Roman" w:hAnsi="Times New Roman" w:cs="Times New Roman"/>
                <w:sz w:val="28"/>
                <w:szCs w:val="28"/>
              </w:rPr>
              <w:t xml:space="preserve"> 2 </w:t>
            </w:r>
            <w:proofErr w:type="spellStart"/>
            <w:r w:rsidRPr="00AC4C65">
              <w:rPr>
                <w:rFonts w:ascii="Times New Roman" w:eastAsia="Times New Roman" w:hAnsi="Times New Roman" w:cs="Times New Roman"/>
                <w:sz w:val="28"/>
                <w:szCs w:val="28"/>
              </w:rPr>
              <w:t>khổ</w:t>
            </w:r>
            <w:proofErr w:type="spellEnd"/>
            <w:r w:rsidRPr="00AC4C65">
              <w:rPr>
                <w:rFonts w:ascii="Times New Roman" w:eastAsia="Times New Roman" w:hAnsi="Times New Roman" w:cs="Times New Roman"/>
                <w:sz w:val="28"/>
                <w:szCs w:val="28"/>
              </w:rPr>
              <w:t>.</w:t>
            </w:r>
          </w:p>
          <w:p w:rsidR="00AC4C65" w:rsidRPr="00AC4C65" w:rsidRDefault="00AC4C65" w:rsidP="00AC4C65">
            <w:pPr>
              <w:tabs>
                <w:tab w:val="left" w:pos="0"/>
                <w:tab w:val="left" w:pos="2605"/>
              </w:tabs>
              <w:spacing w:after="0" w:line="240" w:lineRule="auto"/>
              <w:rPr>
                <w:rFonts w:ascii="Times New Roman" w:eastAsia="Times New Roman" w:hAnsi="Times New Roman" w:cs="Times New Roman"/>
                <w:sz w:val="28"/>
                <w:szCs w:val="28"/>
                <w:shd w:val="clear" w:color="auto" w:fill="FFFFFF"/>
              </w:rPr>
            </w:pPr>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Khổ</w:t>
            </w:r>
            <w:proofErr w:type="spellEnd"/>
            <w:r w:rsidRPr="00AC4C65">
              <w:rPr>
                <w:rFonts w:ascii="Times New Roman" w:eastAsia="Times New Roman" w:hAnsi="Times New Roman" w:cs="Times New Roman"/>
                <w:sz w:val="28"/>
                <w:szCs w:val="28"/>
                <w:shd w:val="clear" w:color="auto" w:fill="FFFFFF"/>
              </w:rPr>
              <w:t xml:space="preserve"> 1: </w:t>
            </w:r>
            <w:proofErr w:type="spellStart"/>
            <w:r w:rsidRPr="00AC4C65">
              <w:rPr>
                <w:rFonts w:ascii="Times New Roman" w:eastAsia="Times New Roman" w:hAnsi="Times New Roman" w:cs="Times New Roman"/>
                <w:sz w:val="28"/>
                <w:szCs w:val="28"/>
                <w:shd w:val="clear" w:color="auto" w:fill="FFFFFF"/>
              </w:rPr>
              <w:t>Từ</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Đầu</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đến</w:t>
            </w:r>
            <w:proofErr w:type="spellEnd"/>
            <w:r w:rsidRPr="00AC4C65">
              <w:rPr>
                <w:rFonts w:ascii="Times New Roman" w:eastAsia="Times New Roman" w:hAnsi="Times New Roman" w:cs="Times New Roman"/>
                <w:sz w:val="28"/>
                <w:szCs w:val="28"/>
                <w:shd w:val="clear" w:color="auto" w:fill="FFFFFF"/>
              </w:rPr>
              <w:t>…</w:t>
            </w:r>
            <w:proofErr w:type="spellStart"/>
            <w:r w:rsidRPr="00AC4C65">
              <w:rPr>
                <w:rFonts w:ascii="Times New Roman" w:eastAsia="Times New Roman" w:hAnsi="Times New Roman" w:cs="Times New Roman"/>
                <w:sz w:val="28"/>
                <w:szCs w:val="28"/>
                <w:shd w:val="clear" w:color="auto" w:fill="FFFFFF"/>
              </w:rPr>
              <w:t>cho</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mẹ</w:t>
            </w:r>
            <w:proofErr w:type="spellEnd"/>
            <w:r w:rsidRPr="00AC4C65">
              <w:rPr>
                <w:rFonts w:ascii="Times New Roman" w:eastAsia="Times New Roman" w:hAnsi="Times New Roman" w:cs="Times New Roman"/>
                <w:sz w:val="28"/>
                <w:szCs w:val="28"/>
                <w:shd w:val="clear" w:color="auto" w:fill="FFFFFF"/>
              </w:rPr>
              <w:t>.”</w:t>
            </w:r>
          </w:p>
          <w:p w:rsidR="00AC4C65" w:rsidRPr="00AC4C65" w:rsidRDefault="00AC4C65" w:rsidP="00AC4C65">
            <w:pPr>
              <w:tabs>
                <w:tab w:val="left" w:pos="0"/>
                <w:tab w:val="left" w:pos="2605"/>
              </w:tabs>
              <w:spacing w:after="0" w:line="240" w:lineRule="auto"/>
              <w:rPr>
                <w:rFonts w:ascii="Times New Roman" w:eastAsia="Times New Roman" w:hAnsi="Times New Roman" w:cs="Times New Roman"/>
                <w:sz w:val="28"/>
                <w:szCs w:val="28"/>
                <w:shd w:val="clear" w:color="auto" w:fill="FFFFFF"/>
              </w:rPr>
            </w:pPr>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Khổ</w:t>
            </w:r>
            <w:proofErr w:type="spellEnd"/>
            <w:r w:rsidRPr="00AC4C65">
              <w:rPr>
                <w:rFonts w:ascii="Times New Roman" w:eastAsia="Times New Roman" w:hAnsi="Times New Roman" w:cs="Times New Roman"/>
                <w:sz w:val="28"/>
                <w:szCs w:val="28"/>
                <w:shd w:val="clear" w:color="auto" w:fill="FFFFFF"/>
              </w:rPr>
              <w:t xml:space="preserve"> </w:t>
            </w:r>
            <w:proofErr w:type="gramStart"/>
            <w:r w:rsidRPr="00AC4C65">
              <w:rPr>
                <w:rFonts w:ascii="Times New Roman" w:eastAsia="Times New Roman" w:hAnsi="Times New Roman" w:cs="Times New Roman"/>
                <w:sz w:val="28"/>
                <w:szCs w:val="28"/>
                <w:shd w:val="clear" w:color="auto" w:fill="FFFFFF"/>
              </w:rPr>
              <w:t>2:Từ</w:t>
            </w:r>
            <w:proofErr w:type="gram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Nắng</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chạy</w:t>
            </w:r>
            <w:proofErr w:type="spellEnd"/>
            <w:r w:rsidRPr="00AC4C65">
              <w:rPr>
                <w:rFonts w:ascii="Times New Roman" w:eastAsia="Times New Roman" w:hAnsi="Times New Roman" w:cs="Times New Roman"/>
                <w:sz w:val="28"/>
                <w:szCs w:val="28"/>
                <w:shd w:val="clear" w:color="auto" w:fill="FFFFFF"/>
              </w:rPr>
              <w:t>…</w:t>
            </w:r>
            <w:proofErr w:type="spellStart"/>
            <w:r w:rsidRPr="00AC4C65">
              <w:rPr>
                <w:rFonts w:ascii="Times New Roman" w:eastAsia="Times New Roman" w:hAnsi="Times New Roman" w:cs="Times New Roman"/>
                <w:sz w:val="28"/>
                <w:szCs w:val="28"/>
                <w:shd w:val="clear" w:color="auto" w:fill="FFFFFF"/>
              </w:rPr>
              <w:t>xâu</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kim</w:t>
            </w:r>
            <w:proofErr w:type="spellEnd"/>
            <w:r w:rsidRPr="00AC4C65">
              <w:rPr>
                <w:rFonts w:ascii="Times New Roman" w:eastAsia="Times New Roman" w:hAnsi="Times New Roman" w:cs="Times New Roman"/>
                <w:sz w:val="28"/>
                <w:szCs w:val="28"/>
                <w:shd w:val="clear" w:color="auto" w:fill="FFFFFF"/>
              </w:rPr>
              <w:t>.”</w:t>
            </w:r>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cho</w:t>
            </w:r>
            <w:proofErr w:type="spellEnd"/>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khổ</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trong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cho</w:t>
            </w:r>
            <w:proofErr w:type="spellEnd"/>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khá</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giỏi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toàn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bài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trước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lớp</w:t>
            </w:r>
            <w:proofErr w:type="spellEnd"/>
            <w:r w:rsidRPr="00AC4C65">
              <w:rPr>
                <w:rFonts w:ascii="Times New Roman" w:eastAsia="Times New Roman" w:hAnsi="Times New Roman" w:cs="Times New Roman"/>
                <w:sz w:val="28"/>
                <w:szCs w:val="28"/>
              </w:rPr>
              <w:t>.</w:t>
            </w:r>
          </w:p>
        </w:tc>
        <w:tc>
          <w:tcPr>
            <w:tcW w:w="3194" w:type="dxa"/>
            <w:shd w:val="clear" w:color="auto" w:fill="auto"/>
          </w:tcPr>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thầm</w:t>
            </w:r>
            <w:proofErr w:type="spellEnd"/>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nhẩm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theo</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cô</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để</w:t>
            </w:r>
            <w:proofErr w:type="spellEnd"/>
            <w:r w:rsidRPr="00AC4C65">
              <w:rPr>
                <w:rFonts w:ascii="Times New Roman" w:eastAsia="Times New Roman" w:hAnsi="Times New Roman" w:cs="Times New Roman"/>
                <w:sz w:val="28"/>
                <w:szCs w:val="28"/>
              </w:rPr>
              <w:t xml:space="preserve"> ý </w:t>
            </w:r>
            <w:proofErr w:type="spellStart"/>
            <w:r w:rsidRPr="00AC4C65">
              <w:rPr>
                <w:rFonts w:ascii="Times New Roman" w:eastAsia="Times New Roman" w:hAnsi="Times New Roman" w:cs="Times New Roman"/>
                <w:sz w:val="28"/>
                <w:szCs w:val="28"/>
              </w:rPr>
              <w:t>chỗ</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ngắt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nghỉ</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hơi</w:t>
            </w:r>
            <w:proofErr w:type="spellEnd"/>
            <w:r w:rsidRPr="00AC4C65">
              <w:rPr>
                <w:rFonts w:ascii="Times New Roman" w:eastAsia="Times New Roman" w:hAnsi="Times New Roman" w:cs="Times New Roman"/>
                <w:sz w:val="28"/>
                <w:szCs w:val="28"/>
              </w:rPr>
              <w:t xml:space="preserve"> </w:t>
            </w: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luyện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theo</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tìm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khó</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nối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tiếp</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câu</w:t>
            </w:r>
            <w:proofErr w:type="spellEnd"/>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theo</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cách</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nghỉ</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hơi</w:t>
            </w:r>
            <w:proofErr w:type="spellEnd"/>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hướng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dẫn</w:t>
            </w:r>
            <w:proofErr w:type="spellEnd"/>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khổ</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trong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w:t>
            </w:r>
          </w:p>
        </w:tc>
      </w:tr>
      <w:tr w:rsidR="00AC4C65" w:rsidRPr="00AC4C65" w:rsidTr="008C5C93">
        <w:trPr>
          <w:trHeight w:val="288"/>
        </w:trPr>
        <w:tc>
          <w:tcPr>
            <w:tcW w:w="648" w:type="dxa"/>
          </w:tcPr>
          <w:p w:rsidR="00AC4C65" w:rsidRPr="00AC4C65" w:rsidRDefault="00AC4C65" w:rsidP="00AC4C65">
            <w:pPr>
              <w:spacing w:after="0" w:line="240" w:lineRule="auto"/>
              <w:jc w:val="center"/>
              <w:rPr>
                <w:rFonts w:ascii="Times New Roman" w:eastAsia="Times New Roman" w:hAnsi="Times New Roman" w:cs="Times New Roman"/>
                <w:b/>
                <w:bCs/>
                <w:i/>
                <w:sz w:val="28"/>
                <w:szCs w:val="28"/>
              </w:rPr>
            </w:pPr>
          </w:p>
        </w:tc>
        <w:tc>
          <w:tcPr>
            <w:tcW w:w="8928" w:type="dxa"/>
            <w:gridSpan w:val="2"/>
            <w:shd w:val="clear" w:color="auto" w:fill="auto"/>
          </w:tcPr>
          <w:p w:rsidR="00AC4C65" w:rsidRPr="00AC4C65" w:rsidRDefault="00AC4C65" w:rsidP="00AC4C65">
            <w:pPr>
              <w:spacing w:after="0" w:line="240" w:lineRule="auto"/>
              <w:jc w:val="center"/>
              <w:rPr>
                <w:rFonts w:ascii="Times New Roman" w:eastAsia="Times New Roman" w:hAnsi="Times New Roman" w:cs="Times New Roman"/>
                <w:b/>
                <w:bCs/>
                <w:i/>
                <w:sz w:val="28"/>
                <w:szCs w:val="28"/>
              </w:rPr>
            </w:pPr>
            <w:proofErr w:type="spellStart"/>
            <w:r w:rsidRPr="00AC4C65">
              <w:rPr>
                <w:rFonts w:ascii="Times New Roman" w:eastAsia="Times New Roman" w:hAnsi="Times New Roman" w:cs="Times New Roman"/>
                <w:b/>
                <w:bCs/>
                <w:i/>
                <w:sz w:val="28"/>
                <w:szCs w:val="28"/>
              </w:rPr>
              <w:t>Thư</w:t>
            </w:r>
            <w:proofErr w:type="spellEnd"/>
            <w:r w:rsidRPr="00AC4C65">
              <w:rPr>
                <w:rFonts w:ascii="Times New Roman" w:eastAsia="Times New Roman" w:hAnsi="Times New Roman" w:cs="Times New Roman"/>
                <w:b/>
                <w:bCs/>
                <w:i/>
                <w:sz w:val="28"/>
                <w:szCs w:val="28"/>
              </w:rPr>
              <w:t xml:space="preserve"> </w:t>
            </w:r>
            <w:proofErr w:type="spellStart"/>
            <w:r w:rsidRPr="00AC4C65">
              <w:rPr>
                <w:rFonts w:ascii="Times New Roman" w:eastAsia="Times New Roman" w:hAnsi="Times New Roman" w:cs="Times New Roman"/>
                <w:b/>
                <w:bCs/>
                <w:i/>
                <w:sz w:val="28"/>
                <w:szCs w:val="28"/>
              </w:rPr>
              <w:t>giãn</w:t>
            </w:r>
            <w:proofErr w:type="spellEnd"/>
            <w:r w:rsidRPr="00AC4C65">
              <w:rPr>
                <w:rFonts w:ascii="Times New Roman" w:eastAsia="Times New Roman" w:hAnsi="Times New Roman" w:cs="Times New Roman"/>
                <w:b/>
                <w:bCs/>
                <w:i/>
                <w:sz w:val="28"/>
                <w:szCs w:val="28"/>
              </w:rPr>
              <w:t xml:space="preserve"> </w:t>
            </w:r>
            <w:proofErr w:type="spellStart"/>
            <w:r w:rsidRPr="00AC4C65">
              <w:rPr>
                <w:rFonts w:ascii="Times New Roman" w:eastAsia="Times New Roman" w:hAnsi="Times New Roman" w:cs="Times New Roman"/>
                <w:b/>
                <w:bCs/>
                <w:i/>
                <w:sz w:val="28"/>
                <w:szCs w:val="28"/>
              </w:rPr>
              <w:t>giữa</w:t>
            </w:r>
            <w:proofErr w:type="spellEnd"/>
            <w:r w:rsidRPr="00AC4C65">
              <w:rPr>
                <w:rFonts w:ascii="Times New Roman" w:eastAsia="Times New Roman" w:hAnsi="Times New Roman" w:cs="Times New Roman"/>
                <w:b/>
                <w:bCs/>
                <w:i/>
                <w:sz w:val="28"/>
                <w:szCs w:val="28"/>
              </w:rPr>
              <w:t xml:space="preserve"> </w:t>
            </w:r>
            <w:proofErr w:type="spellStart"/>
            <w:r w:rsidRPr="00AC4C65">
              <w:rPr>
                <w:rFonts w:ascii="Times New Roman" w:eastAsia="Times New Roman" w:hAnsi="Times New Roman" w:cs="Times New Roman"/>
                <w:b/>
                <w:bCs/>
                <w:i/>
                <w:sz w:val="28"/>
                <w:szCs w:val="28"/>
              </w:rPr>
              <w:t>giờ</w:t>
            </w:r>
            <w:proofErr w:type="spellEnd"/>
          </w:p>
        </w:tc>
      </w:tr>
      <w:tr w:rsidR="00AC4C65" w:rsidRPr="00AC4C65" w:rsidTr="008C5C93">
        <w:tc>
          <w:tcPr>
            <w:tcW w:w="648" w:type="dxa"/>
          </w:tcPr>
          <w:p w:rsidR="00AC4C65" w:rsidRPr="00AC4C65" w:rsidRDefault="00AC4C65" w:rsidP="00AC4C65">
            <w:pPr>
              <w:spacing w:after="0" w:line="240" w:lineRule="auto"/>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lastRenderedPageBreak/>
              <w:t>20’</w:t>
            </w:r>
          </w:p>
        </w:tc>
        <w:tc>
          <w:tcPr>
            <w:tcW w:w="8928" w:type="dxa"/>
            <w:gridSpan w:val="2"/>
            <w:shd w:val="clear" w:color="auto" w:fill="auto"/>
          </w:tcPr>
          <w:p w:rsidR="00AC4C65" w:rsidRPr="00AC4C65" w:rsidRDefault="00AC4C65" w:rsidP="00AC4C65">
            <w:pPr>
              <w:spacing w:after="0" w:line="240" w:lineRule="auto"/>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 xml:space="preserve">.3. HĐ </w:t>
            </w:r>
            <w:proofErr w:type="spellStart"/>
            <w:r w:rsidRPr="00AC4C65">
              <w:rPr>
                <w:rFonts w:ascii="Times New Roman" w:eastAsia="Times New Roman" w:hAnsi="Times New Roman" w:cs="Times New Roman"/>
                <w:b/>
                <w:sz w:val="28"/>
                <w:szCs w:val="28"/>
              </w:rPr>
              <w:t>luyện</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tập</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thực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hành</w:t>
            </w:r>
            <w:proofErr w:type="spellEnd"/>
          </w:p>
          <w:p w:rsidR="00AC4C65" w:rsidRPr="00AC4C65" w:rsidRDefault="00AC4C65" w:rsidP="00AC4C65">
            <w:pPr>
              <w:spacing w:after="0" w:line="240" w:lineRule="auto"/>
              <w:rPr>
                <w:rFonts w:ascii="Times New Roman" w:eastAsia="Times New Roman" w:hAnsi="Times New Roman" w:cs="Times New Roman"/>
                <w:b/>
                <w:sz w:val="28"/>
                <w:szCs w:val="28"/>
              </w:rPr>
            </w:pPr>
            <w:proofErr w:type="spellStart"/>
            <w:r w:rsidRPr="00AC4C65">
              <w:rPr>
                <w:rFonts w:ascii="Times New Roman" w:eastAsia="Times New Roman" w:hAnsi="Times New Roman" w:cs="Times New Roman"/>
                <w:b/>
                <w:sz w:val="28"/>
                <w:szCs w:val="28"/>
              </w:rPr>
              <w:t>Hoạt</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động</w:t>
            </w:r>
            <w:proofErr w:type="spellEnd"/>
            <w:r w:rsidRPr="00AC4C65">
              <w:rPr>
                <w:rFonts w:ascii="Times New Roman" w:eastAsia="Times New Roman" w:hAnsi="Times New Roman" w:cs="Times New Roman"/>
                <w:b/>
                <w:sz w:val="28"/>
                <w:szCs w:val="28"/>
              </w:rPr>
              <w:t xml:space="preserve"> 1:  </w:t>
            </w:r>
            <w:proofErr w:type="spellStart"/>
            <w:r w:rsidRPr="00AC4C65">
              <w:rPr>
                <w:rFonts w:ascii="Times New Roman" w:eastAsia="Times New Roman" w:hAnsi="Times New Roman" w:cs="Times New Roman"/>
                <w:b/>
                <w:sz w:val="28"/>
                <w:szCs w:val="28"/>
              </w:rPr>
              <w:t>Tìm</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hiểu</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bài</w:t>
            </w:r>
            <w:proofErr w:type="spellEnd"/>
            <w:r w:rsidRPr="00AC4C65">
              <w:rPr>
                <w:rFonts w:ascii="Times New Roman" w:eastAsia="Times New Roman" w:hAnsi="Times New Roman" w:cs="Times New Roman"/>
                <w:b/>
                <w:sz w:val="28"/>
                <w:szCs w:val="28"/>
              </w:rPr>
              <w:t xml:space="preserve"> – </w:t>
            </w:r>
          </w:p>
          <w:p w:rsidR="00AC4C65" w:rsidRPr="00AC4C65" w:rsidRDefault="00AC4C65" w:rsidP="00AC4C65">
            <w:pPr>
              <w:spacing w:after="0" w:line="240" w:lineRule="auto"/>
              <w:jc w:val="both"/>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 xml:space="preserve">3.1. </w:t>
            </w:r>
            <w:proofErr w:type="spellStart"/>
            <w:r w:rsidRPr="00AC4C65">
              <w:rPr>
                <w:rFonts w:ascii="Times New Roman" w:eastAsia="Times New Roman" w:hAnsi="Times New Roman" w:cs="Times New Roman"/>
                <w:b/>
                <w:sz w:val="28"/>
                <w:szCs w:val="28"/>
              </w:rPr>
              <w:t>Đọc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hiểu</w:t>
            </w:r>
            <w:proofErr w:type="spellEnd"/>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b/>
                <w:sz w:val="28"/>
                <w:szCs w:val="28"/>
              </w:rPr>
              <w:t>Mục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tiêu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Bước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đầu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nhận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biết</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được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diễn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biến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của</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câu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chuyện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theo</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gợi</w:t>
            </w:r>
            <w:proofErr w:type="spellEnd"/>
            <w:r w:rsidRPr="00AC4C65">
              <w:rPr>
                <w:rFonts w:ascii="Times New Roman" w:eastAsia="Times New Roman" w:hAnsi="Times New Roman" w:cs="Times New Roman"/>
                <w:sz w:val="28"/>
                <w:szCs w:val="28"/>
              </w:rPr>
              <w:t xml:space="preserve"> ý </w:t>
            </w:r>
            <w:proofErr w:type="spellStart"/>
            <w:r w:rsidRPr="00AC4C65">
              <w:rPr>
                <w:rFonts w:ascii="Times New Roman" w:eastAsia="Times New Roman" w:hAnsi="Times New Roman" w:cs="Times New Roman"/>
                <w:sz w:val="28"/>
                <w:szCs w:val="28"/>
              </w:rPr>
              <w:t>của</w:t>
            </w:r>
            <w:proofErr w:type="spellEnd"/>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trả</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lời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được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câu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hỏi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đơn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giản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về</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nội</w:t>
            </w:r>
            <w:proofErr w:type="spellEnd"/>
            <w:r w:rsidRPr="00AC4C65">
              <w:rPr>
                <w:rFonts w:ascii="Times New Roman" w:eastAsia="Times New Roman" w:hAnsi="Times New Roman" w:cs="Times New Roman"/>
                <w:sz w:val="28"/>
                <w:szCs w:val="28"/>
              </w:rPr>
              <w:t xml:space="preserve"> dung </w:t>
            </w:r>
            <w:proofErr w:type="spellStart"/>
            <w:r w:rsidRPr="00AC4C65">
              <w:rPr>
                <w:rFonts w:ascii="Times New Roman" w:eastAsia="Times New Roman" w:hAnsi="Times New Roman" w:cs="Times New Roman"/>
                <w:sz w:val="28"/>
                <w:szCs w:val="28"/>
              </w:rPr>
              <w:t>của</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bài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xml:space="preserve">- </w:t>
            </w:r>
            <w:r w:rsidRPr="00AC4C65">
              <w:rPr>
                <w:rFonts w:ascii="Times New Roman" w:eastAsia="Times New Roman" w:hAnsi="Times New Roman" w:cs="Times New Roman"/>
                <w:b/>
                <w:sz w:val="28"/>
                <w:szCs w:val="28"/>
                <w:lang w:val="nl-NL"/>
              </w:rPr>
              <w:t>Phương pháp, hình thức tổ chức</w:t>
            </w:r>
            <w:r w:rsidRPr="00AC4C65">
              <w:rPr>
                <w:rFonts w:ascii="Times New Roman" w:eastAsia="Times New Roman" w:hAnsi="Times New Roman" w:cs="Times New Roman"/>
                <w:sz w:val="28"/>
                <w:szCs w:val="28"/>
                <w:lang w:val="nl-NL"/>
              </w:rPr>
              <w:t>: vấn đáp, nhóm, cá nhân, trò chơi</w:t>
            </w:r>
          </w:p>
        </w:tc>
      </w:tr>
      <w:tr w:rsidR="00AC4C65" w:rsidRPr="00AC4C65" w:rsidTr="008C5C93">
        <w:tc>
          <w:tcPr>
            <w:tcW w:w="648" w:type="dxa"/>
          </w:tcPr>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b/>
                <w:bCs/>
                <w:sz w:val="28"/>
                <w:szCs w:val="28"/>
                <w:lang w:eastAsia="zh-CN"/>
              </w:rPr>
            </w:pPr>
          </w:p>
        </w:tc>
        <w:tc>
          <w:tcPr>
            <w:tcW w:w="5734" w:type="dxa"/>
            <w:shd w:val="clear" w:color="auto" w:fill="auto"/>
          </w:tcPr>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lang w:eastAsia="zh-CN"/>
              </w:rPr>
            </w:pPr>
            <w:r w:rsidRPr="00AC4C65">
              <w:rPr>
                <w:rFonts w:ascii="Times New Roman" w:eastAsia="SimSun" w:hAnsi="Times New Roman" w:cs="Times New Roman"/>
                <w:b/>
                <w:bCs/>
                <w:sz w:val="28"/>
                <w:szCs w:val="28"/>
                <w:lang w:eastAsia="zh-CN"/>
              </w:rPr>
              <w:t xml:space="preserve">- </w:t>
            </w:r>
            <w:proofErr w:type="spellStart"/>
            <w:r w:rsidRPr="00AC4C65">
              <w:rPr>
                <w:rFonts w:ascii="Times New Roman" w:eastAsia="SimSun" w:hAnsi="Times New Roman" w:cs="Times New Roman"/>
                <w:sz w:val="28"/>
                <w:szCs w:val="28"/>
                <w:lang w:eastAsia="zh-CN"/>
              </w:rPr>
              <w:t>Yêu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cầu</w:t>
            </w:r>
            <w:proofErr w:type="spellEnd"/>
            <w:r w:rsidRPr="00AC4C65">
              <w:rPr>
                <w:rFonts w:ascii="Times New Roman" w:eastAsia="SimSun" w:hAnsi="Times New Roman" w:cs="Times New Roman"/>
                <w:sz w:val="28"/>
                <w:szCs w:val="28"/>
                <w:lang w:eastAsia="zh-CN"/>
              </w:rPr>
              <w:t xml:space="preserve"> HS </w:t>
            </w:r>
            <w:proofErr w:type="spellStart"/>
            <w:r w:rsidRPr="00AC4C65">
              <w:rPr>
                <w:rFonts w:ascii="Times New Roman" w:eastAsia="SimSun" w:hAnsi="Times New Roman" w:cs="Times New Roman"/>
                <w:sz w:val="28"/>
                <w:szCs w:val="28"/>
                <w:lang w:eastAsia="zh-CN"/>
              </w:rPr>
              <w:t>đọc</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câu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hỏi</w:t>
            </w:r>
            <w:proofErr w:type="spellEnd"/>
            <w:r w:rsidRPr="00AC4C65">
              <w:rPr>
                <w:rFonts w:ascii="Times New Roman" w:eastAsia="SimSun" w:hAnsi="Times New Roman" w:cs="Times New Roman"/>
                <w:sz w:val="28"/>
                <w:szCs w:val="28"/>
                <w:lang w:eastAsia="zh-CN"/>
              </w:rPr>
              <w:t xml:space="preserve"> 1 </w:t>
            </w:r>
            <w:proofErr w:type="spellStart"/>
            <w:r w:rsidRPr="00AC4C65">
              <w:rPr>
                <w:rFonts w:ascii="Times New Roman" w:eastAsia="SimSun" w:hAnsi="Times New Roman" w:cs="Times New Roman"/>
                <w:sz w:val="28"/>
                <w:szCs w:val="28"/>
                <w:lang w:eastAsia="zh-CN"/>
              </w:rPr>
              <w:t>trong</w:t>
            </w:r>
            <w:proofErr w:type="spellEnd"/>
            <w:r w:rsidRPr="00AC4C65">
              <w:rPr>
                <w:rFonts w:ascii="Times New Roman" w:eastAsia="SimSun" w:hAnsi="Times New Roman" w:cs="Times New Roman"/>
                <w:sz w:val="28"/>
                <w:szCs w:val="28"/>
                <w:lang w:eastAsia="zh-CN"/>
              </w:rPr>
              <w:t xml:space="preserve"> SGK. </w:t>
            </w:r>
          </w:p>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lang w:eastAsia="zh-CN"/>
              </w:rPr>
            </w:pPr>
            <w:r w:rsidRPr="00AC4C65">
              <w:rPr>
                <w:rFonts w:ascii="Times New Roman" w:eastAsia="SimSun" w:hAnsi="Times New Roman" w:cs="Times New Roman"/>
                <w:sz w:val="28"/>
                <w:szCs w:val="28"/>
                <w:lang w:eastAsia="zh-CN"/>
              </w:rPr>
              <w:t xml:space="preserve">- GV </w:t>
            </w:r>
            <w:proofErr w:type="spellStart"/>
            <w:r w:rsidRPr="00AC4C65">
              <w:rPr>
                <w:rFonts w:ascii="Times New Roman" w:eastAsia="SimSun" w:hAnsi="Times New Roman" w:cs="Times New Roman"/>
                <w:sz w:val="28"/>
                <w:szCs w:val="28"/>
                <w:lang w:eastAsia="zh-CN"/>
              </w:rPr>
              <w:t>cho</w:t>
            </w:r>
            <w:proofErr w:type="spellEnd"/>
            <w:r w:rsidRPr="00AC4C65">
              <w:rPr>
                <w:rFonts w:ascii="Times New Roman" w:eastAsia="SimSun" w:hAnsi="Times New Roman" w:cs="Times New Roman"/>
                <w:sz w:val="28"/>
                <w:szCs w:val="28"/>
                <w:lang w:eastAsia="zh-CN"/>
              </w:rPr>
              <w:t xml:space="preserve"> HS </w:t>
            </w:r>
            <w:proofErr w:type="spellStart"/>
            <w:r w:rsidRPr="00AC4C65">
              <w:rPr>
                <w:rFonts w:ascii="Times New Roman" w:eastAsia="SimSun" w:hAnsi="Times New Roman" w:cs="Times New Roman"/>
                <w:sz w:val="28"/>
                <w:szCs w:val="28"/>
                <w:lang w:eastAsia="zh-CN"/>
              </w:rPr>
              <w:t>thảo</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luận</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nhóm</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đôi</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trả</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lời</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câu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hỏi</w:t>
            </w:r>
            <w:proofErr w:type="spellEnd"/>
            <w:r w:rsidRPr="00AC4C65">
              <w:rPr>
                <w:rFonts w:ascii="Times New Roman" w:eastAsia="SimSun" w:hAnsi="Times New Roman" w:cs="Times New Roman"/>
                <w:sz w:val="28"/>
                <w:szCs w:val="28"/>
                <w:lang w:eastAsia="zh-CN"/>
              </w:rPr>
              <w:t>:</w:t>
            </w:r>
          </w:p>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shd w:val="clear" w:color="auto" w:fill="FFFFFF"/>
                <w:lang w:eastAsia="zh-CN"/>
              </w:rPr>
            </w:pPr>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Câu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hỏi</w:t>
            </w:r>
            <w:proofErr w:type="spellEnd"/>
            <w:r w:rsidRPr="00AC4C65">
              <w:rPr>
                <w:rFonts w:ascii="Times New Roman" w:eastAsia="SimSun" w:hAnsi="Times New Roman" w:cs="Times New Roman"/>
                <w:sz w:val="28"/>
                <w:szCs w:val="28"/>
                <w:lang w:eastAsia="zh-CN"/>
              </w:rPr>
              <w:t xml:space="preserve"> 1: </w:t>
            </w:r>
            <w:proofErr w:type="spellStart"/>
            <w:r w:rsidRPr="00AC4C65">
              <w:rPr>
                <w:rFonts w:ascii="Times New Roman" w:eastAsia="SimSun" w:hAnsi="Times New Roman" w:cs="Times New Roman"/>
                <w:sz w:val="28"/>
                <w:szCs w:val="28"/>
                <w:shd w:val="clear" w:color="auto" w:fill="FFFFFF"/>
                <w:lang w:eastAsia="zh-CN"/>
              </w:rPr>
              <w:t>Nắng</w:t>
            </w:r>
            <w:proofErr w:type="spellEnd"/>
            <w:r w:rsidRPr="00AC4C65">
              <w:rPr>
                <w:rFonts w:ascii="Times New Roman" w:eastAsia="SimSun" w:hAnsi="Times New Roman" w:cs="Times New Roman"/>
                <w:sz w:val="28"/>
                <w:szCs w:val="28"/>
                <w:shd w:val="clear" w:color="auto" w:fill="FFFFFF"/>
                <w:lang w:eastAsia="zh-CN"/>
              </w:rPr>
              <w:t xml:space="preserve"> </w:t>
            </w:r>
            <w:proofErr w:type="spellStart"/>
            <w:r w:rsidRPr="00AC4C65">
              <w:rPr>
                <w:rFonts w:ascii="Times New Roman" w:eastAsia="SimSun" w:hAnsi="Times New Roman" w:cs="Times New Roman"/>
                <w:sz w:val="28"/>
                <w:szCs w:val="28"/>
                <w:shd w:val="clear" w:color="auto" w:fill="FFFFFF"/>
                <w:lang w:eastAsia="zh-CN"/>
              </w:rPr>
              <w:t>giúp</w:t>
            </w:r>
            <w:proofErr w:type="spellEnd"/>
            <w:r w:rsidRPr="00AC4C65">
              <w:rPr>
                <w:rFonts w:ascii="Times New Roman" w:eastAsia="SimSun" w:hAnsi="Times New Roman" w:cs="Times New Roman"/>
                <w:sz w:val="28"/>
                <w:szCs w:val="28"/>
                <w:shd w:val="clear" w:color="auto" w:fill="FFFFFF"/>
                <w:lang w:eastAsia="zh-CN"/>
              </w:rPr>
              <w:t xml:space="preserve"> </w:t>
            </w:r>
            <w:proofErr w:type="spellStart"/>
            <w:r w:rsidRPr="00AC4C65">
              <w:rPr>
                <w:rFonts w:ascii="Times New Roman" w:eastAsia="SimSun" w:hAnsi="Times New Roman" w:cs="Times New Roman"/>
                <w:sz w:val="28"/>
                <w:szCs w:val="28"/>
                <w:shd w:val="clear" w:color="auto" w:fill="FFFFFF"/>
                <w:lang w:eastAsia="zh-CN"/>
              </w:rPr>
              <w:t>ai</w:t>
            </w:r>
            <w:proofErr w:type="spellEnd"/>
            <w:r w:rsidRPr="00AC4C65">
              <w:rPr>
                <w:rFonts w:ascii="Times New Roman" w:eastAsia="SimSun" w:hAnsi="Times New Roman" w:cs="Times New Roman"/>
                <w:sz w:val="28"/>
                <w:szCs w:val="28"/>
                <w:shd w:val="clear" w:color="auto" w:fill="FFFFFF"/>
                <w:lang w:eastAsia="zh-CN"/>
              </w:rPr>
              <w:t xml:space="preserve"> </w:t>
            </w:r>
            <w:proofErr w:type="spellStart"/>
            <w:r w:rsidRPr="00AC4C65">
              <w:rPr>
                <w:rFonts w:ascii="Times New Roman" w:eastAsia="SimSun" w:hAnsi="Times New Roman" w:cs="Times New Roman"/>
                <w:sz w:val="28"/>
                <w:szCs w:val="28"/>
                <w:shd w:val="clear" w:color="auto" w:fill="FFFFFF"/>
                <w:lang w:eastAsia="zh-CN"/>
              </w:rPr>
              <w:t>làm</w:t>
            </w:r>
            <w:proofErr w:type="spellEnd"/>
            <w:r w:rsidRPr="00AC4C65">
              <w:rPr>
                <w:rFonts w:ascii="Times New Roman" w:eastAsia="SimSun" w:hAnsi="Times New Roman" w:cs="Times New Roman"/>
                <w:sz w:val="28"/>
                <w:szCs w:val="28"/>
                <w:shd w:val="clear" w:color="auto" w:fill="FFFFFF"/>
                <w:lang w:eastAsia="zh-CN"/>
              </w:rPr>
              <w:t xml:space="preserve"> </w:t>
            </w:r>
            <w:proofErr w:type="spellStart"/>
            <w:r w:rsidRPr="00AC4C65">
              <w:rPr>
                <w:rFonts w:ascii="Times New Roman" w:eastAsia="SimSun" w:hAnsi="Times New Roman" w:cs="Times New Roman"/>
                <w:sz w:val="28"/>
                <w:szCs w:val="28"/>
                <w:shd w:val="clear" w:color="auto" w:fill="FFFFFF"/>
                <w:lang w:eastAsia="zh-CN"/>
              </w:rPr>
              <w:t>gì</w:t>
            </w:r>
            <w:proofErr w:type="spellEnd"/>
            <w:r w:rsidRPr="00AC4C65">
              <w:rPr>
                <w:rFonts w:ascii="Times New Roman" w:eastAsia="SimSun" w:hAnsi="Times New Roman" w:cs="Times New Roman"/>
                <w:sz w:val="28"/>
                <w:szCs w:val="28"/>
                <w:shd w:val="clear" w:color="auto" w:fill="FFFFFF"/>
                <w:lang w:eastAsia="zh-CN"/>
              </w:rPr>
              <w:t>?</w:t>
            </w:r>
          </w:p>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lang w:eastAsia="zh-CN"/>
              </w:rPr>
            </w:pPr>
            <w:r w:rsidRPr="00AC4C65">
              <w:rPr>
                <w:rFonts w:ascii="Times New Roman" w:eastAsia="SimSun" w:hAnsi="Times New Roman" w:cs="Times New Roman"/>
                <w:b/>
                <w:bCs/>
                <w:sz w:val="28"/>
                <w:szCs w:val="28"/>
                <w:lang w:eastAsia="zh-CN"/>
              </w:rPr>
              <w:t xml:space="preserve">- </w:t>
            </w:r>
            <w:proofErr w:type="spellStart"/>
            <w:r w:rsidRPr="00AC4C65">
              <w:rPr>
                <w:rFonts w:ascii="Times New Roman" w:eastAsia="SimSun" w:hAnsi="Times New Roman" w:cs="Times New Roman"/>
                <w:sz w:val="28"/>
                <w:szCs w:val="28"/>
                <w:lang w:eastAsia="zh-CN"/>
              </w:rPr>
              <w:t>Yêu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cầu</w:t>
            </w:r>
            <w:proofErr w:type="spellEnd"/>
            <w:r w:rsidRPr="00AC4C65">
              <w:rPr>
                <w:rFonts w:ascii="Times New Roman" w:eastAsia="SimSun" w:hAnsi="Times New Roman" w:cs="Times New Roman"/>
                <w:sz w:val="28"/>
                <w:szCs w:val="28"/>
                <w:lang w:eastAsia="zh-CN"/>
              </w:rPr>
              <w:t xml:space="preserve"> HS </w:t>
            </w:r>
            <w:proofErr w:type="spellStart"/>
            <w:r w:rsidRPr="00AC4C65">
              <w:rPr>
                <w:rFonts w:ascii="Times New Roman" w:eastAsia="SimSun" w:hAnsi="Times New Roman" w:cs="Times New Roman"/>
                <w:sz w:val="28"/>
                <w:szCs w:val="28"/>
                <w:lang w:eastAsia="zh-CN"/>
              </w:rPr>
              <w:t>đọc</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câu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hỏi</w:t>
            </w:r>
            <w:proofErr w:type="spellEnd"/>
            <w:r w:rsidRPr="00AC4C65">
              <w:rPr>
                <w:rFonts w:ascii="Times New Roman" w:eastAsia="SimSun" w:hAnsi="Times New Roman" w:cs="Times New Roman"/>
                <w:sz w:val="28"/>
                <w:szCs w:val="28"/>
                <w:lang w:eastAsia="zh-CN"/>
              </w:rPr>
              <w:t xml:space="preserve"> 2,3 </w:t>
            </w:r>
            <w:proofErr w:type="spellStart"/>
            <w:r w:rsidRPr="00AC4C65">
              <w:rPr>
                <w:rFonts w:ascii="Times New Roman" w:eastAsia="SimSun" w:hAnsi="Times New Roman" w:cs="Times New Roman"/>
                <w:sz w:val="28"/>
                <w:szCs w:val="28"/>
                <w:lang w:eastAsia="zh-CN"/>
              </w:rPr>
              <w:t>trong</w:t>
            </w:r>
            <w:proofErr w:type="spellEnd"/>
            <w:r w:rsidRPr="00AC4C65">
              <w:rPr>
                <w:rFonts w:ascii="Times New Roman" w:eastAsia="SimSun" w:hAnsi="Times New Roman" w:cs="Times New Roman"/>
                <w:sz w:val="28"/>
                <w:szCs w:val="28"/>
                <w:lang w:eastAsia="zh-CN"/>
              </w:rPr>
              <w:t xml:space="preserve"> SGK. </w:t>
            </w:r>
          </w:p>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lang w:eastAsia="zh-CN"/>
              </w:rPr>
            </w:pPr>
            <w:r w:rsidRPr="00AC4C65">
              <w:rPr>
                <w:rFonts w:ascii="Times New Roman" w:eastAsia="SimSun" w:hAnsi="Times New Roman" w:cs="Times New Roman"/>
                <w:sz w:val="28"/>
                <w:szCs w:val="28"/>
                <w:lang w:eastAsia="zh-CN"/>
              </w:rPr>
              <w:t xml:space="preserve">- GV </w:t>
            </w:r>
            <w:proofErr w:type="spellStart"/>
            <w:r w:rsidRPr="00AC4C65">
              <w:rPr>
                <w:rFonts w:ascii="Times New Roman" w:eastAsia="SimSun" w:hAnsi="Times New Roman" w:cs="Times New Roman"/>
                <w:sz w:val="28"/>
                <w:szCs w:val="28"/>
                <w:lang w:eastAsia="zh-CN"/>
              </w:rPr>
              <w:t>cho</w:t>
            </w:r>
            <w:proofErr w:type="spellEnd"/>
            <w:r w:rsidRPr="00AC4C65">
              <w:rPr>
                <w:rFonts w:ascii="Times New Roman" w:eastAsia="SimSun" w:hAnsi="Times New Roman" w:cs="Times New Roman"/>
                <w:sz w:val="28"/>
                <w:szCs w:val="28"/>
                <w:lang w:eastAsia="zh-CN"/>
              </w:rPr>
              <w:t xml:space="preserve"> HS </w:t>
            </w:r>
            <w:proofErr w:type="spellStart"/>
            <w:r w:rsidRPr="00AC4C65">
              <w:rPr>
                <w:rFonts w:ascii="Times New Roman" w:eastAsia="SimSun" w:hAnsi="Times New Roman" w:cs="Times New Roman"/>
                <w:sz w:val="28"/>
                <w:szCs w:val="28"/>
                <w:lang w:eastAsia="zh-CN"/>
              </w:rPr>
              <w:t>thảo</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luận</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nhóm</w:t>
            </w:r>
            <w:proofErr w:type="spellEnd"/>
            <w:r w:rsidRPr="00AC4C65">
              <w:rPr>
                <w:rFonts w:ascii="Times New Roman" w:eastAsia="SimSun" w:hAnsi="Times New Roman" w:cs="Times New Roman"/>
                <w:sz w:val="28"/>
                <w:szCs w:val="28"/>
                <w:lang w:eastAsia="zh-CN"/>
              </w:rPr>
              <w:t xml:space="preserve"> 4 </w:t>
            </w:r>
            <w:proofErr w:type="spellStart"/>
            <w:r w:rsidRPr="00AC4C65">
              <w:rPr>
                <w:rFonts w:ascii="Times New Roman" w:eastAsia="SimSun" w:hAnsi="Times New Roman" w:cs="Times New Roman"/>
                <w:sz w:val="28"/>
                <w:szCs w:val="28"/>
                <w:lang w:eastAsia="zh-CN"/>
              </w:rPr>
              <w:t>trả</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lời</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câu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hỏi</w:t>
            </w:r>
            <w:proofErr w:type="spellEnd"/>
            <w:r w:rsidRPr="00AC4C65">
              <w:rPr>
                <w:rFonts w:ascii="Times New Roman" w:eastAsia="SimSun" w:hAnsi="Times New Roman" w:cs="Times New Roman"/>
                <w:sz w:val="28"/>
                <w:szCs w:val="28"/>
                <w:lang w:eastAsia="zh-CN"/>
              </w:rPr>
              <w:t>:</w:t>
            </w:r>
          </w:p>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lang w:eastAsia="zh-CN"/>
              </w:rPr>
            </w:pPr>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Câu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hỏi</w:t>
            </w:r>
            <w:proofErr w:type="spellEnd"/>
            <w:r w:rsidRPr="00AC4C65">
              <w:rPr>
                <w:rFonts w:ascii="Times New Roman" w:eastAsia="SimSun" w:hAnsi="Times New Roman" w:cs="Times New Roman"/>
                <w:sz w:val="28"/>
                <w:szCs w:val="28"/>
                <w:lang w:eastAsia="zh-CN"/>
              </w:rPr>
              <w:t xml:space="preserve"> 2: </w:t>
            </w:r>
            <w:proofErr w:type="spellStart"/>
            <w:r w:rsidRPr="00AC4C65">
              <w:rPr>
                <w:rFonts w:ascii="Times New Roman" w:eastAsia="SimSun" w:hAnsi="Times New Roman" w:cs="Times New Roman"/>
                <w:sz w:val="28"/>
                <w:szCs w:val="28"/>
                <w:lang w:eastAsia="zh-CN"/>
              </w:rPr>
              <w:t>Tìm</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những</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câu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cho</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thấy</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nắng</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rất</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nhanh</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nhẹn</w:t>
            </w:r>
            <w:proofErr w:type="spellEnd"/>
            <w:r w:rsidRPr="00AC4C65">
              <w:rPr>
                <w:rFonts w:ascii="Times New Roman" w:eastAsia="SimSun" w:hAnsi="Times New Roman" w:cs="Times New Roman"/>
                <w:sz w:val="28"/>
                <w:szCs w:val="28"/>
                <w:lang w:eastAsia="zh-CN"/>
              </w:rPr>
              <w:t>?</w:t>
            </w:r>
          </w:p>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lang w:eastAsia="zh-CN"/>
              </w:rPr>
            </w:pPr>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Câu</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hỏi</w:t>
            </w:r>
            <w:proofErr w:type="spellEnd"/>
            <w:r w:rsidRPr="00AC4C65">
              <w:rPr>
                <w:rFonts w:ascii="Times New Roman" w:eastAsia="SimSun" w:hAnsi="Times New Roman" w:cs="Times New Roman"/>
                <w:sz w:val="28"/>
                <w:szCs w:val="28"/>
                <w:lang w:eastAsia="zh-CN"/>
              </w:rPr>
              <w:t xml:space="preserve"> 3: </w:t>
            </w:r>
            <w:proofErr w:type="spellStart"/>
            <w:r w:rsidRPr="00AC4C65">
              <w:rPr>
                <w:rFonts w:ascii="Times New Roman" w:eastAsia="SimSun" w:hAnsi="Times New Roman" w:cs="Times New Roman"/>
                <w:sz w:val="28"/>
                <w:szCs w:val="28"/>
                <w:lang w:eastAsia="zh-CN"/>
              </w:rPr>
              <w:t>Em</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thấy</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nắng</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giống</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ai</w:t>
            </w:r>
            <w:proofErr w:type="spellEnd"/>
            <w:r w:rsidRPr="00AC4C65">
              <w:rPr>
                <w:rFonts w:ascii="Times New Roman" w:eastAsia="SimSun" w:hAnsi="Times New Roman" w:cs="Times New Roman"/>
                <w:sz w:val="28"/>
                <w:szCs w:val="28"/>
                <w:lang w:eastAsia="zh-CN"/>
              </w:rPr>
              <w:t>?</w:t>
            </w:r>
          </w:p>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lang w:eastAsia="zh-CN"/>
              </w:rPr>
            </w:pPr>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Liên</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hệ</w:t>
            </w:r>
            <w:proofErr w:type="spellEnd"/>
            <w:r w:rsidRPr="00AC4C65">
              <w:rPr>
                <w:rFonts w:ascii="Times New Roman" w:eastAsia="SimSun" w:hAnsi="Times New Roman" w:cs="Times New Roman"/>
                <w:sz w:val="28"/>
                <w:szCs w:val="28"/>
                <w:lang w:eastAsia="zh-CN"/>
              </w:rPr>
              <w:t>:</w:t>
            </w:r>
          </w:p>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lang w:eastAsia="zh-CN"/>
              </w:rPr>
            </w:pPr>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Em</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hãy</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nói</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cho</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cô</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và</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các</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bạn</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cùng</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nghe</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về</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công</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việc</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em</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đã</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phụ</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giúp</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gia</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đình</w:t>
            </w:r>
            <w:proofErr w:type="spellEnd"/>
            <w:r w:rsidRPr="00AC4C65">
              <w:rPr>
                <w:rFonts w:ascii="Times New Roman" w:eastAsia="SimSun" w:hAnsi="Times New Roman" w:cs="Times New Roman"/>
                <w:sz w:val="28"/>
                <w:szCs w:val="28"/>
                <w:lang w:eastAsia="zh-CN"/>
              </w:rPr>
              <w:t>?</w:t>
            </w:r>
          </w:p>
          <w:p w:rsidR="00AC4C65" w:rsidRPr="00AC4C65" w:rsidRDefault="00AC4C65" w:rsidP="00AC4C65">
            <w:pPr>
              <w:spacing w:before="100" w:beforeAutospacing="1" w:after="100" w:afterAutospacing="1" w:line="240" w:lineRule="auto"/>
              <w:contextualSpacing/>
              <w:rPr>
                <w:rFonts w:ascii="Times New Roman" w:eastAsia="SimSun" w:hAnsi="Times New Roman" w:cs="Times New Roman"/>
                <w:sz w:val="28"/>
                <w:szCs w:val="28"/>
                <w:lang w:eastAsia="zh-CN"/>
              </w:rPr>
            </w:pPr>
            <w:r w:rsidRPr="00AC4C65">
              <w:rPr>
                <w:rFonts w:ascii="Times New Roman" w:eastAsia="SimSun" w:hAnsi="Times New Roman" w:cs="Times New Roman"/>
                <w:sz w:val="28"/>
                <w:szCs w:val="28"/>
                <w:lang w:eastAsia="zh-CN"/>
              </w:rPr>
              <w:t xml:space="preserve">- GV </w:t>
            </w:r>
            <w:proofErr w:type="spellStart"/>
            <w:r w:rsidRPr="00AC4C65">
              <w:rPr>
                <w:rFonts w:ascii="Times New Roman" w:eastAsia="SimSun" w:hAnsi="Times New Roman" w:cs="Times New Roman"/>
                <w:sz w:val="28"/>
                <w:szCs w:val="28"/>
                <w:lang w:eastAsia="zh-CN"/>
              </w:rPr>
              <w:t>chốt</w:t>
            </w:r>
            <w:proofErr w:type="spellEnd"/>
            <w:r w:rsidRPr="00AC4C65">
              <w:rPr>
                <w:rFonts w:ascii="Times New Roman" w:eastAsia="SimSun" w:hAnsi="Times New Roman" w:cs="Times New Roman"/>
                <w:sz w:val="28"/>
                <w:szCs w:val="28"/>
                <w:lang w:eastAsia="zh-CN"/>
              </w:rPr>
              <w:t xml:space="preserve"> </w:t>
            </w:r>
            <w:proofErr w:type="spellStart"/>
            <w:r w:rsidRPr="00AC4C65">
              <w:rPr>
                <w:rFonts w:ascii="Times New Roman" w:eastAsia="SimSun" w:hAnsi="Times New Roman" w:cs="Times New Roman"/>
                <w:sz w:val="28"/>
                <w:szCs w:val="28"/>
                <w:lang w:eastAsia="zh-CN"/>
              </w:rPr>
              <w:t>nội</w:t>
            </w:r>
            <w:proofErr w:type="spellEnd"/>
            <w:r w:rsidRPr="00AC4C65">
              <w:rPr>
                <w:rFonts w:ascii="Times New Roman" w:eastAsia="SimSun" w:hAnsi="Times New Roman" w:cs="Times New Roman"/>
                <w:sz w:val="28"/>
                <w:szCs w:val="28"/>
                <w:lang w:eastAsia="zh-CN"/>
              </w:rPr>
              <w:t xml:space="preserve"> dung </w:t>
            </w:r>
            <w:proofErr w:type="spellStart"/>
            <w:r w:rsidRPr="00AC4C65">
              <w:rPr>
                <w:rFonts w:ascii="Times New Roman" w:eastAsia="SimSun" w:hAnsi="Times New Roman" w:cs="Times New Roman"/>
                <w:sz w:val="28"/>
                <w:szCs w:val="28"/>
                <w:lang w:eastAsia="zh-CN"/>
              </w:rPr>
              <w:t>bài</w:t>
            </w:r>
            <w:proofErr w:type="spellEnd"/>
            <w:r w:rsidRPr="00AC4C65">
              <w:rPr>
                <w:rFonts w:ascii="Times New Roman" w:eastAsia="SimSun" w:hAnsi="Times New Roman" w:cs="Times New Roman"/>
                <w:sz w:val="28"/>
                <w:szCs w:val="28"/>
                <w:lang w:eastAsia="zh-CN"/>
              </w:rPr>
              <w:t>.</w:t>
            </w:r>
          </w:p>
        </w:tc>
        <w:tc>
          <w:tcPr>
            <w:tcW w:w="3194" w:type="dxa"/>
            <w:shd w:val="clear" w:color="auto" w:fill="auto"/>
          </w:tcPr>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shd w:val="clear" w:color="auto" w:fill="FFFFFF"/>
              </w:rPr>
            </w:pPr>
            <w:r w:rsidRPr="00AC4C65">
              <w:rPr>
                <w:rFonts w:ascii="Times New Roman" w:eastAsia="Times New Roman" w:hAnsi="Times New Roman" w:cs="Times New Roman"/>
                <w:sz w:val="28"/>
                <w:szCs w:val="28"/>
                <w:shd w:val="clear" w:color="auto" w:fill="FFFFFF"/>
              </w:rPr>
              <w:t xml:space="preserve">- HS </w:t>
            </w:r>
            <w:proofErr w:type="spellStart"/>
            <w:r w:rsidRPr="00AC4C65">
              <w:rPr>
                <w:rFonts w:ascii="Times New Roman" w:eastAsia="Times New Roman" w:hAnsi="Times New Roman" w:cs="Times New Roman"/>
                <w:sz w:val="28"/>
                <w:szCs w:val="28"/>
                <w:shd w:val="clear" w:color="auto" w:fill="FFFFFF"/>
              </w:rPr>
              <w:t>thảo</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luận</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nhóm</w:t>
            </w:r>
            <w:proofErr w:type="spellEnd"/>
            <w:r w:rsidRPr="00AC4C65">
              <w:rPr>
                <w:rFonts w:ascii="Times New Roman" w:eastAsia="Times New Roman" w:hAnsi="Times New Roman" w:cs="Times New Roman"/>
                <w:sz w:val="28"/>
                <w:szCs w:val="28"/>
                <w:shd w:val="clear" w:color="auto" w:fill="FFFFFF"/>
              </w:rPr>
              <w:t>.</w:t>
            </w:r>
          </w:p>
          <w:p w:rsidR="00AC4C65" w:rsidRPr="00AC4C65" w:rsidRDefault="00AC4C65" w:rsidP="00AC4C65">
            <w:pPr>
              <w:spacing w:after="0" w:line="240" w:lineRule="auto"/>
              <w:rPr>
                <w:rFonts w:ascii="Times New Roman" w:eastAsia="Times New Roman" w:hAnsi="Times New Roman" w:cs="Times New Roman"/>
                <w:sz w:val="28"/>
                <w:szCs w:val="28"/>
                <w:shd w:val="clear" w:color="auto" w:fill="FFFFFF"/>
              </w:rPr>
            </w:pPr>
          </w:p>
          <w:p w:rsidR="00AC4C65" w:rsidRPr="00AC4C65" w:rsidRDefault="00AC4C65" w:rsidP="00AC4C65">
            <w:pPr>
              <w:spacing w:after="0" w:line="240" w:lineRule="auto"/>
              <w:rPr>
                <w:rFonts w:ascii="Times New Roman" w:eastAsia="Times New Roman" w:hAnsi="Times New Roman" w:cs="Times New Roman"/>
                <w:sz w:val="28"/>
                <w:szCs w:val="28"/>
                <w:shd w:val="clear" w:color="auto" w:fill="FFFFFF"/>
              </w:rPr>
            </w:pPr>
            <w:r w:rsidRPr="00AC4C65">
              <w:rPr>
                <w:rFonts w:ascii="Times New Roman" w:eastAsia="Times New Roman" w:hAnsi="Times New Roman" w:cs="Times New Roman"/>
                <w:sz w:val="28"/>
                <w:szCs w:val="28"/>
                <w:shd w:val="clear" w:color="auto" w:fill="FFFFFF"/>
              </w:rPr>
              <w:t xml:space="preserve">- 2 HS </w:t>
            </w:r>
            <w:proofErr w:type="spellStart"/>
            <w:r w:rsidRPr="00AC4C65">
              <w:rPr>
                <w:rFonts w:ascii="Times New Roman" w:eastAsia="Times New Roman" w:hAnsi="Times New Roman" w:cs="Times New Roman"/>
                <w:sz w:val="28"/>
                <w:szCs w:val="28"/>
                <w:shd w:val="clear" w:color="auto" w:fill="FFFFFF"/>
              </w:rPr>
              <w:t>hỏi</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đáp</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trả</w:t>
            </w:r>
            <w:proofErr w:type="spellEnd"/>
            <w:r w:rsidRPr="00AC4C65">
              <w:rPr>
                <w:rFonts w:ascii="Times New Roman" w:eastAsia="Times New Roman" w:hAnsi="Times New Roman" w:cs="Times New Roman"/>
                <w:sz w:val="28"/>
                <w:szCs w:val="28"/>
                <w:shd w:val="clear" w:color="auto" w:fill="FFFFFF"/>
              </w:rPr>
              <w:t xml:space="preserve"> </w:t>
            </w:r>
            <w:proofErr w:type="spellStart"/>
            <w:r w:rsidRPr="00AC4C65">
              <w:rPr>
                <w:rFonts w:ascii="Times New Roman" w:eastAsia="Times New Roman" w:hAnsi="Times New Roman" w:cs="Times New Roman"/>
                <w:sz w:val="28"/>
                <w:szCs w:val="28"/>
                <w:shd w:val="clear" w:color="auto" w:fill="FFFFFF"/>
              </w:rPr>
              <w:t>lời</w:t>
            </w:r>
            <w:proofErr w:type="spellEnd"/>
            <w:r w:rsidRPr="00AC4C65">
              <w:rPr>
                <w:rFonts w:ascii="Times New Roman" w:eastAsia="Times New Roman" w:hAnsi="Times New Roman" w:cs="Times New Roman"/>
                <w:sz w:val="28"/>
                <w:szCs w:val="28"/>
                <w:shd w:val="clear" w:color="auto" w:fill="FFFFFF"/>
              </w:rPr>
              <w:t>.</w:t>
            </w: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thảo</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luận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4.</w:t>
            </w: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Đại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diện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trả</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lời</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tc>
      </w:tr>
      <w:tr w:rsidR="00AC4C65" w:rsidRPr="00AC4C65" w:rsidTr="008C5C93">
        <w:tc>
          <w:tcPr>
            <w:tcW w:w="648" w:type="dxa"/>
          </w:tcPr>
          <w:p w:rsidR="00AC4C65" w:rsidRPr="00AC4C65" w:rsidRDefault="00AC4C65" w:rsidP="00AC4C65">
            <w:pPr>
              <w:tabs>
                <w:tab w:val="left" w:pos="0"/>
                <w:tab w:val="left" w:pos="2605"/>
              </w:tabs>
              <w:spacing w:after="0" w:line="240" w:lineRule="auto"/>
              <w:rPr>
                <w:rFonts w:ascii="Times New Roman" w:eastAsia="Times New Roman" w:hAnsi="Times New Roman" w:cs="Times New Roman"/>
                <w:b/>
                <w:sz w:val="28"/>
                <w:szCs w:val="28"/>
              </w:rPr>
            </w:pPr>
          </w:p>
        </w:tc>
        <w:tc>
          <w:tcPr>
            <w:tcW w:w="8928" w:type="dxa"/>
            <w:gridSpan w:val="2"/>
            <w:shd w:val="clear" w:color="auto" w:fill="auto"/>
          </w:tcPr>
          <w:p w:rsidR="00AC4C65" w:rsidRPr="00AC4C65" w:rsidRDefault="00AC4C65" w:rsidP="00AC4C65">
            <w:pPr>
              <w:tabs>
                <w:tab w:val="left" w:pos="0"/>
                <w:tab w:val="left" w:pos="2605"/>
              </w:tabs>
              <w:spacing w:after="0" w:line="240" w:lineRule="auto"/>
              <w:rPr>
                <w:rFonts w:ascii="Times New Roman" w:eastAsia="Times New Roman" w:hAnsi="Times New Roman" w:cs="Times New Roman"/>
                <w:sz w:val="28"/>
                <w:szCs w:val="28"/>
                <w:shd w:val="clear" w:color="auto" w:fill="FFFFFF"/>
              </w:rPr>
            </w:pPr>
            <w:r w:rsidRPr="00AC4C65">
              <w:rPr>
                <w:rFonts w:ascii="Times New Roman" w:eastAsia="Times New Roman" w:hAnsi="Times New Roman" w:cs="Times New Roman"/>
                <w:b/>
                <w:sz w:val="28"/>
                <w:szCs w:val="28"/>
              </w:rPr>
              <w:t xml:space="preserve">HĐ 2. </w:t>
            </w:r>
            <w:proofErr w:type="spellStart"/>
            <w:r w:rsidRPr="00AC4C65">
              <w:rPr>
                <w:rFonts w:ascii="Times New Roman" w:eastAsia="Times New Roman" w:hAnsi="Times New Roman" w:cs="Times New Roman"/>
                <w:b/>
                <w:sz w:val="28"/>
                <w:szCs w:val="28"/>
              </w:rPr>
              <w:t>Học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thuộc</w:t>
            </w:r>
            <w:proofErr w:type="spellEnd"/>
            <w:r w:rsidRPr="00AC4C65">
              <w:rPr>
                <w:rFonts w:ascii="Times New Roman" w:eastAsia="Times New Roman" w:hAnsi="Times New Roman" w:cs="Times New Roman"/>
                <w:b/>
                <w:sz w:val="28"/>
                <w:szCs w:val="28"/>
              </w:rPr>
              <w:t xml:space="preserve"> </w:t>
            </w:r>
            <w:proofErr w:type="spellStart"/>
            <w:r w:rsidRPr="00AC4C65">
              <w:rPr>
                <w:rFonts w:ascii="Times New Roman" w:eastAsia="Times New Roman" w:hAnsi="Times New Roman" w:cs="Times New Roman"/>
                <w:b/>
                <w:sz w:val="28"/>
                <w:szCs w:val="28"/>
              </w:rPr>
              <w:t>lòng</w:t>
            </w:r>
            <w:proofErr w:type="spellEnd"/>
            <w:r w:rsidRPr="00AC4C65">
              <w:rPr>
                <w:rFonts w:ascii="Times New Roman" w:eastAsia="Times New Roman" w:hAnsi="Times New Roman" w:cs="Times New Roman"/>
                <w:b/>
                <w:sz w:val="28"/>
                <w:szCs w:val="28"/>
              </w:rPr>
              <w:t xml:space="preserve"> – </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xml:space="preserve">- </w:t>
            </w:r>
            <w:r w:rsidRPr="00AC4C65">
              <w:rPr>
                <w:rFonts w:ascii="Times New Roman" w:eastAsia="Times New Roman" w:hAnsi="Times New Roman" w:cs="Times New Roman"/>
                <w:b/>
                <w:sz w:val="28"/>
                <w:szCs w:val="28"/>
                <w:lang w:val="nl-NL"/>
              </w:rPr>
              <w:t>Mục tiêu:</w:t>
            </w:r>
            <w:r w:rsidRPr="00AC4C65">
              <w:rPr>
                <w:rFonts w:ascii="Times New Roman" w:eastAsia="Times New Roman" w:hAnsi="Times New Roman" w:cs="Times New Roman"/>
                <w:sz w:val="28"/>
                <w:szCs w:val="28"/>
                <w:lang w:val="nl-NL"/>
              </w:rPr>
              <w:t xml:space="preserve"> đọc thuộc lòng bài thơ. Biết ngắt, nghỉ đúng nhịp.</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xml:space="preserve">- </w:t>
            </w:r>
            <w:r w:rsidRPr="00AC4C65">
              <w:rPr>
                <w:rFonts w:ascii="Times New Roman" w:eastAsia="Times New Roman" w:hAnsi="Times New Roman" w:cs="Times New Roman"/>
                <w:b/>
                <w:sz w:val="28"/>
                <w:szCs w:val="28"/>
                <w:lang w:val="nl-NL"/>
              </w:rPr>
              <w:t>Phương pháp, hình thức tổ chức</w:t>
            </w:r>
            <w:r w:rsidRPr="00AC4C65">
              <w:rPr>
                <w:rFonts w:ascii="Times New Roman" w:eastAsia="Times New Roman" w:hAnsi="Times New Roman" w:cs="Times New Roman"/>
                <w:sz w:val="28"/>
                <w:szCs w:val="28"/>
                <w:lang w:val="nl-NL"/>
              </w:rPr>
              <w:t>: nhóm, cá nhân.</w:t>
            </w:r>
          </w:p>
          <w:p w:rsidR="00AC4C65" w:rsidRPr="00AC4C65" w:rsidRDefault="00AC4C65" w:rsidP="00AC4C65">
            <w:pPr>
              <w:spacing w:after="0" w:line="240" w:lineRule="auto"/>
              <w:rPr>
                <w:rFonts w:ascii="Times New Roman" w:eastAsia="Times New Roman" w:hAnsi="Times New Roman" w:cs="Times New Roman"/>
                <w:sz w:val="28"/>
                <w:szCs w:val="28"/>
                <w:lang w:val="nl-NL"/>
              </w:rPr>
            </w:pPr>
            <w:r w:rsidRPr="00AC4C65">
              <w:rPr>
                <w:rFonts w:ascii="Times New Roman" w:eastAsia="Times New Roman" w:hAnsi="Times New Roman" w:cs="Times New Roman"/>
                <w:sz w:val="28"/>
                <w:szCs w:val="28"/>
                <w:lang w:val="nl-NL"/>
              </w:rPr>
              <w:t xml:space="preserve">- </w:t>
            </w:r>
            <w:r w:rsidRPr="00AC4C65">
              <w:rPr>
                <w:rFonts w:ascii="Times New Roman" w:eastAsia="Times New Roman" w:hAnsi="Times New Roman" w:cs="Times New Roman"/>
                <w:b/>
                <w:sz w:val="28"/>
                <w:szCs w:val="28"/>
                <w:lang w:val="nl-NL"/>
              </w:rPr>
              <w:t>Thiết bị dạy học:</w:t>
            </w:r>
            <w:r w:rsidRPr="00AC4C65">
              <w:rPr>
                <w:rFonts w:ascii="Times New Roman" w:eastAsia="Times New Roman" w:hAnsi="Times New Roman" w:cs="Times New Roman"/>
                <w:sz w:val="28"/>
                <w:szCs w:val="28"/>
                <w:lang w:val="nl-NL"/>
              </w:rPr>
              <w:t xml:space="preserve"> SGK.</w:t>
            </w:r>
          </w:p>
        </w:tc>
      </w:tr>
      <w:tr w:rsidR="00AC4C65" w:rsidRPr="00AC4C65" w:rsidTr="008C5C93">
        <w:tc>
          <w:tcPr>
            <w:tcW w:w="648" w:type="dxa"/>
          </w:tcPr>
          <w:p w:rsidR="00AC4C65" w:rsidRPr="00AC4C65" w:rsidRDefault="00AC4C65" w:rsidP="00AC4C65">
            <w:pPr>
              <w:tabs>
                <w:tab w:val="left" w:pos="4320"/>
              </w:tabs>
              <w:spacing w:after="0" w:line="240" w:lineRule="auto"/>
              <w:jc w:val="both"/>
              <w:rPr>
                <w:rFonts w:ascii="Times New Roman" w:eastAsia="Times New Roman" w:hAnsi="Times New Roman" w:cs="Times New Roman"/>
                <w:sz w:val="28"/>
                <w:szCs w:val="28"/>
              </w:rPr>
            </w:pPr>
          </w:p>
        </w:tc>
        <w:tc>
          <w:tcPr>
            <w:tcW w:w="5734" w:type="dxa"/>
            <w:shd w:val="clear" w:color="auto" w:fill="auto"/>
          </w:tcPr>
          <w:p w:rsidR="00AC4C65" w:rsidRPr="00AC4C65" w:rsidRDefault="00AC4C65" w:rsidP="00AC4C65">
            <w:pPr>
              <w:tabs>
                <w:tab w:val="left" w:pos="4320"/>
              </w:tabs>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tổ</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chức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cho</w:t>
            </w:r>
            <w:proofErr w:type="spellEnd"/>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học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thuộc</w:t>
            </w:r>
            <w:proofErr w:type="spellEnd"/>
            <w:r w:rsidRPr="00AC4C65">
              <w:rPr>
                <w:rFonts w:ascii="Times New Roman" w:eastAsia="Times New Roman" w:hAnsi="Times New Roman" w:cs="Times New Roman"/>
                <w:sz w:val="28"/>
                <w:szCs w:val="28"/>
              </w:rPr>
              <w:t xml:space="preserve"> long </w:t>
            </w:r>
            <w:proofErr w:type="spellStart"/>
            <w:r w:rsidRPr="00AC4C65">
              <w:rPr>
                <w:rFonts w:ascii="Times New Roman" w:eastAsia="Times New Roman" w:hAnsi="Times New Roman" w:cs="Times New Roman"/>
                <w:sz w:val="28"/>
                <w:szCs w:val="28"/>
              </w:rPr>
              <w:t>bài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thơ</w:t>
            </w:r>
            <w:proofErr w:type="spellEnd"/>
            <w:r w:rsidRPr="00AC4C65">
              <w:rPr>
                <w:rFonts w:ascii="Times New Roman" w:eastAsia="Times New Roman" w:hAnsi="Times New Roman" w:cs="Times New Roman"/>
                <w:sz w:val="28"/>
                <w:szCs w:val="28"/>
              </w:rPr>
              <w:t>.</w:t>
            </w:r>
          </w:p>
          <w:p w:rsidR="00AC4C65" w:rsidRPr="00AC4C65" w:rsidRDefault="00AC4C65" w:rsidP="00AC4C65">
            <w:pPr>
              <w:tabs>
                <w:tab w:val="left" w:pos="4320"/>
              </w:tabs>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tổ</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chức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trò</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chơi</w:t>
            </w:r>
            <w:proofErr w:type="spellEnd"/>
            <w:r w:rsidRPr="00AC4C65">
              <w:rPr>
                <w:rFonts w:ascii="Times New Roman" w:eastAsia="Times New Roman" w:hAnsi="Times New Roman" w:cs="Times New Roman"/>
                <w:sz w:val="28"/>
                <w:szCs w:val="28"/>
              </w:rPr>
              <w:t xml:space="preserve">: “Ai </w:t>
            </w:r>
            <w:proofErr w:type="spellStart"/>
            <w:r w:rsidRPr="00AC4C65">
              <w:rPr>
                <w:rFonts w:ascii="Times New Roman" w:eastAsia="Times New Roman" w:hAnsi="Times New Roman" w:cs="Times New Roman"/>
                <w:sz w:val="28"/>
                <w:szCs w:val="28"/>
              </w:rPr>
              <w:t>giỏi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nhất</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jc w:val="both"/>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 xml:space="preserve">- GV </w:t>
            </w:r>
            <w:proofErr w:type="spellStart"/>
            <w:r w:rsidRPr="00AC4C65">
              <w:rPr>
                <w:rFonts w:ascii="Times New Roman" w:eastAsia="Times New Roman" w:hAnsi="Times New Roman" w:cs="Times New Roman"/>
                <w:sz w:val="28"/>
                <w:szCs w:val="28"/>
              </w:rPr>
              <w:t>và</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cả</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lớp</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bình</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chọn</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tốp</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hay </w:t>
            </w:r>
            <w:proofErr w:type="spellStart"/>
            <w:r w:rsidRPr="00AC4C65">
              <w:rPr>
                <w:rFonts w:ascii="Times New Roman" w:eastAsia="Times New Roman" w:hAnsi="Times New Roman" w:cs="Times New Roman"/>
                <w:sz w:val="28"/>
                <w:szCs w:val="28"/>
              </w:rPr>
              <w:t>nhất</w:t>
            </w:r>
            <w:proofErr w:type="spellEnd"/>
            <w:r w:rsidRPr="00AC4C65">
              <w:rPr>
                <w:rFonts w:ascii="Times New Roman" w:eastAsia="Times New Roman" w:hAnsi="Times New Roman" w:cs="Times New Roman"/>
                <w:sz w:val="28"/>
                <w:szCs w:val="28"/>
              </w:rPr>
              <w:t>.(</w:t>
            </w:r>
            <w:proofErr w:type="spellStart"/>
            <w:r w:rsidRPr="00AC4C65">
              <w:rPr>
                <w:rFonts w:ascii="Times New Roman" w:eastAsia="Times New Roman" w:hAnsi="Times New Roman" w:cs="Times New Roman"/>
                <w:sz w:val="28"/>
                <w:szCs w:val="28"/>
              </w:rPr>
              <w:t>đúng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từ</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câu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rõ</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ràng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biểu</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cảm</w:t>
            </w:r>
            <w:proofErr w:type="spellEnd"/>
            <w:r w:rsidRPr="00AC4C65">
              <w:rPr>
                <w:rFonts w:ascii="Times New Roman" w:eastAsia="Times New Roman" w:hAnsi="Times New Roman" w:cs="Times New Roman"/>
                <w:sz w:val="28"/>
                <w:szCs w:val="28"/>
              </w:rPr>
              <w:t xml:space="preserve">)   </w:t>
            </w:r>
          </w:p>
        </w:tc>
        <w:tc>
          <w:tcPr>
            <w:tcW w:w="3194" w:type="dxa"/>
            <w:shd w:val="clear" w:color="auto" w:fill="auto"/>
          </w:tcPr>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p>
          <w:p w:rsidR="00AC4C65" w:rsidRPr="00AC4C65" w:rsidRDefault="00AC4C65" w:rsidP="00AC4C65">
            <w:pPr>
              <w:spacing w:after="0" w:line="240" w:lineRule="auto"/>
              <w:rPr>
                <w:rFonts w:ascii="Times New Roman" w:eastAsia="Times New Roman" w:hAnsi="Times New Roman" w:cs="Times New Roman"/>
                <w:sz w:val="28"/>
                <w:szCs w:val="28"/>
              </w:rPr>
            </w:pPr>
            <w:r w:rsidRPr="00AC4C65">
              <w:rPr>
                <w:rFonts w:ascii="Times New Roman" w:eastAsia="Times New Roman" w:hAnsi="Times New Roman" w:cs="Times New Roman"/>
                <w:sz w:val="28"/>
                <w:szCs w:val="28"/>
              </w:rPr>
              <w:t>-</w:t>
            </w:r>
            <w:proofErr w:type="spellStart"/>
            <w:r w:rsidRPr="00AC4C65">
              <w:rPr>
                <w:rFonts w:ascii="Times New Roman" w:eastAsia="Times New Roman" w:hAnsi="Times New Roman" w:cs="Times New Roman"/>
                <w:sz w:val="28"/>
                <w:szCs w:val="28"/>
              </w:rPr>
              <w:t>Từng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nhóm</w:t>
            </w:r>
            <w:proofErr w:type="spellEnd"/>
            <w:r w:rsidRPr="00AC4C65">
              <w:rPr>
                <w:rFonts w:ascii="Times New Roman" w:eastAsia="Times New Roman" w:hAnsi="Times New Roman" w:cs="Times New Roman"/>
                <w:sz w:val="28"/>
                <w:szCs w:val="28"/>
              </w:rPr>
              <w:t xml:space="preserve"> 3 HS </w:t>
            </w:r>
            <w:proofErr w:type="spellStart"/>
            <w:r w:rsidRPr="00AC4C65">
              <w:rPr>
                <w:rFonts w:ascii="Times New Roman" w:eastAsia="Times New Roman" w:hAnsi="Times New Roman" w:cs="Times New Roman"/>
                <w:sz w:val="28"/>
                <w:szCs w:val="28"/>
              </w:rPr>
              <w:t>thi</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đọc</w:t>
            </w:r>
            <w:proofErr w:type="spellEnd"/>
            <w:r w:rsidRPr="00AC4C65">
              <w:rPr>
                <w:rFonts w:ascii="Times New Roman" w:eastAsia="Times New Roman" w:hAnsi="Times New Roman" w:cs="Times New Roman"/>
                <w:sz w:val="28"/>
                <w:szCs w:val="28"/>
              </w:rPr>
              <w:t>.</w:t>
            </w:r>
          </w:p>
          <w:p w:rsidR="00AC4C65" w:rsidRPr="00AC4C65" w:rsidRDefault="00AC4C65" w:rsidP="00AC4C65">
            <w:pPr>
              <w:spacing w:after="0" w:line="240" w:lineRule="auto"/>
              <w:rPr>
                <w:rFonts w:ascii="Times New Roman" w:eastAsia="Times New Roman" w:hAnsi="Times New Roman" w:cs="Times New Roman"/>
                <w:sz w:val="28"/>
                <w:szCs w:val="28"/>
              </w:rPr>
            </w:pPr>
          </w:p>
        </w:tc>
      </w:tr>
      <w:tr w:rsidR="00AC4C65" w:rsidRPr="00AC4C65" w:rsidTr="008C5C93">
        <w:tc>
          <w:tcPr>
            <w:tcW w:w="648" w:type="dxa"/>
          </w:tcPr>
          <w:p w:rsidR="00AC4C65" w:rsidRPr="00AC4C65" w:rsidRDefault="00AC4C65" w:rsidP="00AC4C65">
            <w:pPr>
              <w:tabs>
                <w:tab w:val="left" w:pos="0"/>
                <w:tab w:val="left" w:pos="2605"/>
              </w:tabs>
              <w:spacing w:after="0" w:line="240" w:lineRule="auto"/>
              <w:rPr>
                <w:rFonts w:ascii="Times New Roman" w:eastAsia="Times New Roman" w:hAnsi="Times New Roman" w:cs="Times New Roman"/>
                <w:b/>
                <w:sz w:val="28"/>
                <w:szCs w:val="28"/>
              </w:rPr>
            </w:pPr>
            <w:r w:rsidRPr="00AC4C65">
              <w:rPr>
                <w:rFonts w:ascii="Times New Roman" w:eastAsia="Times New Roman" w:hAnsi="Times New Roman" w:cs="Times New Roman"/>
                <w:b/>
                <w:sz w:val="28"/>
                <w:szCs w:val="28"/>
              </w:rPr>
              <w:t>3’</w:t>
            </w:r>
          </w:p>
        </w:tc>
        <w:tc>
          <w:tcPr>
            <w:tcW w:w="5734" w:type="dxa"/>
            <w:shd w:val="clear" w:color="auto" w:fill="auto"/>
          </w:tcPr>
          <w:p w:rsidR="00AC4C65" w:rsidRPr="00AC4C65" w:rsidRDefault="00AC4C65" w:rsidP="00AC4C65">
            <w:pPr>
              <w:tabs>
                <w:tab w:val="left" w:pos="0"/>
                <w:tab w:val="left" w:pos="2605"/>
              </w:tabs>
              <w:spacing w:after="0" w:line="240" w:lineRule="auto"/>
              <w:rPr>
                <w:rFonts w:ascii="Times New Roman" w:eastAsia="Times New Roman" w:hAnsi="Times New Roman" w:cs="Times New Roman"/>
                <w:sz w:val="28"/>
                <w:szCs w:val="28"/>
                <w:shd w:val="clear" w:color="auto" w:fill="FFFFFF"/>
              </w:rPr>
            </w:pPr>
            <w:r w:rsidRPr="00AC4C65">
              <w:rPr>
                <w:rFonts w:ascii="Times New Roman" w:eastAsia="Times New Roman" w:hAnsi="Times New Roman" w:cs="Times New Roman"/>
                <w:b/>
                <w:sz w:val="28"/>
                <w:szCs w:val="28"/>
              </w:rPr>
              <w:t>4</w:t>
            </w:r>
            <w:r w:rsidRPr="00AC4C65">
              <w:rPr>
                <w:rFonts w:ascii="Times New Roman" w:eastAsia="Times New Roman" w:hAnsi="Times New Roman" w:cs="Times New Roman"/>
                <w:b/>
                <w:sz w:val="28"/>
                <w:szCs w:val="28"/>
                <w:lang w:val="vi-VN"/>
              </w:rPr>
              <w:t>.</w:t>
            </w:r>
            <w:r w:rsidRPr="00AC4C65">
              <w:rPr>
                <w:rFonts w:ascii="Times New Roman" w:eastAsia="Times New Roman" w:hAnsi="Times New Roman" w:cs="Times New Roman"/>
                <w:b/>
                <w:sz w:val="28"/>
                <w:szCs w:val="28"/>
              </w:rPr>
              <w:t xml:space="preserve">HĐ </w:t>
            </w:r>
            <w:r w:rsidRPr="00AC4C65">
              <w:rPr>
                <w:rFonts w:ascii="Times New Roman" w:eastAsia="Times New Roman" w:hAnsi="Times New Roman" w:cs="Times New Roman"/>
                <w:b/>
                <w:sz w:val="28"/>
                <w:szCs w:val="28"/>
                <w:lang w:val="vi-VN"/>
              </w:rPr>
              <w:t>Củng cố và nối tiếp</w:t>
            </w:r>
            <w:r w:rsidRPr="00AC4C65">
              <w:rPr>
                <w:rFonts w:ascii="Times New Roman" w:eastAsia="Times New Roman" w:hAnsi="Times New Roman" w:cs="Times New Roman"/>
                <w:b/>
                <w:sz w:val="28"/>
                <w:szCs w:val="28"/>
              </w:rPr>
              <w:t xml:space="preserve">: </w:t>
            </w:r>
          </w:p>
          <w:p w:rsidR="00AC4C65" w:rsidRPr="00AC4C65" w:rsidRDefault="00AC4C65" w:rsidP="00AC4C65">
            <w:pPr>
              <w:tabs>
                <w:tab w:val="left" w:pos="4320"/>
              </w:tabs>
              <w:spacing w:after="0" w:line="240" w:lineRule="auto"/>
              <w:jc w:val="both"/>
              <w:rPr>
                <w:rFonts w:ascii="Times New Roman" w:eastAsia="Times New Roman" w:hAnsi="Times New Roman" w:cs="Times New Roman"/>
                <w:bCs/>
                <w:sz w:val="28"/>
                <w:szCs w:val="28"/>
              </w:rPr>
            </w:pPr>
            <w:r w:rsidRPr="00AC4C65">
              <w:rPr>
                <w:rFonts w:ascii="Times New Roman" w:eastAsia="Times New Roman" w:hAnsi="Times New Roman" w:cs="Times New Roman"/>
                <w:bCs/>
                <w:sz w:val="28"/>
                <w:szCs w:val="28"/>
              </w:rPr>
              <w:t xml:space="preserve">- GV </w:t>
            </w:r>
            <w:proofErr w:type="spellStart"/>
            <w:r w:rsidRPr="00AC4C65">
              <w:rPr>
                <w:rFonts w:ascii="Times New Roman" w:eastAsia="Times New Roman" w:hAnsi="Times New Roman" w:cs="Times New Roman"/>
                <w:bCs/>
                <w:sz w:val="28"/>
                <w:szCs w:val="28"/>
              </w:rPr>
              <w:t>nhận</w:t>
            </w:r>
            <w:proofErr w:type="spellEnd"/>
            <w:r w:rsidRPr="00AC4C65">
              <w:rPr>
                <w:rFonts w:ascii="Times New Roman" w:eastAsia="Times New Roman" w:hAnsi="Times New Roman" w:cs="Times New Roman"/>
                <w:bCs/>
                <w:sz w:val="28"/>
                <w:szCs w:val="28"/>
              </w:rPr>
              <w:t xml:space="preserve"> </w:t>
            </w:r>
            <w:proofErr w:type="spellStart"/>
            <w:r w:rsidRPr="00AC4C65">
              <w:rPr>
                <w:rFonts w:ascii="Times New Roman" w:eastAsia="Times New Roman" w:hAnsi="Times New Roman" w:cs="Times New Roman"/>
                <w:bCs/>
                <w:sz w:val="28"/>
                <w:szCs w:val="28"/>
              </w:rPr>
              <w:t>xét</w:t>
            </w:r>
            <w:proofErr w:type="spellEnd"/>
            <w:r w:rsidRPr="00AC4C65">
              <w:rPr>
                <w:rFonts w:ascii="Times New Roman" w:eastAsia="Times New Roman" w:hAnsi="Times New Roman" w:cs="Times New Roman"/>
                <w:bCs/>
                <w:sz w:val="28"/>
                <w:szCs w:val="28"/>
              </w:rPr>
              <w:t xml:space="preserve"> </w:t>
            </w:r>
            <w:proofErr w:type="spellStart"/>
            <w:r w:rsidRPr="00AC4C65">
              <w:rPr>
                <w:rFonts w:ascii="Times New Roman" w:eastAsia="Times New Roman" w:hAnsi="Times New Roman" w:cs="Times New Roman"/>
                <w:bCs/>
                <w:sz w:val="28"/>
                <w:szCs w:val="28"/>
              </w:rPr>
              <w:t>tiết</w:t>
            </w:r>
            <w:proofErr w:type="spellEnd"/>
            <w:r w:rsidRPr="00AC4C65">
              <w:rPr>
                <w:rFonts w:ascii="Times New Roman" w:eastAsia="Times New Roman" w:hAnsi="Times New Roman" w:cs="Times New Roman"/>
                <w:bCs/>
                <w:sz w:val="28"/>
                <w:szCs w:val="28"/>
              </w:rPr>
              <w:t xml:space="preserve"> </w:t>
            </w:r>
            <w:proofErr w:type="spellStart"/>
            <w:r w:rsidRPr="00AC4C65">
              <w:rPr>
                <w:rFonts w:ascii="Times New Roman" w:eastAsia="Times New Roman" w:hAnsi="Times New Roman" w:cs="Times New Roman"/>
                <w:bCs/>
                <w:sz w:val="28"/>
                <w:szCs w:val="28"/>
              </w:rPr>
              <w:t>học</w:t>
            </w:r>
            <w:proofErr w:type="spellEnd"/>
            <w:r w:rsidRPr="00AC4C65">
              <w:rPr>
                <w:rFonts w:ascii="Times New Roman" w:eastAsia="Times New Roman" w:hAnsi="Times New Roman" w:cs="Times New Roman"/>
                <w:bCs/>
                <w:sz w:val="28"/>
                <w:szCs w:val="28"/>
              </w:rPr>
              <w:t xml:space="preserve">. </w:t>
            </w:r>
            <w:proofErr w:type="spellStart"/>
            <w:r w:rsidRPr="00AC4C65">
              <w:rPr>
                <w:rFonts w:ascii="Times New Roman" w:eastAsia="Times New Roman" w:hAnsi="Times New Roman" w:cs="Times New Roman"/>
                <w:bCs/>
                <w:sz w:val="28"/>
                <w:szCs w:val="28"/>
              </w:rPr>
              <w:t>Chuẩn</w:t>
            </w:r>
            <w:proofErr w:type="spellEnd"/>
            <w:r w:rsidRPr="00AC4C65">
              <w:rPr>
                <w:rFonts w:ascii="Times New Roman" w:eastAsia="Times New Roman" w:hAnsi="Times New Roman" w:cs="Times New Roman"/>
                <w:bCs/>
                <w:sz w:val="28"/>
                <w:szCs w:val="28"/>
              </w:rPr>
              <w:t xml:space="preserve"> </w:t>
            </w:r>
            <w:proofErr w:type="spellStart"/>
            <w:r w:rsidRPr="00AC4C65">
              <w:rPr>
                <w:rFonts w:ascii="Times New Roman" w:eastAsia="Times New Roman" w:hAnsi="Times New Roman" w:cs="Times New Roman"/>
                <w:bCs/>
                <w:sz w:val="28"/>
                <w:szCs w:val="28"/>
              </w:rPr>
              <w:t>bị</w:t>
            </w:r>
            <w:proofErr w:type="spellEnd"/>
            <w:r w:rsidRPr="00AC4C65">
              <w:rPr>
                <w:rFonts w:ascii="Times New Roman" w:eastAsia="Times New Roman" w:hAnsi="Times New Roman" w:cs="Times New Roman"/>
                <w:bCs/>
                <w:sz w:val="28"/>
                <w:szCs w:val="28"/>
              </w:rPr>
              <w:t xml:space="preserve"> </w:t>
            </w:r>
            <w:proofErr w:type="spellStart"/>
            <w:r w:rsidRPr="00AC4C65">
              <w:rPr>
                <w:rFonts w:ascii="Times New Roman" w:eastAsia="Times New Roman" w:hAnsi="Times New Roman" w:cs="Times New Roman"/>
                <w:bCs/>
                <w:sz w:val="28"/>
                <w:szCs w:val="28"/>
              </w:rPr>
              <w:t>tiết</w:t>
            </w:r>
            <w:proofErr w:type="spellEnd"/>
            <w:r w:rsidRPr="00AC4C65">
              <w:rPr>
                <w:rFonts w:ascii="Times New Roman" w:eastAsia="Times New Roman" w:hAnsi="Times New Roman" w:cs="Times New Roman"/>
                <w:bCs/>
                <w:sz w:val="28"/>
                <w:szCs w:val="28"/>
              </w:rPr>
              <w:t xml:space="preserve"> </w:t>
            </w:r>
            <w:proofErr w:type="spellStart"/>
            <w:r w:rsidRPr="00AC4C65">
              <w:rPr>
                <w:rFonts w:ascii="Times New Roman" w:eastAsia="Times New Roman" w:hAnsi="Times New Roman" w:cs="Times New Roman"/>
                <w:bCs/>
                <w:sz w:val="28"/>
                <w:szCs w:val="28"/>
              </w:rPr>
              <w:t>sau</w:t>
            </w:r>
            <w:proofErr w:type="spellEnd"/>
            <w:r w:rsidRPr="00AC4C65">
              <w:rPr>
                <w:rFonts w:ascii="Times New Roman" w:eastAsia="Times New Roman" w:hAnsi="Times New Roman" w:cs="Times New Roman"/>
                <w:bCs/>
                <w:sz w:val="28"/>
                <w:szCs w:val="28"/>
              </w:rPr>
              <w:t>.</w:t>
            </w:r>
          </w:p>
        </w:tc>
        <w:tc>
          <w:tcPr>
            <w:tcW w:w="3194" w:type="dxa"/>
            <w:shd w:val="clear" w:color="auto" w:fill="auto"/>
          </w:tcPr>
          <w:p w:rsidR="00AC4C65" w:rsidRPr="00AC4C65" w:rsidRDefault="00AC4C65" w:rsidP="00AC4C65">
            <w:pPr>
              <w:spacing w:after="0" w:line="240" w:lineRule="auto"/>
              <w:rPr>
                <w:rFonts w:ascii="Times New Roman" w:eastAsia="Times New Roman" w:hAnsi="Times New Roman" w:cs="Times New Roman"/>
                <w:b/>
                <w:sz w:val="28"/>
                <w:szCs w:val="28"/>
              </w:rPr>
            </w:pPr>
          </w:p>
          <w:p w:rsidR="00AC4C65" w:rsidRPr="00AC4C65" w:rsidRDefault="00AC4C65" w:rsidP="00AC4C65">
            <w:pPr>
              <w:spacing w:after="0" w:line="240" w:lineRule="auto"/>
              <w:rPr>
                <w:rFonts w:ascii="Times New Roman" w:eastAsia="Times New Roman" w:hAnsi="Times New Roman" w:cs="Times New Roman"/>
                <w:b/>
                <w:sz w:val="28"/>
                <w:szCs w:val="28"/>
              </w:rPr>
            </w:pPr>
            <w:r w:rsidRPr="00AC4C65">
              <w:rPr>
                <w:rFonts w:ascii="Times New Roman" w:eastAsia="Times New Roman" w:hAnsi="Times New Roman" w:cs="Times New Roman"/>
                <w:sz w:val="28"/>
                <w:szCs w:val="28"/>
              </w:rPr>
              <w:t xml:space="preserve">- HS </w:t>
            </w:r>
            <w:proofErr w:type="spellStart"/>
            <w:r w:rsidRPr="00AC4C65">
              <w:rPr>
                <w:rFonts w:ascii="Times New Roman" w:eastAsia="Times New Roman" w:hAnsi="Times New Roman" w:cs="Times New Roman"/>
                <w:sz w:val="28"/>
                <w:szCs w:val="28"/>
              </w:rPr>
              <w:t>lắng</w:t>
            </w:r>
            <w:proofErr w:type="spellEnd"/>
            <w:r w:rsidRPr="00AC4C65">
              <w:rPr>
                <w:rFonts w:ascii="Times New Roman" w:eastAsia="Times New Roman" w:hAnsi="Times New Roman" w:cs="Times New Roman"/>
                <w:sz w:val="28"/>
                <w:szCs w:val="28"/>
              </w:rPr>
              <w:t xml:space="preserve"> </w:t>
            </w:r>
            <w:proofErr w:type="spellStart"/>
            <w:r w:rsidRPr="00AC4C65">
              <w:rPr>
                <w:rFonts w:ascii="Times New Roman" w:eastAsia="Times New Roman" w:hAnsi="Times New Roman" w:cs="Times New Roman"/>
                <w:sz w:val="28"/>
                <w:szCs w:val="28"/>
              </w:rPr>
              <w:t>nghe</w:t>
            </w:r>
            <w:proofErr w:type="spellEnd"/>
            <w:r w:rsidRPr="00AC4C65">
              <w:rPr>
                <w:rFonts w:ascii="Times New Roman" w:eastAsia="Times New Roman" w:hAnsi="Times New Roman" w:cs="Times New Roman"/>
                <w:sz w:val="28"/>
                <w:szCs w:val="28"/>
              </w:rPr>
              <w:t>.</w:t>
            </w:r>
          </w:p>
        </w:tc>
      </w:tr>
    </w:tbl>
    <w:p w:rsidR="00AC4C65" w:rsidRPr="00AC4C65" w:rsidRDefault="00AC4C65" w:rsidP="00AC4C65">
      <w:pPr>
        <w:spacing w:before="120" w:after="0" w:line="240" w:lineRule="auto"/>
        <w:rPr>
          <w:rFonts w:ascii="Times New Roman" w:eastAsia="Times New Roman" w:hAnsi="Times New Roman" w:cs="Times New Roman"/>
          <w:b/>
          <w:sz w:val="28"/>
          <w:szCs w:val="28"/>
        </w:rPr>
      </w:pPr>
      <w:r w:rsidRPr="00AC4C65">
        <w:rPr>
          <w:rFonts w:ascii="Times New Roman" w:eastAsia="Times New Roman" w:hAnsi="Times New Roman" w:cs="Times New Roman"/>
          <w:b/>
          <w:bCs/>
          <w:sz w:val="28"/>
          <w:szCs w:val="28"/>
        </w:rPr>
        <w:t xml:space="preserve">IV: NỘI DUNG CẦN ĐIỀU CHỈNH. </w:t>
      </w:r>
      <w:r w:rsidRPr="00AC4C65">
        <w:rPr>
          <w:rFonts w:ascii="Times New Roman" w:eastAsia="Times New Roman" w:hAnsi="Times New Roman" w:cs="Times New Roman"/>
          <w:b/>
          <w:sz w:val="28"/>
          <w:szCs w:val="28"/>
        </w:rPr>
        <w:t>(</w:t>
      </w:r>
      <w:proofErr w:type="spellStart"/>
      <w:r w:rsidRPr="00AC4C65">
        <w:rPr>
          <w:rFonts w:ascii="Times New Roman" w:eastAsia="Times New Roman" w:hAnsi="Times New Roman" w:cs="Times New Roman"/>
          <w:b/>
          <w:i/>
          <w:sz w:val="28"/>
          <w:szCs w:val="28"/>
        </w:rPr>
        <w:t>Nếu</w:t>
      </w:r>
      <w:proofErr w:type="spellEnd"/>
      <w:r w:rsidRPr="00AC4C65">
        <w:rPr>
          <w:rFonts w:ascii="Times New Roman" w:eastAsia="Times New Roman" w:hAnsi="Times New Roman" w:cs="Times New Roman"/>
          <w:b/>
          <w:i/>
          <w:sz w:val="28"/>
          <w:szCs w:val="28"/>
        </w:rPr>
        <w:t xml:space="preserve"> </w:t>
      </w:r>
      <w:proofErr w:type="spellStart"/>
      <w:proofErr w:type="gramStart"/>
      <w:r w:rsidRPr="00AC4C65">
        <w:rPr>
          <w:rFonts w:ascii="Times New Roman" w:eastAsia="Times New Roman" w:hAnsi="Times New Roman" w:cs="Times New Roman"/>
          <w:b/>
          <w:i/>
          <w:sz w:val="28"/>
          <w:szCs w:val="28"/>
        </w:rPr>
        <w:t>có</w:t>
      </w:r>
      <w:proofErr w:type="spellEnd"/>
      <w:r w:rsidRPr="00AC4C65">
        <w:rPr>
          <w:rFonts w:ascii="Times New Roman" w:eastAsia="Times New Roman" w:hAnsi="Times New Roman" w:cs="Times New Roman"/>
          <w:b/>
          <w:sz w:val="28"/>
          <w:szCs w:val="28"/>
        </w:rPr>
        <w:t>)…</w:t>
      </w:r>
      <w:proofErr w:type="gramEnd"/>
      <w:r w:rsidRPr="00AC4C65">
        <w:rPr>
          <w:rFonts w:ascii="Times New Roman" w:eastAsia="Times New Roman" w:hAnsi="Times New Roman" w:cs="Times New Roman"/>
          <w:b/>
          <w:sz w:val="28"/>
          <w:szCs w:val="28"/>
        </w:rPr>
        <w:t>…………………………</w:t>
      </w:r>
    </w:p>
    <w:p w:rsidR="00AC4C65" w:rsidRPr="00AC4C65" w:rsidRDefault="00AC4C65" w:rsidP="00AC4C65">
      <w:pPr>
        <w:spacing w:before="120" w:after="0" w:line="240" w:lineRule="auto"/>
        <w:rPr>
          <w:rFonts w:ascii="Times New Roman" w:eastAsia="Times New Roman" w:hAnsi="Times New Roman" w:cs="Times New Roman"/>
          <w:b/>
          <w:bCs/>
          <w:sz w:val="28"/>
          <w:szCs w:val="28"/>
        </w:rPr>
      </w:pPr>
      <w:r w:rsidRPr="00AC4C65">
        <w:rPr>
          <w:rFonts w:ascii="Times New Roman" w:eastAsia="Times New Roman" w:hAnsi="Times New Roman" w:cs="Times New Roman"/>
          <w:b/>
          <w:sz w:val="28"/>
          <w:szCs w:val="28"/>
        </w:rPr>
        <w:t>………………………………………………………………………………..</w:t>
      </w:r>
    </w:p>
    <w:p w:rsidR="00AC4C65" w:rsidRPr="00AC4C65" w:rsidRDefault="00AC4C65" w:rsidP="00AC4C65">
      <w:pPr>
        <w:spacing w:before="120" w:after="0" w:line="240" w:lineRule="auto"/>
        <w:rPr>
          <w:rFonts w:ascii="Times New Roman" w:eastAsia="Times New Roman" w:hAnsi="Times New Roman" w:cs="Times New Roman"/>
          <w:sz w:val="28"/>
          <w:szCs w:val="28"/>
          <w:lang w:val="vi-VN"/>
        </w:rPr>
      </w:pPr>
    </w:p>
    <w:p w:rsidR="00AC4C65" w:rsidRPr="00AC4C65" w:rsidRDefault="00AC4C65" w:rsidP="00AC4C65">
      <w:pPr>
        <w:spacing w:before="120" w:after="0" w:line="240" w:lineRule="auto"/>
        <w:rPr>
          <w:rFonts w:ascii="Times New Roman" w:eastAsia="Times New Roman" w:hAnsi="Times New Roman" w:cs="Times New Roman"/>
          <w:sz w:val="28"/>
          <w:szCs w:val="28"/>
          <w:lang w:val="vi-VN"/>
        </w:rPr>
      </w:pPr>
    </w:p>
    <w:p w:rsidR="005B2A30" w:rsidRDefault="005B2A30"/>
    <w:sectPr w:rsidR="005B2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65"/>
    <w:rsid w:val="005B2A30"/>
    <w:rsid w:val="00AC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E87F0-6277-418B-B679-F1AFA88E5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2025-03-29T00:48:00Z</dcterms:created>
  <dcterms:modified xsi:type="dcterms:W3CDTF">2025-03-29T00:49:00Z</dcterms:modified>
</cp:coreProperties>
</file>