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D2" w:rsidRPr="00386C29" w:rsidRDefault="001B6FD2" w:rsidP="001B6FD2">
      <w:pPr>
        <w:tabs>
          <w:tab w:val="left" w:pos="195"/>
          <w:tab w:val="left" w:pos="405"/>
          <w:tab w:val="center" w:pos="4819"/>
          <w:tab w:val="center" w:pos="4986"/>
        </w:tabs>
        <w:spacing w:after="0" w:line="288" w:lineRule="auto"/>
        <w:rPr>
          <w:rFonts w:ascii="Times New Roman" w:eastAsia="SimSun" w:hAnsi="Times New Roman"/>
          <w:b/>
          <w:bCs/>
          <w:sz w:val="28"/>
          <w:szCs w:val="28"/>
          <w:lang w:val="vi-VN"/>
        </w:rPr>
      </w:pPr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>Môn: Tiếng Việt lớp 1</w:t>
      </w:r>
    </w:p>
    <w:p w:rsidR="001B6FD2" w:rsidRPr="00386C29" w:rsidRDefault="001B6FD2" w:rsidP="001B6FD2">
      <w:pPr>
        <w:tabs>
          <w:tab w:val="left" w:pos="195"/>
          <w:tab w:val="left" w:pos="405"/>
          <w:tab w:val="center" w:pos="4819"/>
          <w:tab w:val="center" w:pos="4986"/>
        </w:tabs>
        <w:spacing w:after="0" w:line="288" w:lineRule="auto"/>
        <w:rPr>
          <w:rFonts w:ascii="Times New Roman" w:eastAsia="SimSun" w:hAnsi="Times New Roman"/>
          <w:b/>
          <w:bCs/>
          <w:sz w:val="28"/>
          <w:szCs w:val="28"/>
          <w:lang w:val="vi-VN"/>
        </w:rPr>
      </w:pPr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 xml:space="preserve">Tên bài: </w:t>
      </w:r>
      <w:bookmarkStart w:id="0" w:name="_GoBack"/>
      <w:r w:rsidRPr="00386C29">
        <w:rPr>
          <w:rFonts w:ascii="Times New Roman" w:eastAsia="SimSun" w:hAnsi="Times New Roman"/>
          <w:b/>
          <w:bCs/>
          <w:sz w:val="28"/>
          <w:szCs w:val="28"/>
        </w:rPr>
        <w:t>B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ài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r w:rsidRPr="00386C29">
        <w:rPr>
          <w:rFonts w:ascii="Times New Roman" w:eastAsia="SimSun" w:hAnsi="Times New Roman"/>
          <w:b/>
          <w:sz w:val="28"/>
          <w:szCs w:val="28"/>
          <w:lang w:val="vi-VN"/>
        </w:rPr>
        <w:t xml:space="preserve">136: </w:t>
      </w:r>
      <w:proofErr w:type="spellStart"/>
      <w:r w:rsidRPr="00386C29">
        <w:rPr>
          <w:rFonts w:ascii="Times New Roman" w:hAnsi="Times New Roman"/>
          <w:b/>
          <w:sz w:val="28"/>
          <w:szCs w:val="28"/>
          <w:lang w:val="en-US"/>
        </w:rPr>
        <w:t>oai</w:t>
      </w:r>
      <w:proofErr w:type="spellEnd"/>
      <w:r w:rsidRPr="00386C2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hAnsi="Times New Roman"/>
          <w:b/>
          <w:sz w:val="28"/>
          <w:szCs w:val="28"/>
          <w:lang w:val="en-US"/>
        </w:rPr>
        <w:t>oay</w:t>
      </w:r>
      <w:proofErr w:type="spellEnd"/>
      <w:r w:rsidRPr="00386C2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hAnsi="Times New Roman"/>
          <w:b/>
          <w:sz w:val="28"/>
          <w:szCs w:val="28"/>
          <w:lang w:val="en-US"/>
        </w:rPr>
        <w:t>uây</w:t>
      </w:r>
      <w:proofErr w:type="spell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 xml:space="preserve"> 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bookmarkEnd w:id="0"/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 xml:space="preserve">Số tiết : 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301,302</w:t>
      </w:r>
    </w:p>
    <w:p w:rsidR="001B6FD2" w:rsidRPr="00386C29" w:rsidRDefault="001B6FD2" w:rsidP="001B6FD2">
      <w:pPr>
        <w:tabs>
          <w:tab w:val="left" w:pos="195"/>
          <w:tab w:val="left" w:pos="405"/>
          <w:tab w:val="center" w:pos="4819"/>
          <w:tab w:val="center" w:pos="4986"/>
        </w:tabs>
        <w:spacing w:after="0" w:line="288" w:lineRule="auto"/>
        <w:rPr>
          <w:rFonts w:ascii="Times New Roman" w:eastAsia="SimSun" w:hAnsi="Times New Roman"/>
          <w:b/>
          <w:bCs/>
          <w:sz w:val="28"/>
          <w:szCs w:val="28"/>
          <w:lang w:val="vi-VN"/>
        </w:rPr>
      </w:pPr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>Thời gian thực hiện: ngày 1</w:t>
      </w:r>
      <w:r>
        <w:rPr>
          <w:rFonts w:ascii="Times New Roman" w:eastAsia="SimSun" w:hAnsi="Times New Roman"/>
          <w:b/>
          <w:bCs/>
          <w:sz w:val="28"/>
          <w:szCs w:val="28"/>
          <w:lang w:val="en-US"/>
        </w:rPr>
        <w:t>0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 xml:space="preserve"> tháng 03 năm </w:t>
      </w:r>
      <w:r>
        <w:rPr>
          <w:rFonts w:ascii="Times New Roman" w:eastAsia="SimSun" w:hAnsi="Times New Roman"/>
          <w:b/>
          <w:bCs/>
          <w:sz w:val="28"/>
          <w:szCs w:val="28"/>
          <w:lang w:val="vi-VN"/>
        </w:rPr>
        <w:t>2025</w:t>
      </w:r>
    </w:p>
    <w:p w:rsidR="001B6FD2" w:rsidRPr="00386C29" w:rsidRDefault="001B6FD2" w:rsidP="001B6FD2">
      <w:pPr>
        <w:spacing w:after="0" w:line="288" w:lineRule="auto"/>
        <w:rPr>
          <w:rFonts w:ascii="Times New Roman" w:hAnsi="Times New Roman"/>
          <w:b/>
          <w:sz w:val="28"/>
          <w:szCs w:val="28"/>
          <w:lang w:val="vi-VN"/>
        </w:rPr>
      </w:pPr>
      <w:r w:rsidRPr="00386C29">
        <w:rPr>
          <w:rFonts w:ascii="Times New Roman" w:hAnsi="Times New Roman"/>
          <w:b/>
          <w:sz w:val="28"/>
          <w:szCs w:val="28"/>
          <w:lang w:val="vi-VN"/>
        </w:rPr>
        <w:t xml:space="preserve">I. YÊU CẦU CẦN ĐẠT    </w:t>
      </w:r>
    </w:p>
    <w:p w:rsidR="001B6FD2" w:rsidRPr="00386C29" w:rsidRDefault="001B6FD2" w:rsidP="001B6FD2">
      <w:pPr>
        <w:spacing w:after="0" w:line="288" w:lineRule="auto"/>
        <w:rPr>
          <w:rFonts w:ascii="Times New Roman" w:hAnsi="Times New Roman"/>
          <w:sz w:val="28"/>
          <w:szCs w:val="28"/>
          <w:lang w:val="vi-VN"/>
        </w:rPr>
      </w:pPr>
      <w:r w:rsidRPr="00386C29">
        <w:rPr>
          <w:rFonts w:ascii="Times New Roman" w:hAnsi="Times New Roman"/>
          <w:sz w:val="28"/>
          <w:szCs w:val="28"/>
          <w:lang w:val="vi-VN"/>
        </w:rPr>
        <w:t xml:space="preserve">- Nhận biết vần </w:t>
      </w:r>
      <w:r w:rsidRPr="00386C29">
        <w:rPr>
          <w:rFonts w:ascii="Times New Roman" w:hAnsi="Times New Roman"/>
          <w:b/>
          <w:sz w:val="28"/>
          <w:szCs w:val="28"/>
          <w:lang w:val="vi-VN"/>
        </w:rPr>
        <w:t>oai, oay, uây</w:t>
      </w:r>
      <w:r w:rsidRPr="00386C29">
        <w:rPr>
          <w:rFonts w:ascii="Times New Roman" w:hAnsi="Times New Roman"/>
          <w:sz w:val="28"/>
          <w:szCs w:val="28"/>
          <w:lang w:val="vi-VN"/>
        </w:rPr>
        <w:t xml:space="preserve">; đánh vần, đọc đúng tiếng có các vần </w:t>
      </w:r>
      <w:r w:rsidRPr="00386C29">
        <w:rPr>
          <w:rFonts w:ascii="Times New Roman" w:hAnsi="Times New Roman"/>
          <w:b/>
          <w:sz w:val="28"/>
          <w:szCs w:val="28"/>
          <w:lang w:val="vi-VN"/>
        </w:rPr>
        <w:t>oai, oay, uây</w:t>
      </w:r>
      <w:r w:rsidRPr="00386C29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1B6FD2" w:rsidRPr="00386C29" w:rsidRDefault="001B6FD2" w:rsidP="001B6FD2">
      <w:pPr>
        <w:spacing w:after="0" w:line="288" w:lineRule="auto"/>
        <w:rPr>
          <w:rFonts w:ascii="Times New Roman" w:hAnsi="Times New Roman"/>
          <w:sz w:val="28"/>
          <w:szCs w:val="28"/>
          <w:lang w:val="vi-VN"/>
        </w:rPr>
      </w:pPr>
      <w:r w:rsidRPr="00386C29">
        <w:rPr>
          <w:rFonts w:ascii="Times New Roman" w:hAnsi="Times New Roman"/>
          <w:sz w:val="28"/>
          <w:szCs w:val="28"/>
          <w:lang w:val="vi-VN"/>
        </w:rPr>
        <w:t xml:space="preserve">- Nhìn chữ, tìm và đọc đúng tiếng có vần </w:t>
      </w:r>
      <w:r w:rsidRPr="00386C29">
        <w:rPr>
          <w:rFonts w:ascii="Times New Roman" w:hAnsi="Times New Roman"/>
          <w:b/>
          <w:sz w:val="28"/>
          <w:szCs w:val="28"/>
          <w:lang w:val="vi-VN"/>
        </w:rPr>
        <w:t>oai</w:t>
      </w:r>
      <w:r w:rsidRPr="00386C29">
        <w:rPr>
          <w:rFonts w:ascii="Times New Roman" w:hAnsi="Times New Roman"/>
          <w:sz w:val="28"/>
          <w:szCs w:val="28"/>
          <w:lang w:val="vi-VN"/>
        </w:rPr>
        <w:t xml:space="preserve">, vần </w:t>
      </w:r>
      <w:r w:rsidRPr="00386C29">
        <w:rPr>
          <w:rFonts w:ascii="Times New Roman" w:hAnsi="Times New Roman"/>
          <w:b/>
          <w:sz w:val="28"/>
          <w:szCs w:val="28"/>
          <w:lang w:val="vi-VN"/>
        </w:rPr>
        <w:t>oay</w:t>
      </w:r>
      <w:r w:rsidRPr="00386C29">
        <w:rPr>
          <w:rFonts w:ascii="Times New Roman" w:hAnsi="Times New Roman"/>
          <w:sz w:val="28"/>
          <w:szCs w:val="28"/>
          <w:lang w:val="vi-VN"/>
        </w:rPr>
        <w:t xml:space="preserve">, vần </w:t>
      </w:r>
      <w:r w:rsidRPr="00386C29">
        <w:rPr>
          <w:rFonts w:ascii="Times New Roman" w:hAnsi="Times New Roman"/>
          <w:b/>
          <w:sz w:val="28"/>
          <w:szCs w:val="28"/>
          <w:lang w:val="vi-VN"/>
        </w:rPr>
        <w:t>uây</w:t>
      </w:r>
      <w:r w:rsidRPr="00386C29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1B6FD2" w:rsidRPr="00386C29" w:rsidRDefault="001B6FD2" w:rsidP="001B6FD2">
      <w:pPr>
        <w:spacing w:after="0" w:line="288" w:lineRule="auto"/>
        <w:rPr>
          <w:rFonts w:ascii="Times New Roman" w:hAnsi="Times New Roman"/>
          <w:sz w:val="28"/>
          <w:szCs w:val="28"/>
          <w:lang w:val="vi-VN"/>
        </w:rPr>
      </w:pPr>
      <w:r w:rsidRPr="00386C29">
        <w:rPr>
          <w:rFonts w:ascii="Times New Roman" w:hAnsi="Times New Roman"/>
          <w:sz w:val="28"/>
          <w:szCs w:val="28"/>
          <w:lang w:val="vi-VN"/>
        </w:rPr>
        <w:t xml:space="preserve">- Đọc đúng, hiểu bài Tập đọc </w:t>
      </w:r>
      <w:r w:rsidRPr="00386C29">
        <w:rPr>
          <w:rFonts w:ascii="Times New Roman" w:hAnsi="Times New Roman"/>
          <w:b/>
          <w:sz w:val="28"/>
          <w:szCs w:val="28"/>
          <w:lang w:val="vi-VN"/>
        </w:rPr>
        <w:t>Thám tử mèo.</w:t>
      </w:r>
    </w:p>
    <w:p w:rsidR="001B6FD2" w:rsidRPr="00386C29" w:rsidRDefault="001B6FD2" w:rsidP="001B6FD2">
      <w:pPr>
        <w:widowControl w:val="0"/>
        <w:tabs>
          <w:tab w:val="left" w:pos="796"/>
        </w:tabs>
        <w:spacing w:after="0" w:line="288" w:lineRule="auto"/>
        <w:rPr>
          <w:rFonts w:ascii="Times New Roman" w:eastAsia="Courier New" w:hAnsi="Times New Roman"/>
          <w:color w:val="000000"/>
          <w:sz w:val="28"/>
          <w:szCs w:val="28"/>
          <w:lang w:val="vi-VN" w:eastAsia="en-US" w:bidi="ar-SA"/>
        </w:rPr>
      </w:pPr>
      <w:r w:rsidRPr="00386C29">
        <w:rPr>
          <w:rFonts w:ascii="Times New Roman" w:eastAsia="Courier New" w:hAnsi="Times New Roman"/>
          <w:color w:val="000000"/>
          <w:sz w:val="28"/>
          <w:szCs w:val="28"/>
          <w:lang w:eastAsia="en-US" w:bidi="ar-SA"/>
        </w:rPr>
        <w:t xml:space="preserve">- </w:t>
      </w:r>
      <w:proofErr w:type="spellStart"/>
      <w:r w:rsidRPr="00386C29">
        <w:rPr>
          <w:rFonts w:ascii="Times New Roman" w:eastAsia="Courier New" w:hAnsi="Times New Roman"/>
          <w:color w:val="000000"/>
          <w:sz w:val="28"/>
          <w:szCs w:val="28"/>
          <w:lang w:eastAsia="en-US" w:bidi="ar-SA"/>
        </w:rPr>
        <w:t>Viết</w:t>
      </w:r>
      <w:proofErr w:type="spellEnd"/>
      <w:r w:rsidRPr="00386C29">
        <w:rPr>
          <w:rFonts w:ascii="Times New Roman" w:eastAsia="Courier New" w:hAnsi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386C29">
        <w:rPr>
          <w:rFonts w:ascii="Times New Roman" w:eastAsia="Courier New" w:hAnsi="Times New Roman"/>
          <w:color w:val="000000"/>
          <w:sz w:val="28"/>
          <w:szCs w:val="28"/>
          <w:lang w:eastAsia="en-US" w:bidi="ar-SA"/>
        </w:rPr>
        <w:t>đúng</w:t>
      </w:r>
      <w:proofErr w:type="spellEnd"/>
      <w:r w:rsidRPr="00386C29">
        <w:rPr>
          <w:rFonts w:ascii="Times New Roman" w:eastAsia="Courier New" w:hAnsi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386C29">
        <w:rPr>
          <w:rFonts w:ascii="Times New Roman" w:eastAsia="Courier New" w:hAnsi="Times New Roman"/>
          <w:color w:val="000000"/>
          <w:sz w:val="28"/>
          <w:szCs w:val="28"/>
          <w:lang w:eastAsia="en-US" w:bidi="ar-SA"/>
        </w:rPr>
        <w:t>các</w:t>
      </w:r>
      <w:proofErr w:type="spellEnd"/>
      <w:r w:rsidRPr="00386C29">
        <w:rPr>
          <w:rFonts w:ascii="Times New Roman" w:eastAsia="Courier New" w:hAnsi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386C29">
        <w:rPr>
          <w:rFonts w:ascii="Times New Roman" w:eastAsia="Courier New" w:hAnsi="Times New Roman"/>
          <w:color w:val="000000"/>
          <w:sz w:val="28"/>
          <w:szCs w:val="28"/>
          <w:lang w:eastAsia="en-US" w:bidi="ar-SA"/>
        </w:rPr>
        <w:t>vần</w:t>
      </w:r>
      <w:proofErr w:type="spellEnd"/>
      <w:r w:rsidRPr="00386C29">
        <w:rPr>
          <w:rFonts w:ascii="Times New Roman" w:eastAsia="Courier New" w:hAnsi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386C29">
        <w:rPr>
          <w:rFonts w:ascii="Times New Roman" w:eastAsia="Courier New" w:hAnsi="Times New Roman"/>
          <w:b/>
          <w:color w:val="000000"/>
          <w:sz w:val="28"/>
          <w:szCs w:val="28"/>
          <w:lang w:eastAsia="en-US" w:bidi="ar-SA"/>
        </w:rPr>
        <w:t>oai</w:t>
      </w:r>
      <w:proofErr w:type="spellEnd"/>
      <w:r w:rsidRPr="00386C29">
        <w:rPr>
          <w:rFonts w:ascii="Times New Roman" w:eastAsia="Courier New" w:hAnsi="Times New Roman"/>
          <w:b/>
          <w:color w:val="000000"/>
          <w:sz w:val="28"/>
          <w:szCs w:val="28"/>
          <w:lang w:eastAsia="en-US" w:bidi="ar-SA"/>
        </w:rPr>
        <w:t xml:space="preserve">, </w:t>
      </w:r>
      <w:proofErr w:type="spellStart"/>
      <w:r w:rsidRPr="00386C29">
        <w:rPr>
          <w:rFonts w:ascii="Times New Roman" w:eastAsia="Courier New" w:hAnsi="Times New Roman"/>
          <w:b/>
          <w:color w:val="000000"/>
          <w:sz w:val="28"/>
          <w:szCs w:val="28"/>
          <w:lang w:eastAsia="en-US" w:bidi="ar-SA"/>
        </w:rPr>
        <w:t>oay</w:t>
      </w:r>
      <w:proofErr w:type="spellEnd"/>
      <w:r w:rsidRPr="00386C29">
        <w:rPr>
          <w:rFonts w:ascii="Times New Roman" w:eastAsia="Courier New" w:hAnsi="Times New Roman"/>
          <w:b/>
          <w:color w:val="000000"/>
          <w:sz w:val="28"/>
          <w:szCs w:val="28"/>
          <w:lang w:eastAsia="en-US" w:bidi="ar-SA"/>
        </w:rPr>
        <w:t xml:space="preserve">, </w:t>
      </w:r>
      <w:proofErr w:type="spellStart"/>
      <w:r w:rsidRPr="00386C29">
        <w:rPr>
          <w:rFonts w:ascii="Times New Roman" w:eastAsia="Courier New" w:hAnsi="Times New Roman"/>
          <w:b/>
          <w:color w:val="000000"/>
          <w:sz w:val="28"/>
          <w:szCs w:val="28"/>
          <w:lang w:eastAsia="en-US" w:bidi="ar-SA"/>
        </w:rPr>
        <w:t>uây</w:t>
      </w:r>
      <w:proofErr w:type="spellEnd"/>
      <w:r w:rsidRPr="00386C29">
        <w:rPr>
          <w:rFonts w:ascii="Times New Roman" w:eastAsia="Courier New" w:hAnsi="Times New Roman"/>
          <w:b/>
          <w:color w:val="000000"/>
          <w:sz w:val="28"/>
          <w:szCs w:val="28"/>
          <w:lang w:eastAsia="en-US" w:bidi="ar-SA"/>
        </w:rPr>
        <w:t xml:space="preserve">, </w:t>
      </w:r>
      <w:proofErr w:type="spellStart"/>
      <w:r w:rsidRPr="00386C29">
        <w:rPr>
          <w:rFonts w:ascii="Times New Roman" w:eastAsia="Courier New" w:hAnsi="Times New Roman"/>
          <w:color w:val="000000"/>
          <w:sz w:val="28"/>
          <w:szCs w:val="28"/>
          <w:lang w:eastAsia="en-US" w:bidi="ar-SA"/>
        </w:rPr>
        <w:t>các</w:t>
      </w:r>
      <w:proofErr w:type="spellEnd"/>
      <w:r w:rsidRPr="00386C29">
        <w:rPr>
          <w:rFonts w:ascii="Times New Roman" w:eastAsia="Courier New" w:hAnsi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386C29">
        <w:rPr>
          <w:rFonts w:ascii="Times New Roman" w:eastAsia="Courier New" w:hAnsi="Times New Roman"/>
          <w:color w:val="000000"/>
          <w:sz w:val="28"/>
          <w:szCs w:val="28"/>
          <w:lang w:eastAsia="en-US" w:bidi="ar-SA"/>
        </w:rPr>
        <w:t>tiếng</w:t>
      </w:r>
      <w:proofErr w:type="spellEnd"/>
      <w:r w:rsidRPr="00386C29">
        <w:rPr>
          <w:rFonts w:ascii="Times New Roman" w:eastAsia="Courier New" w:hAnsi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386C29">
        <w:rPr>
          <w:rFonts w:ascii="Times New Roman" w:eastAsia="Courier New" w:hAnsi="Times New Roman"/>
          <w:b/>
          <w:color w:val="000000"/>
          <w:sz w:val="28"/>
          <w:szCs w:val="28"/>
          <w:lang w:eastAsia="en-US" w:bidi="ar-SA"/>
        </w:rPr>
        <w:t>xoài</w:t>
      </w:r>
      <w:proofErr w:type="spellEnd"/>
      <w:r w:rsidRPr="00386C29">
        <w:rPr>
          <w:rFonts w:ascii="Times New Roman" w:eastAsia="Courier New" w:hAnsi="Times New Roman"/>
          <w:b/>
          <w:color w:val="000000"/>
          <w:sz w:val="28"/>
          <w:szCs w:val="28"/>
          <w:lang w:eastAsia="en-US" w:bidi="ar-SA"/>
        </w:rPr>
        <w:t xml:space="preserve">, </w:t>
      </w:r>
      <w:proofErr w:type="spellStart"/>
      <w:r w:rsidRPr="00386C29">
        <w:rPr>
          <w:rFonts w:ascii="Times New Roman" w:eastAsia="Courier New" w:hAnsi="Times New Roman"/>
          <w:b/>
          <w:color w:val="000000"/>
          <w:sz w:val="28"/>
          <w:szCs w:val="28"/>
          <w:lang w:eastAsia="en-US" w:bidi="ar-SA"/>
        </w:rPr>
        <w:t>xoay</w:t>
      </w:r>
      <w:proofErr w:type="spellEnd"/>
      <w:r w:rsidRPr="00386C29">
        <w:rPr>
          <w:rFonts w:ascii="Times New Roman" w:eastAsia="Courier New" w:hAnsi="Times New Roman"/>
          <w:color w:val="000000"/>
          <w:sz w:val="28"/>
          <w:szCs w:val="28"/>
          <w:lang w:eastAsia="en-US" w:bidi="ar-SA"/>
        </w:rPr>
        <w:t xml:space="preserve">, </w:t>
      </w:r>
      <w:proofErr w:type="spellStart"/>
      <w:r w:rsidRPr="00386C29">
        <w:rPr>
          <w:rFonts w:ascii="Times New Roman" w:eastAsia="Courier New" w:hAnsi="Times New Roman"/>
          <w:b/>
          <w:color w:val="000000"/>
          <w:sz w:val="28"/>
          <w:szCs w:val="28"/>
          <w:lang w:eastAsia="en-US" w:bidi="ar-SA"/>
        </w:rPr>
        <w:t>khuấy</w:t>
      </w:r>
      <w:proofErr w:type="spellEnd"/>
      <w:r w:rsidRPr="00386C29">
        <w:rPr>
          <w:rFonts w:ascii="Times New Roman" w:eastAsia="Courier New" w:hAnsi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386C29">
        <w:rPr>
          <w:rFonts w:ascii="Times New Roman" w:eastAsia="Courier New" w:hAnsi="Times New Roman"/>
          <w:color w:val="000000"/>
          <w:sz w:val="28"/>
          <w:szCs w:val="28"/>
          <w:lang w:eastAsia="en-US" w:bidi="ar-SA"/>
        </w:rPr>
        <w:t>cỡ</w:t>
      </w:r>
      <w:proofErr w:type="spellEnd"/>
      <w:r w:rsidRPr="00386C29">
        <w:rPr>
          <w:rFonts w:ascii="Times New Roman" w:eastAsia="Courier New" w:hAnsi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386C29">
        <w:rPr>
          <w:rFonts w:ascii="Times New Roman" w:eastAsia="Courier New" w:hAnsi="Times New Roman"/>
          <w:color w:val="000000"/>
          <w:sz w:val="28"/>
          <w:szCs w:val="28"/>
          <w:lang w:eastAsia="en-US" w:bidi="ar-SA"/>
        </w:rPr>
        <w:t>nhỡ</w:t>
      </w:r>
      <w:proofErr w:type="spellEnd"/>
      <w:r w:rsidRPr="00386C29">
        <w:rPr>
          <w:rFonts w:ascii="Times New Roman" w:eastAsia="Courier New" w:hAnsi="Times New Roman"/>
          <w:color w:val="000000"/>
          <w:sz w:val="28"/>
          <w:szCs w:val="28"/>
          <w:lang w:eastAsia="en-US" w:bidi="ar-SA"/>
        </w:rPr>
        <w:t xml:space="preserve"> (</w:t>
      </w:r>
      <w:proofErr w:type="spellStart"/>
      <w:r w:rsidRPr="00386C29">
        <w:rPr>
          <w:rFonts w:ascii="Times New Roman" w:eastAsia="Courier New" w:hAnsi="Times New Roman"/>
          <w:color w:val="000000"/>
          <w:sz w:val="28"/>
          <w:szCs w:val="28"/>
          <w:lang w:eastAsia="en-US" w:bidi="ar-SA"/>
        </w:rPr>
        <w:t>trên</w:t>
      </w:r>
      <w:proofErr w:type="spellEnd"/>
      <w:r w:rsidRPr="00386C29">
        <w:rPr>
          <w:rFonts w:ascii="Times New Roman" w:eastAsia="Courier New" w:hAnsi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386C29">
        <w:rPr>
          <w:rFonts w:ascii="Times New Roman" w:eastAsia="Courier New" w:hAnsi="Times New Roman"/>
          <w:color w:val="000000"/>
          <w:sz w:val="28"/>
          <w:szCs w:val="28"/>
          <w:lang w:eastAsia="en-US" w:bidi="ar-SA"/>
        </w:rPr>
        <w:t>bảng</w:t>
      </w:r>
      <w:proofErr w:type="spellEnd"/>
      <w:r w:rsidRPr="00386C29">
        <w:rPr>
          <w:rFonts w:ascii="Times New Roman" w:eastAsia="Courier New" w:hAnsi="Times New Roman"/>
          <w:color w:val="000000"/>
          <w:sz w:val="28"/>
          <w:szCs w:val="28"/>
          <w:lang w:eastAsia="en-US" w:bidi="ar-SA"/>
        </w:rPr>
        <w:t xml:space="preserve"> con).</w:t>
      </w:r>
    </w:p>
    <w:p w:rsidR="001B6FD2" w:rsidRPr="00386C29" w:rsidRDefault="001B6FD2" w:rsidP="001B6FD2">
      <w:pPr>
        <w:widowControl w:val="0"/>
        <w:tabs>
          <w:tab w:val="left" w:pos="796"/>
        </w:tabs>
        <w:spacing w:after="0" w:line="288" w:lineRule="auto"/>
        <w:rPr>
          <w:rFonts w:ascii="Times New Roman" w:eastAsia="Times New Roman" w:hAnsi="Times New Roman"/>
          <w:color w:val="000000"/>
          <w:sz w:val="28"/>
          <w:szCs w:val="28"/>
          <w:lang w:val="vi-VN" w:eastAsia="en-US" w:bidi="ar-SA"/>
        </w:rPr>
      </w:pPr>
      <w:r w:rsidRPr="00386C2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en-US" w:bidi="ar-SA"/>
        </w:rPr>
        <w:t xml:space="preserve">II. </w:t>
      </w:r>
      <w:r w:rsidRPr="00386C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 w:bidi="ar-SA"/>
        </w:rPr>
        <w:t>ĐỒ DÙNG DẠY HỌC</w:t>
      </w:r>
    </w:p>
    <w:p w:rsidR="001B6FD2" w:rsidRPr="00386C29" w:rsidRDefault="001B6FD2" w:rsidP="001B6FD2">
      <w:pPr>
        <w:pStyle w:val="Vnbnnidung0"/>
        <w:tabs>
          <w:tab w:val="left" w:pos="1311"/>
        </w:tabs>
        <w:ind w:firstLine="0"/>
        <w:jc w:val="both"/>
        <w:rPr>
          <w:b/>
          <w:bCs/>
        </w:rPr>
      </w:pPr>
      <w:r w:rsidRPr="00386C29">
        <w:rPr>
          <w:b/>
          <w:bCs/>
        </w:rPr>
        <w:t xml:space="preserve">1.Giáo </w:t>
      </w:r>
      <w:proofErr w:type="spellStart"/>
      <w:r w:rsidRPr="00386C29">
        <w:rPr>
          <w:b/>
          <w:bCs/>
        </w:rPr>
        <w:t>viên</w:t>
      </w:r>
      <w:proofErr w:type="spellEnd"/>
      <w:r w:rsidRPr="00386C29">
        <w:rPr>
          <w:b/>
          <w:bCs/>
        </w:rPr>
        <w:t>:</w:t>
      </w:r>
    </w:p>
    <w:p w:rsidR="001B6FD2" w:rsidRPr="00386C29" w:rsidRDefault="001B6FD2" w:rsidP="001B6FD2">
      <w:pPr>
        <w:pStyle w:val="Vnbnnidung0"/>
        <w:tabs>
          <w:tab w:val="left" w:pos="1311"/>
        </w:tabs>
        <w:ind w:firstLine="0"/>
        <w:jc w:val="both"/>
        <w:rPr>
          <w:b/>
          <w:bCs/>
        </w:rPr>
      </w:pPr>
      <w:r w:rsidRPr="00386C29">
        <w:t>-</w:t>
      </w:r>
      <w:proofErr w:type="spellStart"/>
      <w:r w:rsidRPr="00386C29">
        <w:t>Thẻ</w:t>
      </w:r>
      <w:proofErr w:type="spellEnd"/>
      <w:r w:rsidRPr="00386C29">
        <w:t xml:space="preserve"> </w:t>
      </w:r>
      <w:proofErr w:type="spellStart"/>
      <w:r w:rsidRPr="00386C29">
        <w:t>chữ</w:t>
      </w:r>
      <w:proofErr w:type="spellEnd"/>
      <w:r w:rsidRPr="00386C29">
        <w:t xml:space="preserve"> </w:t>
      </w:r>
      <w:proofErr w:type="spellStart"/>
      <w:r w:rsidRPr="00386C29">
        <w:t>để</w:t>
      </w:r>
      <w:proofErr w:type="spellEnd"/>
      <w:r w:rsidRPr="00386C29">
        <w:t xml:space="preserve"> HS </w:t>
      </w:r>
      <w:proofErr w:type="spellStart"/>
      <w:r w:rsidRPr="00386C29">
        <w:t>làm</w:t>
      </w:r>
      <w:proofErr w:type="spellEnd"/>
      <w:r w:rsidRPr="00386C29">
        <w:t xml:space="preserve"> BT </w:t>
      </w:r>
      <w:proofErr w:type="spellStart"/>
      <w:r w:rsidRPr="00386C29">
        <w:t>đọc</w:t>
      </w:r>
      <w:proofErr w:type="spellEnd"/>
      <w:r w:rsidRPr="00386C29">
        <w:t xml:space="preserve"> </w:t>
      </w:r>
      <w:proofErr w:type="spellStart"/>
      <w:r w:rsidRPr="00386C29">
        <w:t>hiểu</w:t>
      </w:r>
      <w:proofErr w:type="spellEnd"/>
      <w:r w:rsidRPr="00386C29">
        <w:t xml:space="preserve"> </w:t>
      </w:r>
    </w:p>
    <w:p w:rsidR="001B6FD2" w:rsidRPr="00386C29" w:rsidRDefault="001B6FD2" w:rsidP="001B6FD2">
      <w:pPr>
        <w:widowControl w:val="0"/>
        <w:spacing w:after="0" w:line="288" w:lineRule="auto"/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</w:pPr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-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Máy</w:t>
      </w:r>
      <w:proofErr w:type="spellEnd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chiếu</w:t>
      </w:r>
      <w:proofErr w:type="spellEnd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để</w:t>
      </w:r>
      <w:proofErr w:type="spellEnd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minh 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họa</w:t>
      </w:r>
      <w:proofErr w:type="spellEnd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từ</w:t>
      </w:r>
      <w:proofErr w:type="spellEnd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khóa</w:t>
      </w:r>
      <w:proofErr w:type="spellEnd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, 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từ</w:t>
      </w:r>
      <w:proofErr w:type="spellEnd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trong</w:t>
      </w:r>
      <w:proofErr w:type="spellEnd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bài</w:t>
      </w:r>
      <w:proofErr w:type="spellEnd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tập</w:t>
      </w:r>
      <w:proofErr w:type="spellEnd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, 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mẫu</w:t>
      </w:r>
      <w:proofErr w:type="spellEnd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vật</w:t>
      </w:r>
      <w:proofErr w:type="spellEnd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, 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vật</w:t>
      </w:r>
      <w:proofErr w:type="spellEnd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thật</w:t>
      </w:r>
      <w:proofErr w:type="spellEnd"/>
    </w:p>
    <w:p w:rsidR="001B6FD2" w:rsidRPr="00386C29" w:rsidRDefault="001B6FD2" w:rsidP="001B6FD2">
      <w:pPr>
        <w:widowControl w:val="0"/>
        <w:spacing w:after="0" w:line="288" w:lineRule="auto"/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</w:pPr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-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Bảng</w:t>
      </w:r>
      <w:proofErr w:type="spellEnd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cài</w:t>
      </w:r>
      <w:proofErr w:type="spellEnd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, 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bộ</w:t>
      </w:r>
      <w:proofErr w:type="spellEnd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thẻ</w:t>
      </w:r>
      <w:proofErr w:type="spellEnd"/>
    </w:p>
    <w:p w:rsidR="001B6FD2" w:rsidRPr="00386C29" w:rsidRDefault="001B6FD2" w:rsidP="001B6FD2">
      <w:pPr>
        <w:widowControl w:val="0"/>
        <w:spacing w:after="0" w:line="288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en-US" w:bidi="ar-SA"/>
        </w:rPr>
      </w:pPr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</w:t>
      </w:r>
      <w:r w:rsidRPr="00386C29">
        <w:rPr>
          <w:rFonts w:ascii="Times New Roman" w:eastAsia="Times New Roman" w:hAnsi="Times New Roman"/>
          <w:b/>
          <w:color w:val="000000"/>
          <w:sz w:val="28"/>
          <w:szCs w:val="28"/>
          <w:lang w:eastAsia="en-US" w:bidi="ar-SA"/>
        </w:rPr>
        <w:t xml:space="preserve">2.Học </w:t>
      </w:r>
      <w:proofErr w:type="spellStart"/>
      <w:r w:rsidRPr="00386C29">
        <w:rPr>
          <w:rFonts w:ascii="Times New Roman" w:eastAsia="Times New Roman" w:hAnsi="Times New Roman"/>
          <w:b/>
          <w:color w:val="000000"/>
          <w:sz w:val="28"/>
          <w:szCs w:val="28"/>
          <w:lang w:eastAsia="en-US" w:bidi="ar-SA"/>
        </w:rPr>
        <w:t>sinh</w:t>
      </w:r>
      <w:proofErr w:type="spellEnd"/>
      <w:r w:rsidRPr="00386C29">
        <w:rPr>
          <w:rFonts w:ascii="Times New Roman" w:eastAsia="Times New Roman" w:hAnsi="Times New Roman"/>
          <w:b/>
          <w:color w:val="000000"/>
          <w:sz w:val="28"/>
          <w:szCs w:val="28"/>
          <w:lang w:eastAsia="en-US" w:bidi="ar-SA"/>
        </w:rPr>
        <w:t>:</w:t>
      </w:r>
    </w:p>
    <w:p w:rsidR="001B6FD2" w:rsidRPr="00386C29" w:rsidRDefault="001B6FD2" w:rsidP="001B6FD2">
      <w:pPr>
        <w:widowControl w:val="0"/>
        <w:spacing w:after="0" w:line="288" w:lineRule="auto"/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</w:pPr>
      <w:r w:rsidRPr="00386C29">
        <w:rPr>
          <w:rFonts w:ascii="Times New Roman" w:eastAsia="Times New Roman" w:hAnsi="Times New Roman"/>
          <w:b/>
          <w:color w:val="000000"/>
          <w:sz w:val="28"/>
          <w:szCs w:val="28"/>
          <w:lang w:eastAsia="en-US" w:bidi="ar-SA"/>
        </w:rPr>
        <w:t>-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Sách</w:t>
      </w:r>
      <w:proofErr w:type="spellEnd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giáo</w:t>
      </w:r>
      <w:proofErr w:type="spellEnd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khoa</w:t>
      </w:r>
      <w:proofErr w:type="spellEnd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, 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sách</w:t>
      </w:r>
      <w:proofErr w:type="spellEnd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bài</w:t>
      </w:r>
      <w:proofErr w:type="spellEnd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tập</w:t>
      </w:r>
      <w:proofErr w:type="spellEnd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Tiếng</w:t>
      </w:r>
      <w:proofErr w:type="spellEnd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Việt</w:t>
      </w:r>
      <w:proofErr w:type="spellEnd"/>
    </w:p>
    <w:p w:rsidR="001B6FD2" w:rsidRPr="00386C29" w:rsidRDefault="001B6FD2" w:rsidP="001B6FD2">
      <w:pPr>
        <w:widowControl w:val="0"/>
        <w:spacing w:after="0" w:line="288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en-US" w:bidi="ar-SA"/>
        </w:rPr>
      </w:pPr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-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Bút</w:t>
      </w:r>
      <w:proofErr w:type="spellEnd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chì</w:t>
      </w:r>
      <w:proofErr w:type="spellEnd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, 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đồ</w:t>
      </w:r>
      <w:proofErr w:type="spellEnd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dùng</w:t>
      </w:r>
      <w:proofErr w:type="spellEnd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học</w:t>
      </w:r>
      <w:proofErr w:type="spellEnd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tập</w:t>
      </w:r>
      <w:proofErr w:type="spellEnd"/>
    </w:p>
    <w:p w:rsidR="001B6FD2" w:rsidRPr="00386C29" w:rsidRDefault="001B6FD2" w:rsidP="001B6FD2">
      <w:pPr>
        <w:widowControl w:val="0"/>
        <w:spacing w:after="0" w:line="288" w:lineRule="auto"/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</w:pPr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-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Bảng</w:t>
      </w:r>
      <w:proofErr w:type="spellEnd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con, 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phấn</w:t>
      </w:r>
      <w:proofErr w:type="spellEnd"/>
    </w:p>
    <w:p w:rsidR="001B6FD2" w:rsidRPr="00386C29" w:rsidRDefault="001B6FD2" w:rsidP="001B6FD2">
      <w:pPr>
        <w:widowControl w:val="0"/>
        <w:spacing w:after="0" w:line="288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en-US" w:bidi="ar-SA"/>
        </w:rPr>
      </w:pPr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-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Bảng</w:t>
      </w:r>
      <w:proofErr w:type="spellEnd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cài</w:t>
      </w:r>
      <w:proofErr w:type="spellEnd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, </w:t>
      </w:r>
      <w:proofErr w:type="spellStart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bộ</w:t>
      </w:r>
      <w:proofErr w:type="spellEnd"/>
      <w:r w:rsidRPr="00386C2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</w:t>
      </w:r>
    </w:p>
    <w:p w:rsidR="001B6FD2" w:rsidRPr="00386C29" w:rsidRDefault="001B6FD2" w:rsidP="001B6FD2">
      <w:pPr>
        <w:widowControl w:val="0"/>
        <w:spacing w:after="0" w:line="288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en-US" w:bidi="ar-SA"/>
        </w:rPr>
      </w:pPr>
      <w:r w:rsidRPr="00386C29">
        <w:rPr>
          <w:rFonts w:ascii="Times New Roman" w:hAnsi="Times New Roman"/>
          <w:sz w:val="28"/>
          <w:szCs w:val="28"/>
        </w:rPr>
        <w:t>-</w:t>
      </w:r>
      <w:proofErr w:type="spellStart"/>
      <w:r w:rsidRPr="00386C29">
        <w:rPr>
          <w:rFonts w:ascii="Times New Roman" w:hAnsi="Times New Roman"/>
          <w:iCs/>
          <w:sz w:val="28"/>
          <w:szCs w:val="28"/>
        </w:rPr>
        <w:t>Vở</w:t>
      </w:r>
      <w:proofErr w:type="spellEnd"/>
      <w:r w:rsidRPr="00386C2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iCs/>
          <w:sz w:val="28"/>
          <w:szCs w:val="28"/>
        </w:rPr>
        <w:t>bài</w:t>
      </w:r>
      <w:proofErr w:type="spellEnd"/>
      <w:r w:rsidRPr="00386C2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iCs/>
          <w:sz w:val="28"/>
          <w:szCs w:val="28"/>
        </w:rPr>
        <w:t>tập</w:t>
      </w:r>
      <w:proofErr w:type="spellEnd"/>
      <w:r w:rsidRPr="00386C2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iCs/>
          <w:sz w:val="28"/>
          <w:szCs w:val="28"/>
        </w:rPr>
        <w:t>Tiếng</w:t>
      </w:r>
      <w:proofErr w:type="spellEnd"/>
      <w:r w:rsidRPr="00386C2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iCs/>
          <w:sz w:val="28"/>
          <w:szCs w:val="28"/>
        </w:rPr>
        <w:t>Việt</w:t>
      </w:r>
      <w:proofErr w:type="spellEnd"/>
      <w:r w:rsidRPr="00386C29">
        <w:rPr>
          <w:rFonts w:ascii="Times New Roman" w:hAnsi="Times New Roman"/>
          <w:iCs/>
          <w:sz w:val="28"/>
          <w:szCs w:val="28"/>
        </w:rPr>
        <w:t xml:space="preserve"> 1,</w:t>
      </w:r>
      <w:r w:rsidRPr="00386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sz w:val="28"/>
          <w:szCs w:val="28"/>
        </w:rPr>
        <w:t>tập</w:t>
      </w:r>
      <w:proofErr w:type="spellEnd"/>
      <w:r w:rsidRPr="00386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sz w:val="28"/>
          <w:szCs w:val="28"/>
          <w:lang w:val="en-US"/>
        </w:rPr>
        <w:t>hai</w:t>
      </w:r>
      <w:proofErr w:type="spellEnd"/>
      <w:r w:rsidRPr="00386C29">
        <w:rPr>
          <w:rFonts w:ascii="Times New Roman" w:hAnsi="Times New Roman"/>
          <w:sz w:val="28"/>
          <w:szCs w:val="28"/>
        </w:rPr>
        <w:t>.</w:t>
      </w:r>
    </w:p>
    <w:p w:rsidR="001B6FD2" w:rsidRPr="00386C29" w:rsidRDefault="001B6FD2" w:rsidP="001B6FD2">
      <w:pPr>
        <w:pStyle w:val="NoSpacing"/>
        <w:spacing w:line="288" w:lineRule="auto"/>
        <w:rPr>
          <w:rFonts w:ascii="Times New Roman" w:hAnsi="Times New Roman"/>
          <w:b/>
          <w:sz w:val="28"/>
          <w:szCs w:val="28"/>
        </w:rPr>
      </w:pPr>
      <w:r w:rsidRPr="00386C29">
        <w:rPr>
          <w:rFonts w:ascii="Times New Roman" w:hAnsi="Times New Roman"/>
          <w:sz w:val="28"/>
          <w:szCs w:val="28"/>
        </w:rPr>
        <w:t xml:space="preserve"> </w:t>
      </w:r>
      <w:r w:rsidRPr="00386C29">
        <w:rPr>
          <w:rFonts w:ascii="Times New Roman" w:hAnsi="Times New Roman"/>
          <w:b/>
          <w:sz w:val="28"/>
          <w:szCs w:val="28"/>
        </w:rPr>
        <w:t>III. CÁC HOẠT ĐỘNG DẠY HỌC</w:t>
      </w:r>
      <w:r w:rsidRPr="00386C29">
        <w:rPr>
          <w:rFonts w:ascii="Times New Roman" w:hAnsi="Times New Roman"/>
          <w:sz w:val="28"/>
          <w:szCs w:val="28"/>
        </w:rPr>
        <w:t xml:space="preserve"> </w:t>
      </w:r>
      <w:r w:rsidRPr="00386C29">
        <w:rPr>
          <w:rFonts w:ascii="Times New Roman" w:hAnsi="Times New Roman"/>
          <w:b/>
          <w:bCs/>
          <w:sz w:val="28"/>
          <w:szCs w:val="28"/>
        </w:rPr>
        <w:t>CHỦ YẾU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927"/>
        <w:gridCol w:w="4428"/>
      </w:tblGrid>
      <w:tr w:rsidR="001B6FD2" w:rsidRPr="00386C29" w:rsidTr="008C5C93">
        <w:tc>
          <w:tcPr>
            <w:tcW w:w="959" w:type="dxa"/>
          </w:tcPr>
          <w:p w:rsidR="001B6FD2" w:rsidRPr="00386C29" w:rsidRDefault="001B6FD2" w:rsidP="008C5C9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927" w:type="dxa"/>
          </w:tcPr>
          <w:p w:rsidR="001B6FD2" w:rsidRPr="00386C29" w:rsidRDefault="001B6FD2" w:rsidP="008C5C9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28" w:type="dxa"/>
          </w:tcPr>
          <w:p w:rsidR="001B6FD2" w:rsidRPr="00386C29" w:rsidRDefault="001B6FD2" w:rsidP="008C5C9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1B6FD2" w:rsidRPr="00386C29" w:rsidTr="008C5C93">
        <w:tc>
          <w:tcPr>
            <w:tcW w:w="959" w:type="dxa"/>
          </w:tcPr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5’</w:t>
            </w: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20’</w:t>
            </w: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10’</w:t>
            </w: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30’</w:t>
            </w: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5’</w:t>
            </w:r>
          </w:p>
        </w:tc>
        <w:tc>
          <w:tcPr>
            <w:tcW w:w="4927" w:type="dxa"/>
          </w:tcPr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TIẾT 1</w:t>
            </w: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mở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</w:p>
          <w:p w:rsidR="001B6FD2" w:rsidRPr="00386C29" w:rsidRDefault="001B6FD2" w:rsidP="008C5C93">
            <w:pPr>
              <w:widowControl w:val="0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86C2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:rsidR="001B6FD2" w:rsidRPr="00386C29" w:rsidRDefault="001B6FD2" w:rsidP="008C5C93">
            <w:pPr>
              <w:widowControl w:val="0"/>
              <w:tabs>
                <w:tab w:val="left" w:pos="877"/>
              </w:tabs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hình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thành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kiến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thức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" w:name="bookmark2982"/>
            <w:bookmarkEnd w:id="1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 w:bidi="ar-SA"/>
              </w:rPr>
              <w:sym w:font="Wingdings" w:char="F0AC"/>
            </w:r>
            <w:proofErr w:type="spellStart"/>
            <w:r w:rsidRPr="00386C29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1:Giới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sz w:val="28"/>
                <w:szCs w:val="28"/>
              </w:rPr>
              <w:t>thiệu</w:t>
            </w:r>
            <w:proofErr w:type="spellEnd"/>
            <w:r w:rsidRPr="00386C2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</w:p>
          <w:p w:rsidR="001B6FD2" w:rsidRPr="00386C29" w:rsidRDefault="001B6FD2" w:rsidP="008C5C93">
            <w:pPr>
              <w:widowControl w:val="0"/>
              <w:spacing w:after="0"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 w:bidi="ar-SA"/>
              </w:rPr>
              <w:sym w:font="Wingdings" w:char="F0AC"/>
            </w:r>
            <w:proofErr w:type="spellStart"/>
            <w:r w:rsidRPr="00386C29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2: Chia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sẻ</w:t>
            </w:r>
            <w:proofErr w:type="spellEnd"/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Khám</w:t>
            </w:r>
            <w:proofErr w:type="spellEnd"/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phá</w:t>
            </w:r>
            <w:proofErr w:type="spellEnd"/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*</w:t>
            </w:r>
            <w:proofErr w:type="spellStart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Dạy</w:t>
            </w:r>
            <w:proofErr w:type="spellEnd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oai</w:t>
            </w:r>
            <w:proofErr w:type="spellEnd"/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o, a,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./ HS: </w:t>
            </w: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o - a -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oai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/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Phân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tích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oai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âm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</w:t>
            </w: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đứng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trước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âm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đứng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giữa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âm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đứng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sau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/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Đánh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o - a -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oai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oai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- 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nói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điện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thoại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/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Tiếng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thoại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oai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/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Phân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tích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tiếng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thoại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/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Đánh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trơn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o - a -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oai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thờ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oai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thoai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nặng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thoại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điện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thoại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Dạy</w:t>
            </w:r>
            <w:proofErr w:type="spellEnd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oay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như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oai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): So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sánh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oai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ngắn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đứng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cuối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oay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</w:t>
            </w: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dài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đứng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cuối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Đánh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trơn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o - a - y -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oay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xờ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oay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xoay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ghế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xoay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Dạy</w:t>
            </w:r>
            <w:proofErr w:type="spellEnd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uây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như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oai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oay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):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Phân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tích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uây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gồm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âm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</w:t>
            </w: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âm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</w:t>
            </w: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dài</w:t>
            </w:r>
            <w:proofErr w:type="spellEnd"/>
            <w:proofErr w:type="gram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)./</w:t>
            </w:r>
            <w:proofErr w:type="gram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Đánh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trơn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u - â - y -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uây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khờ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uây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khuây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sắc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khuấy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khuấy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bột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Củng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cố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Cả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trơn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oai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điện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thoại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oay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ghế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xoay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uây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khuấy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bột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1B6FD2" w:rsidRPr="00386C29" w:rsidRDefault="001B6FD2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3.</w:t>
            </w: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luyện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tập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,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thực</w:t>
            </w:r>
            <w:proofErr w:type="spellEnd"/>
            <w:proofErr w:type="gram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hành</w:t>
            </w:r>
            <w:proofErr w:type="spellEnd"/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*HĐ</w:t>
            </w:r>
            <w:proofErr w:type="gramStart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1:Mở</w:t>
            </w:r>
            <w:proofErr w:type="gramEnd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rộng</w:t>
            </w:r>
            <w:proofErr w:type="spellEnd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vốn</w:t>
            </w:r>
            <w:proofErr w:type="spellEnd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từ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(BT 2: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Tìm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tiếng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oai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oay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uây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đánh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nếu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trơn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từng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từ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ngữ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quả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xoài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ngoái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lại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,...</w:t>
            </w:r>
            <w:proofErr w:type="gram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tìm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tiếng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oai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oay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uây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nói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quả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chỉ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từng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tiếng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cả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Tiếng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xoài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có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oai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,...</w:t>
            </w:r>
            <w:proofErr w:type="gramEnd"/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*HĐ</w:t>
            </w:r>
            <w:proofErr w:type="gram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2:</w:t>
            </w:r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Tập</w:t>
            </w:r>
            <w:proofErr w:type="gramEnd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bảng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con - BT 4) </w:t>
            </w:r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tiếng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oai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oay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uây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xoài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xoay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khuấy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oai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oay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uây</w:t>
            </w:r>
            <w:proofErr w:type="spellEnd"/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oai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nói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oai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hướng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nối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nét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giữa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o, a</w:t>
            </w: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Làm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tương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tự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oay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khác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oai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âm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y</w:t>
            </w: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dài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đứng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cuối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uây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oai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oay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uây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(2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). </w:t>
            </w:r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-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tiếng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xoài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xoay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khuấy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mẫu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tiếng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xoài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hướng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/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Làm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tương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tự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xoay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khuấy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: (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quả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xoài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, (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ghế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xoay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khuấy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bột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(2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).</w:t>
            </w:r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*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Lồng</w:t>
            </w:r>
            <w:proofErr w:type="spellEnd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ghép</w:t>
            </w:r>
            <w:proofErr w:type="spellEnd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giáp</w:t>
            </w:r>
            <w:proofErr w:type="spellEnd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dục</w:t>
            </w:r>
            <w:proofErr w:type="spellEnd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địa</w:t>
            </w:r>
            <w:proofErr w:type="spellEnd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phương</w:t>
            </w:r>
            <w:proofErr w:type="spellEnd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:</w:t>
            </w:r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Chủ</w:t>
            </w:r>
            <w:proofErr w:type="spellEnd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đề</w:t>
            </w:r>
            <w:proofErr w:type="spellEnd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1: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Phú</w:t>
            </w:r>
            <w:proofErr w:type="spellEnd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Yên</w:t>
            </w:r>
            <w:proofErr w:type="spellEnd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quê</w:t>
            </w:r>
            <w:proofErr w:type="spellEnd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hương</w:t>
            </w:r>
            <w:proofErr w:type="spellEnd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em</w:t>
            </w:r>
            <w:proofErr w:type="spellEnd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Nhận</w:t>
            </w:r>
            <w:proofErr w:type="spellEnd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biết</w:t>
            </w:r>
            <w:proofErr w:type="spellEnd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các</w:t>
            </w:r>
            <w:proofErr w:type="spellEnd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mùa</w:t>
            </w:r>
            <w:proofErr w:type="spellEnd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trong</w:t>
            </w:r>
            <w:proofErr w:type="spellEnd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năm</w:t>
            </w:r>
            <w:proofErr w:type="spellEnd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và</w:t>
            </w:r>
            <w:proofErr w:type="spellEnd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biết</w:t>
            </w:r>
            <w:proofErr w:type="spellEnd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cách</w:t>
            </w:r>
            <w:proofErr w:type="spellEnd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bảo</w:t>
            </w:r>
            <w:proofErr w:type="spellEnd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vệ</w:t>
            </w:r>
            <w:proofErr w:type="spellEnd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sức</w:t>
            </w:r>
            <w:proofErr w:type="spellEnd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khỏe</w:t>
            </w:r>
            <w:proofErr w:type="spellEnd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theo</w:t>
            </w:r>
            <w:proofErr w:type="spellEnd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mùa</w:t>
            </w:r>
            <w:proofErr w:type="spellEnd"/>
            <w:r w:rsidRPr="00386C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  <w:p w:rsidR="001B6FD2" w:rsidRPr="00386C29" w:rsidRDefault="001B6FD2" w:rsidP="008C5C93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TIẾT 2</w:t>
            </w:r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*</w:t>
            </w:r>
            <w:proofErr w:type="spellStart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Tập</w:t>
            </w:r>
            <w:proofErr w:type="spellEnd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(BT 3)</w:t>
            </w:r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chỉ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hình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giới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thiệu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Thám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tử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mèo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Hình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ảnh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nhà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vua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sắp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trao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huân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chương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thám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tử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mèo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thám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tử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chó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đứng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xung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quanh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Giải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nghĩa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từ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thám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tử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người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làm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nghề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điều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tra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việc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ai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đó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mẫu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Giải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nghĩa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từ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nguây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nguẩy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bộ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điệu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tỏ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không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bằng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lòng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không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đồng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bằng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những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tác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như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vung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vẩy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tay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chân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lắc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đầu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nhún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vai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,...</w:t>
            </w:r>
            <w:proofErr w:type="gram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);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trúng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tuyển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đỗ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);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buột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miệng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tự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nhiên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nói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ra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không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kịp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nén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lại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).</w:t>
            </w:r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Luyện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từ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ngữ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một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vài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đánh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cả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trơn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thám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tử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tuyển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nguây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nguẩy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loay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hoay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hoá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trang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trúng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tuyển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mừng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công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huân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chương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khoái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chí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buột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miệng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đội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trưởng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Luyện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GV: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11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chỉ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từng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chỉ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liền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ngắn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vỡ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-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tiếp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nối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từng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liền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Đúng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lúc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... “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Meo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!”).  </w:t>
            </w:r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đoạn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đoạn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/ 6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);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cả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Tìm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hiểu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YC./</w:t>
            </w:r>
            <w:proofErr w:type="gram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làm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VBT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hoặc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mình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chọn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lên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thẻ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giơ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thẻ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báo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quả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/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Đáp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án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: Ý b.</w:t>
            </w:r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Cả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Mèo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được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giữ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lại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đội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thám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tử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vì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nó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tài</w:t>
            </w:r>
            <w:proofErr w:type="spellEnd"/>
            <w:proofErr w:type="gram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Củng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cố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nối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tiếp</w:t>
            </w:r>
            <w:proofErr w:type="spellEnd"/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Chỉ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lại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một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số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người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thân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lại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B6FD2" w:rsidRPr="00386C29" w:rsidRDefault="001B6FD2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28" w:type="dxa"/>
          </w:tcPr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86C29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86C29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86C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86C29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86C29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86C29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86C29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86C29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86C29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86C29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86C29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86C29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86C29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86C29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86C29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86C29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86C29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86C29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86C29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FD2" w:rsidRPr="00386C29" w:rsidRDefault="001B6FD2" w:rsidP="008C5C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86C29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</w:tc>
      </w:tr>
    </w:tbl>
    <w:p w:rsidR="001B6FD2" w:rsidRPr="00386C29" w:rsidRDefault="001B6FD2" w:rsidP="001B6FD2">
      <w:pPr>
        <w:spacing w:after="0" w:line="288" w:lineRule="auto"/>
        <w:rPr>
          <w:rFonts w:ascii="Times New Roman" w:eastAsia="SimSun" w:hAnsi="Times New Roman"/>
          <w:b/>
          <w:sz w:val="28"/>
          <w:szCs w:val="28"/>
          <w:lang w:val="en-US"/>
        </w:rPr>
      </w:pPr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lastRenderedPageBreak/>
        <w:t xml:space="preserve">IV. ĐIỀU CHỈNH SAU BÀI </w:t>
      </w:r>
      <w:proofErr w:type="gramStart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DẠY(</w:t>
      </w:r>
      <w:proofErr w:type="spellStart"/>
      <w:proofErr w:type="gram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nếu</w:t>
      </w:r>
      <w:proofErr w:type="spell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có</w:t>
      </w:r>
      <w:proofErr w:type="spell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):...........................................................</w:t>
      </w:r>
    </w:p>
    <w:p w:rsidR="001B6FD2" w:rsidRPr="00386C29" w:rsidRDefault="001B6FD2" w:rsidP="001B6FD2">
      <w:pPr>
        <w:spacing w:after="0" w:line="288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B6FD2" w:rsidRPr="00386C29" w:rsidRDefault="001B6FD2" w:rsidP="001B6FD2">
      <w:pPr>
        <w:spacing w:after="0" w:line="288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B6FD2" w:rsidRPr="00386C29" w:rsidRDefault="001B6FD2" w:rsidP="001B6FD2">
      <w:pPr>
        <w:spacing w:after="0" w:line="288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B2A30" w:rsidRDefault="005B2A30"/>
    <w:sectPr w:rsidR="005B2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D2"/>
    <w:rsid w:val="001B6FD2"/>
    <w:rsid w:val="005B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D26D8"/>
  <w15:chartTrackingRefBased/>
  <w15:docId w15:val="{FAA704E0-3C1B-452B-8F5A-1011AD07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FD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1B6FD2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qFormat/>
    <w:rsid w:val="001B6FD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Vnbnnidung0">
    <w:name w:val="Văn bản nội dung"/>
    <w:basedOn w:val="Normal"/>
    <w:link w:val="Vnbnnidung"/>
    <w:rsid w:val="001B6FD2"/>
    <w:pPr>
      <w:widowControl w:val="0"/>
      <w:spacing w:after="0" w:line="288" w:lineRule="auto"/>
      <w:ind w:firstLine="380"/>
    </w:pPr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2025-03-29T00:29:00Z</dcterms:created>
  <dcterms:modified xsi:type="dcterms:W3CDTF">2025-03-29T00:29:00Z</dcterms:modified>
</cp:coreProperties>
</file>