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428" w:rsidRPr="00867665" w:rsidRDefault="00CC2428" w:rsidP="00CC2428">
      <w:pPr>
        <w:jc w:val="center"/>
        <w:rPr>
          <w:rFonts w:asciiTheme="majorHAnsi" w:hAnsiTheme="majorHAnsi" w:cstheme="majorHAnsi"/>
          <w:b/>
          <w:bCs/>
          <w:sz w:val="24"/>
          <w:szCs w:val="24"/>
          <w:lang w:val="en-US"/>
        </w:rPr>
      </w:pPr>
      <w:r w:rsidRPr="00867665">
        <w:rPr>
          <w:rFonts w:asciiTheme="majorHAnsi" w:hAnsiTheme="majorHAnsi" w:cstheme="majorHAnsi"/>
          <w:b/>
          <w:bCs/>
          <w:sz w:val="24"/>
          <w:szCs w:val="24"/>
          <w:lang w:val="en-US"/>
        </w:rPr>
        <w:t>Lịch sử và Địa lí</w:t>
      </w:r>
    </w:p>
    <w:p w:rsidR="00CC2428" w:rsidRPr="00867665" w:rsidRDefault="00CC2428" w:rsidP="00CC2428">
      <w:pPr>
        <w:widowControl w:val="0"/>
        <w:autoSpaceDE w:val="0"/>
        <w:autoSpaceDN w:val="0"/>
        <w:spacing w:before="89"/>
        <w:ind w:left="0" w:right="0"/>
        <w:jc w:val="center"/>
        <w:rPr>
          <w:rFonts w:asciiTheme="majorHAnsi" w:eastAsia="Tahoma" w:hAnsiTheme="majorHAnsi" w:cstheme="majorHAnsi"/>
          <w:b/>
          <w:bCs/>
          <w:color w:val="auto"/>
          <w:sz w:val="24"/>
          <w:szCs w:val="24"/>
        </w:rPr>
      </w:pPr>
      <w:bookmarkStart w:id="0" w:name="_GoBack"/>
      <w:r w:rsidRPr="00867665">
        <w:rPr>
          <w:rFonts w:asciiTheme="majorHAnsi" w:eastAsia="Tahoma" w:hAnsiTheme="majorHAnsi" w:cstheme="majorHAnsi"/>
          <w:b/>
          <w:bCs/>
          <w:color w:val="auto"/>
          <w:sz w:val="24"/>
          <w:szCs w:val="24"/>
          <w:lang w:val="vi"/>
        </w:rPr>
        <w:t>BÀI 17. NƯỚC CỘNG HOÀ NHÂN DÂN TRUNG HOA</w:t>
      </w:r>
    </w:p>
    <w:p w:rsidR="00CC2428" w:rsidRPr="00867665" w:rsidRDefault="00CC2428" w:rsidP="00CC2428">
      <w:pPr>
        <w:widowControl w:val="0"/>
        <w:autoSpaceDE w:val="0"/>
        <w:autoSpaceDN w:val="0"/>
        <w:spacing w:before="27"/>
        <w:ind w:left="937" w:right="0"/>
        <w:jc w:val="center"/>
        <w:rPr>
          <w:rFonts w:asciiTheme="majorHAnsi" w:eastAsia="Tahoma" w:hAnsiTheme="majorHAnsi" w:cstheme="majorHAnsi"/>
          <w:b/>
          <w:bCs/>
          <w:i/>
          <w:color w:val="auto"/>
          <w:sz w:val="24"/>
          <w:szCs w:val="24"/>
          <w:lang w:val="vi"/>
        </w:rPr>
      </w:pPr>
      <w:r w:rsidRPr="00867665">
        <w:rPr>
          <w:rFonts w:asciiTheme="majorHAnsi" w:eastAsia="Tahoma" w:hAnsiTheme="majorHAnsi" w:cstheme="majorHAnsi"/>
          <w:b/>
          <w:bCs/>
          <w:i/>
          <w:color w:val="auto"/>
          <w:sz w:val="24"/>
          <w:szCs w:val="24"/>
          <w:lang w:val="vi"/>
        </w:rPr>
        <w:t>2 tiết</w:t>
      </w:r>
    </w:p>
    <w:bookmarkEnd w:id="0"/>
    <w:p w:rsidR="00CC2428" w:rsidRPr="00867665" w:rsidRDefault="00CC2428" w:rsidP="00CC2428">
      <w:pPr>
        <w:widowControl w:val="0"/>
        <w:tabs>
          <w:tab w:val="left" w:pos="142"/>
        </w:tabs>
        <w:autoSpaceDE w:val="0"/>
        <w:autoSpaceDN w:val="0"/>
        <w:spacing w:before="207"/>
        <w:ind w:left="0" w:right="0"/>
        <w:rPr>
          <w:rFonts w:asciiTheme="majorHAnsi" w:eastAsia="Tahoma" w:hAnsiTheme="majorHAnsi" w:cstheme="majorHAnsi"/>
          <w:color w:val="auto"/>
          <w:sz w:val="24"/>
          <w:szCs w:val="24"/>
          <w:lang w:val="vi"/>
        </w:rPr>
      </w:pPr>
    </w:p>
    <w:p w:rsidR="00CC2428" w:rsidRPr="00867665" w:rsidRDefault="00CC2428" w:rsidP="00CC2428">
      <w:pPr>
        <w:widowControl w:val="0"/>
        <w:numPr>
          <w:ilvl w:val="0"/>
          <w:numId w:val="24"/>
        </w:numPr>
        <w:tabs>
          <w:tab w:val="left" w:pos="284"/>
        </w:tabs>
        <w:autoSpaceDE w:val="0"/>
        <w:autoSpaceDN w:val="0"/>
        <w:spacing w:before="1"/>
        <w:ind w:left="0" w:right="0" w:firstLine="0"/>
        <w:jc w:val="both"/>
        <w:outlineLvl w:val="0"/>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YÊU CẦU CẦN ĐẠT</w:t>
      </w:r>
    </w:p>
    <w:p w:rsidR="00CC2428" w:rsidRPr="00867665" w:rsidRDefault="00CC2428" w:rsidP="00CC2428">
      <w:pPr>
        <w:widowControl w:val="0"/>
        <w:tabs>
          <w:tab w:val="left" w:pos="142"/>
          <w:tab w:val="left" w:pos="567"/>
        </w:tabs>
        <w:autoSpaceDE w:val="0"/>
        <w:autoSpaceDN w:val="0"/>
        <w:spacing w:before="102"/>
        <w:ind w:left="0" w:right="0" w:firstLine="426"/>
        <w:outlineLvl w:val="2"/>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Năng lực đặc thù</w:t>
      </w:r>
    </w:p>
    <w:p w:rsidR="00CC2428" w:rsidRPr="00867665" w:rsidRDefault="00CC2428" w:rsidP="00CC2428">
      <w:pPr>
        <w:widowControl w:val="0"/>
        <w:numPr>
          <w:ilvl w:val="1"/>
          <w:numId w:val="24"/>
        </w:numPr>
        <w:tabs>
          <w:tab w:val="left" w:pos="142"/>
          <w:tab w:val="left" w:pos="567"/>
          <w:tab w:val="left" w:pos="1572"/>
        </w:tabs>
        <w:autoSpaceDE w:val="0"/>
        <w:autoSpaceDN w:val="0"/>
        <w:spacing w:before="112"/>
        <w:ind w:left="0" w:right="0" w:firstLine="426"/>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Nhận thức khoa học Lịch sử và Địa lí:</w:t>
      </w:r>
    </w:p>
    <w:p w:rsidR="00CC2428" w:rsidRPr="00867665" w:rsidRDefault="00CC2428" w:rsidP="00CC2428">
      <w:pPr>
        <w:widowControl w:val="0"/>
        <w:tabs>
          <w:tab w:val="left" w:pos="142"/>
          <w:tab w:val="left" w:pos="567"/>
        </w:tabs>
        <w:autoSpaceDE w:val="0"/>
        <w:autoSpaceDN w:val="0"/>
        <w:spacing w:before="71"/>
        <w:ind w:left="0" w:right="0" w:firstLine="4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Trình bày được đặc điểm vị trí địa lí của Trung Quốc.</w:t>
      </w:r>
    </w:p>
    <w:p w:rsidR="00CC2428" w:rsidRPr="00867665" w:rsidRDefault="00CC2428" w:rsidP="00CC2428">
      <w:pPr>
        <w:widowControl w:val="0"/>
        <w:tabs>
          <w:tab w:val="left" w:pos="142"/>
          <w:tab w:val="left" w:pos="567"/>
        </w:tabs>
        <w:autoSpaceDE w:val="0"/>
        <w:autoSpaceDN w:val="0"/>
        <w:spacing w:before="71"/>
        <w:ind w:left="0" w:right="0" w:firstLine="4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Nêu được một số đặc điểm cơ bản về tự nhiên và dân cư của Trung Quốc.</w:t>
      </w:r>
    </w:p>
    <w:p w:rsidR="00CC2428" w:rsidRPr="00867665" w:rsidRDefault="00CC2428" w:rsidP="00CC2428">
      <w:pPr>
        <w:widowControl w:val="0"/>
        <w:tabs>
          <w:tab w:val="left" w:pos="142"/>
          <w:tab w:val="left" w:pos="567"/>
        </w:tabs>
        <w:autoSpaceDE w:val="0"/>
        <w:autoSpaceDN w:val="0"/>
        <w:spacing w:before="71" w:line="252" w:lineRule="auto"/>
        <w:ind w:left="0" w:right="0" w:firstLine="4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Kể lại được một số câu chuyện về Vạn Lý Trường Thành, kiến trúc sư Nguyễn An và Cố cung Bắc Kinh,…</w:t>
      </w:r>
    </w:p>
    <w:p w:rsidR="00CC2428" w:rsidRPr="00867665" w:rsidRDefault="00CC2428" w:rsidP="00CC2428">
      <w:pPr>
        <w:widowControl w:val="0"/>
        <w:numPr>
          <w:ilvl w:val="0"/>
          <w:numId w:val="23"/>
        </w:numPr>
        <w:tabs>
          <w:tab w:val="left" w:pos="142"/>
          <w:tab w:val="left" w:pos="567"/>
          <w:tab w:val="left" w:pos="1563"/>
        </w:tabs>
        <w:autoSpaceDE w:val="0"/>
        <w:autoSpaceDN w:val="0"/>
        <w:spacing w:before="99"/>
        <w:ind w:left="0" w:right="0" w:firstLine="426"/>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Tìm hiểu lịch sử và địa lí:</w:t>
      </w:r>
    </w:p>
    <w:p w:rsidR="00CC2428" w:rsidRPr="00867665" w:rsidRDefault="00CC2428" w:rsidP="00CC2428">
      <w:pPr>
        <w:widowControl w:val="0"/>
        <w:tabs>
          <w:tab w:val="left" w:pos="142"/>
          <w:tab w:val="left" w:pos="567"/>
        </w:tabs>
        <w:autoSpaceDE w:val="0"/>
        <w:autoSpaceDN w:val="0"/>
        <w:spacing w:before="71" w:line="252" w:lineRule="auto"/>
        <w:ind w:left="0" w:right="0" w:firstLine="4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Khai thác lược đồ để kể tên các quốc gia tiếp giáp, một số đối tượng địa lí tự nhiên của Trung Quốc.</w:t>
      </w:r>
    </w:p>
    <w:p w:rsidR="00CC2428" w:rsidRPr="00867665" w:rsidRDefault="00CC2428" w:rsidP="00CC2428">
      <w:pPr>
        <w:widowControl w:val="0"/>
        <w:tabs>
          <w:tab w:val="left" w:pos="142"/>
          <w:tab w:val="left" w:pos="567"/>
        </w:tabs>
        <w:autoSpaceDE w:val="0"/>
        <w:autoSpaceDN w:val="0"/>
        <w:spacing w:before="59" w:line="252" w:lineRule="auto"/>
        <w:ind w:left="0" w:right="0" w:firstLine="4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Tìm hiểu và mô tả được một số công trình tiêu biểu của Trung Quốc: Vạn Lý Trường Thành, Cố cung Bắc Kinh,… qua các tư liệu.</w:t>
      </w:r>
    </w:p>
    <w:p w:rsidR="00CC2428" w:rsidRPr="00867665" w:rsidRDefault="00CC2428" w:rsidP="00CC2428">
      <w:pPr>
        <w:widowControl w:val="0"/>
        <w:numPr>
          <w:ilvl w:val="0"/>
          <w:numId w:val="23"/>
        </w:numPr>
        <w:tabs>
          <w:tab w:val="left" w:pos="142"/>
          <w:tab w:val="left" w:pos="567"/>
          <w:tab w:val="left" w:pos="1564"/>
        </w:tabs>
        <w:autoSpaceDE w:val="0"/>
        <w:autoSpaceDN w:val="0"/>
        <w:spacing w:before="99"/>
        <w:ind w:left="0" w:right="0" w:firstLine="426"/>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Vận dụng kiến thức, kĩ năng đã học:</w:t>
      </w:r>
    </w:p>
    <w:p w:rsidR="00CC2428" w:rsidRPr="00867665" w:rsidRDefault="00CC2428" w:rsidP="00CC2428">
      <w:pPr>
        <w:widowControl w:val="0"/>
        <w:tabs>
          <w:tab w:val="left" w:pos="142"/>
          <w:tab w:val="left" w:pos="567"/>
        </w:tabs>
        <w:autoSpaceDE w:val="0"/>
        <w:autoSpaceDN w:val="0"/>
        <w:spacing w:before="71"/>
        <w:ind w:left="0" w:right="0" w:firstLine="4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Xác định trên lược đồ vị trí địa lí, các quốc gia, biển,… tiếp giáp với Trung Quốc.</w:t>
      </w:r>
    </w:p>
    <w:p w:rsidR="00CC2428" w:rsidRPr="00867665" w:rsidRDefault="00CC2428" w:rsidP="00CC2428">
      <w:pPr>
        <w:widowControl w:val="0"/>
        <w:tabs>
          <w:tab w:val="left" w:pos="142"/>
          <w:tab w:val="left" w:pos="567"/>
        </w:tabs>
        <w:autoSpaceDE w:val="0"/>
        <w:autoSpaceDN w:val="0"/>
        <w:spacing w:before="71" w:line="252" w:lineRule="auto"/>
        <w:ind w:left="0" w:right="0" w:firstLine="4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Sưu tầm một số tư liệu (tranh ảnh, câu chuyện lịch sử,...) về một số công trình tiêu biểu của Trung Quốc.</w:t>
      </w:r>
    </w:p>
    <w:p w:rsidR="00CC2428" w:rsidRPr="00867665" w:rsidRDefault="00CC2428" w:rsidP="00CC2428">
      <w:pPr>
        <w:widowControl w:val="0"/>
        <w:tabs>
          <w:tab w:val="left" w:pos="142"/>
          <w:tab w:val="left" w:pos="567"/>
        </w:tabs>
        <w:autoSpaceDE w:val="0"/>
        <w:autoSpaceDN w:val="0"/>
        <w:spacing w:before="99"/>
        <w:ind w:left="0" w:right="0" w:firstLine="426"/>
        <w:outlineLvl w:val="2"/>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Năng lực chung</w:t>
      </w:r>
    </w:p>
    <w:p w:rsidR="00CC2428" w:rsidRPr="00867665" w:rsidRDefault="00CC2428" w:rsidP="00CC2428">
      <w:pPr>
        <w:widowControl w:val="0"/>
        <w:numPr>
          <w:ilvl w:val="0"/>
          <w:numId w:val="23"/>
        </w:numPr>
        <w:tabs>
          <w:tab w:val="left" w:pos="142"/>
          <w:tab w:val="left" w:pos="567"/>
          <w:tab w:val="left" w:pos="1563"/>
        </w:tabs>
        <w:autoSpaceDE w:val="0"/>
        <w:autoSpaceDN w:val="0"/>
        <w:spacing w:before="111"/>
        <w:ind w:left="0" w:right="0" w:firstLine="426"/>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Tự chủ và tự học: tích cực thực hiện các nhiệm vụ được giao của cá nhân hoặc nhóm.</w:t>
      </w:r>
    </w:p>
    <w:p w:rsidR="00CC2428" w:rsidRPr="00867665" w:rsidRDefault="00CC2428" w:rsidP="00CC2428">
      <w:pPr>
        <w:widowControl w:val="0"/>
        <w:numPr>
          <w:ilvl w:val="0"/>
          <w:numId w:val="23"/>
        </w:numPr>
        <w:tabs>
          <w:tab w:val="left" w:pos="142"/>
          <w:tab w:val="left" w:pos="567"/>
          <w:tab w:val="left" w:pos="1586"/>
        </w:tabs>
        <w:autoSpaceDE w:val="0"/>
        <w:autoSpaceDN w:val="0"/>
        <w:spacing w:before="111" w:line="290" w:lineRule="auto"/>
        <w:ind w:left="0" w:right="0" w:firstLine="426"/>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Giao tiếp và hợp tác: có hiểu biết ban đầu về một số nước trong khu vực và trên thế giới; tham gia một số hoạt động hội nhập quốc tế theo hướng dẫn của nhà trường.</w:t>
      </w:r>
    </w:p>
    <w:p w:rsidR="00CC2428" w:rsidRPr="00867665" w:rsidRDefault="00CC2428" w:rsidP="00CC2428">
      <w:pPr>
        <w:widowControl w:val="0"/>
        <w:numPr>
          <w:ilvl w:val="0"/>
          <w:numId w:val="23"/>
        </w:numPr>
        <w:tabs>
          <w:tab w:val="left" w:pos="142"/>
          <w:tab w:val="left" w:pos="567"/>
          <w:tab w:val="left" w:pos="1573"/>
        </w:tabs>
        <w:autoSpaceDE w:val="0"/>
        <w:autoSpaceDN w:val="0"/>
        <w:spacing w:before="54" w:line="290" w:lineRule="auto"/>
        <w:ind w:left="0" w:right="0" w:firstLine="426"/>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Giải quyết vấn đề và sáng tạo: biết thu nhận thông tin từ tình huống, nhận ra những vấn đề đơn giản và đặt được câu hỏi.</w:t>
      </w:r>
    </w:p>
    <w:p w:rsidR="00CC2428" w:rsidRPr="00867665" w:rsidRDefault="00CC2428" w:rsidP="00CC2428">
      <w:pPr>
        <w:widowControl w:val="0"/>
        <w:tabs>
          <w:tab w:val="left" w:pos="142"/>
          <w:tab w:val="left" w:pos="567"/>
        </w:tabs>
        <w:autoSpaceDE w:val="0"/>
        <w:autoSpaceDN w:val="0"/>
        <w:spacing w:before="54"/>
        <w:ind w:left="0" w:right="0" w:firstLine="426"/>
        <w:outlineLvl w:val="2"/>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Phẩm chất</w:t>
      </w:r>
    </w:p>
    <w:p w:rsidR="00CC2428" w:rsidRPr="00867665" w:rsidRDefault="00CC2428" w:rsidP="00CC2428">
      <w:pPr>
        <w:widowControl w:val="0"/>
        <w:tabs>
          <w:tab w:val="left" w:pos="142"/>
          <w:tab w:val="left" w:pos="567"/>
        </w:tabs>
        <w:autoSpaceDE w:val="0"/>
        <w:autoSpaceDN w:val="0"/>
        <w:spacing w:before="112"/>
        <w:ind w:left="0" w:right="0" w:firstLine="4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Nhân ái: biết quý trọng lịch sử và văn hoá dân tộc trên thế giới.</w:t>
      </w:r>
    </w:p>
    <w:p w:rsidR="00CC2428" w:rsidRPr="00867665" w:rsidRDefault="00CC2428" w:rsidP="00CC2428">
      <w:pPr>
        <w:widowControl w:val="0"/>
        <w:numPr>
          <w:ilvl w:val="0"/>
          <w:numId w:val="24"/>
        </w:numPr>
        <w:tabs>
          <w:tab w:val="left" w:pos="284"/>
          <w:tab w:val="left" w:pos="567"/>
        </w:tabs>
        <w:autoSpaceDE w:val="0"/>
        <w:autoSpaceDN w:val="0"/>
        <w:spacing w:before="120" w:after="120"/>
        <w:ind w:left="0" w:right="0" w:firstLine="0"/>
        <w:jc w:val="both"/>
        <w:outlineLvl w:val="0"/>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ĐỒ DÙNG DẠY HỌC</w:t>
      </w:r>
    </w:p>
    <w:p w:rsidR="00CC2428" w:rsidRPr="00867665" w:rsidRDefault="00CC2428" w:rsidP="00CC2428">
      <w:pPr>
        <w:widowControl w:val="0"/>
        <w:numPr>
          <w:ilvl w:val="1"/>
          <w:numId w:val="24"/>
        </w:numPr>
        <w:tabs>
          <w:tab w:val="left" w:pos="567"/>
          <w:tab w:val="left" w:pos="1572"/>
        </w:tabs>
        <w:autoSpaceDE w:val="0"/>
        <w:autoSpaceDN w:val="0"/>
        <w:spacing w:before="103"/>
        <w:ind w:left="0" w:right="0" w:firstLine="426"/>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Kế hoạch bài dạy, bài trình chiếu powerpoint.</w:t>
      </w:r>
    </w:p>
    <w:p w:rsidR="00CC2428" w:rsidRPr="00867665" w:rsidRDefault="00CC2428" w:rsidP="00CC2428">
      <w:pPr>
        <w:widowControl w:val="0"/>
        <w:numPr>
          <w:ilvl w:val="1"/>
          <w:numId w:val="24"/>
        </w:numPr>
        <w:tabs>
          <w:tab w:val="left" w:pos="567"/>
          <w:tab w:val="left" w:pos="1572"/>
        </w:tabs>
        <w:autoSpaceDE w:val="0"/>
        <w:autoSpaceDN w:val="0"/>
        <w:spacing w:before="111"/>
        <w:ind w:left="0" w:right="0" w:firstLine="426"/>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Lược đồ tự nhiên Trung Quốc, tranh ảnh có liên quan đến nội dung bài học.</w:t>
      </w:r>
    </w:p>
    <w:p w:rsidR="00CC2428" w:rsidRPr="00867665" w:rsidRDefault="00CC2428" w:rsidP="00CC2428">
      <w:pPr>
        <w:widowControl w:val="0"/>
        <w:numPr>
          <w:ilvl w:val="1"/>
          <w:numId w:val="24"/>
        </w:numPr>
        <w:tabs>
          <w:tab w:val="left" w:pos="567"/>
          <w:tab w:val="left" w:pos="1458"/>
        </w:tabs>
        <w:autoSpaceDE w:val="0"/>
        <w:autoSpaceDN w:val="0"/>
        <w:spacing w:before="61"/>
        <w:ind w:left="0" w:right="0" w:firstLine="426"/>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 xml:space="preserve">SGK </w:t>
      </w:r>
      <w:r w:rsidRPr="00867665">
        <w:rPr>
          <w:rFonts w:asciiTheme="majorHAnsi" w:eastAsia="Tahoma" w:hAnsiTheme="majorHAnsi" w:cstheme="majorHAnsi"/>
          <w:i/>
          <w:color w:val="auto"/>
          <w:sz w:val="24"/>
          <w:szCs w:val="24"/>
          <w:lang w:val="vi"/>
        </w:rPr>
        <w:t xml:space="preserve">Lịch sử và Địa lí 5 </w:t>
      </w:r>
      <w:r w:rsidRPr="00867665">
        <w:rPr>
          <w:rFonts w:asciiTheme="majorHAnsi" w:eastAsia="Tahoma" w:hAnsiTheme="majorHAnsi" w:cstheme="majorHAnsi"/>
          <w:color w:val="auto"/>
          <w:sz w:val="24"/>
          <w:szCs w:val="24"/>
          <w:lang w:val="vi"/>
        </w:rPr>
        <w:t xml:space="preserve">– bộ sách </w:t>
      </w:r>
      <w:r w:rsidRPr="00867665">
        <w:rPr>
          <w:rFonts w:asciiTheme="majorHAnsi" w:eastAsia="Tahoma" w:hAnsiTheme="majorHAnsi" w:cstheme="majorHAnsi"/>
          <w:i/>
          <w:color w:val="auto"/>
          <w:sz w:val="24"/>
          <w:szCs w:val="24"/>
          <w:lang w:val="vi"/>
        </w:rPr>
        <w:t>Chân trời sáng tạo</w:t>
      </w:r>
      <w:r w:rsidRPr="00867665">
        <w:rPr>
          <w:rFonts w:asciiTheme="majorHAnsi" w:eastAsia="Tahoma" w:hAnsiTheme="majorHAnsi" w:cstheme="majorHAnsi"/>
          <w:color w:val="auto"/>
          <w:sz w:val="24"/>
          <w:szCs w:val="24"/>
          <w:lang w:val="vi"/>
        </w:rPr>
        <w:t>.</w:t>
      </w:r>
    </w:p>
    <w:p w:rsidR="00CC2428" w:rsidRPr="00867665" w:rsidRDefault="00CC2428" w:rsidP="00CC2428">
      <w:pPr>
        <w:widowControl w:val="0"/>
        <w:numPr>
          <w:ilvl w:val="1"/>
          <w:numId w:val="24"/>
        </w:numPr>
        <w:tabs>
          <w:tab w:val="left" w:pos="567"/>
          <w:tab w:val="left" w:pos="1458"/>
        </w:tabs>
        <w:autoSpaceDE w:val="0"/>
        <w:autoSpaceDN w:val="0"/>
        <w:spacing w:before="110"/>
        <w:ind w:left="0" w:right="0" w:firstLine="426"/>
        <w:jc w:val="left"/>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Phiếu học tập, giấy ghi chú, bút viết, phấn, bảng nhóm hoặc giấy A3, bút màu,…</w:t>
      </w:r>
    </w:p>
    <w:p w:rsidR="00CC2428" w:rsidRPr="00867665" w:rsidRDefault="00CC2428" w:rsidP="00CC2428">
      <w:pPr>
        <w:widowControl w:val="0"/>
        <w:numPr>
          <w:ilvl w:val="0"/>
          <w:numId w:val="24"/>
        </w:numPr>
        <w:tabs>
          <w:tab w:val="left" w:pos="426"/>
        </w:tabs>
        <w:autoSpaceDE w:val="0"/>
        <w:autoSpaceDN w:val="0"/>
        <w:spacing w:before="120" w:after="120"/>
        <w:ind w:left="0" w:right="0" w:firstLine="0"/>
        <w:jc w:val="both"/>
        <w:outlineLvl w:val="0"/>
        <w:rPr>
          <w:rFonts w:asciiTheme="majorHAnsi" w:eastAsia="Tahoma" w:hAnsiTheme="majorHAnsi" w:cstheme="majorHAnsi"/>
          <w:b/>
          <w:bCs/>
          <w:color w:val="auto"/>
          <w:sz w:val="24"/>
          <w:szCs w:val="24"/>
          <w:lang w:val="vi"/>
        </w:rPr>
      </w:pPr>
      <w:r w:rsidRPr="00867665">
        <w:rPr>
          <w:rFonts w:asciiTheme="majorHAnsi" w:eastAsia="Tahoma" w:hAnsiTheme="majorHAnsi" w:cstheme="majorHAnsi"/>
          <w:b/>
          <w:bCs/>
          <w:color w:val="auto"/>
          <w:sz w:val="24"/>
          <w:szCs w:val="24"/>
          <w:lang w:val="vi"/>
        </w:rPr>
        <w:t>CÁC HOẠT ĐỘNG DẠY HỌC</w:t>
      </w:r>
    </w:p>
    <w:tbl>
      <w:tblPr>
        <w:tblStyle w:val="TableGrid2"/>
        <w:tblW w:w="0" w:type="auto"/>
        <w:tblLook w:val="04A0" w:firstRow="1" w:lastRow="0" w:firstColumn="1" w:lastColumn="0" w:noHBand="0" w:noVBand="1"/>
      </w:tblPr>
      <w:tblGrid>
        <w:gridCol w:w="438"/>
        <w:gridCol w:w="4810"/>
        <w:gridCol w:w="3244"/>
        <w:gridCol w:w="858"/>
      </w:tblGrid>
      <w:tr w:rsidR="00CC2428" w:rsidRPr="00867665" w:rsidTr="006C3731">
        <w:tc>
          <w:tcPr>
            <w:tcW w:w="5386" w:type="dxa"/>
            <w:gridSpan w:val="2"/>
            <w:tcBorders>
              <w:top w:val="single" w:sz="4" w:space="0" w:color="auto"/>
              <w:left w:val="single" w:sz="4" w:space="0" w:color="auto"/>
              <w:bottom w:val="single" w:sz="4" w:space="0" w:color="auto"/>
              <w:right w:val="single" w:sz="4" w:space="0" w:color="auto"/>
            </w:tcBorders>
            <w:hideMark/>
          </w:tcPr>
          <w:p w:rsidR="00CC2428" w:rsidRPr="00867665" w:rsidRDefault="00CC2428" w:rsidP="006C3731">
            <w:pPr>
              <w:tabs>
                <w:tab w:val="left" w:pos="142"/>
                <w:tab w:val="left" w:pos="426"/>
              </w:tabs>
              <w:spacing w:before="120" w:after="120"/>
              <w:jc w:val="center"/>
              <w:outlineLvl w:val="0"/>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lastRenderedPageBreak/>
              <w:t>HOẠT ĐỘNG CỦA GIÁO VIÊN</w:t>
            </w:r>
          </w:p>
        </w:tc>
        <w:tc>
          <w:tcPr>
            <w:tcW w:w="4809" w:type="dxa"/>
            <w:gridSpan w:val="2"/>
            <w:tcBorders>
              <w:top w:val="single" w:sz="4" w:space="0" w:color="auto"/>
              <w:left w:val="single" w:sz="4" w:space="0" w:color="auto"/>
              <w:bottom w:val="single" w:sz="4" w:space="0" w:color="auto"/>
              <w:right w:val="single" w:sz="4" w:space="0" w:color="auto"/>
            </w:tcBorders>
            <w:hideMark/>
          </w:tcPr>
          <w:p w:rsidR="00CC2428" w:rsidRPr="00867665" w:rsidRDefault="00CC2428" w:rsidP="006C3731">
            <w:pPr>
              <w:tabs>
                <w:tab w:val="left" w:pos="142"/>
                <w:tab w:val="left" w:pos="426"/>
              </w:tabs>
              <w:spacing w:before="120" w:after="120"/>
              <w:jc w:val="center"/>
              <w:outlineLvl w:val="0"/>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HOẠT ĐỘNG CỦA HỌC SINH</w:t>
            </w:r>
          </w:p>
        </w:tc>
      </w:tr>
      <w:tr w:rsidR="00CC2428" w:rsidRPr="00867665" w:rsidTr="006C3731">
        <w:tc>
          <w:tcPr>
            <w:tcW w:w="5386" w:type="dxa"/>
            <w:gridSpan w:val="2"/>
            <w:tcBorders>
              <w:top w:val="single" w:sz="4" w:space="0" w:color="auto"/>
              <w:left w:val="single" w:sz="4" w:space="0" w:color="auto"/>
              <w:bottom w:val="nil"/>
              <w:right w:val="single" w:sz="4" w:space="0" w:color="auto"/>
            </w:tcBorders>
          </w:tcPr>
          <w:p w:rsidR="00CC2428" w:rsidRPr="00867665" w:rsidRDefault="00CC2428" w:rsidP="006C3731">
            <w:pPr>
              <w:tabs>
                <w:tab w:val="left" w:pos="142"/>
                <w:tab w:val="left" w:pos="1586"/>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1. Hoạt động 1: Khởi động</w:t>
            </w:r>
          </w:p>
          <w:p w:rsidR="00CC2428" w:rsidRPr="00867665" w:rsidRDefault="00CC2428" w:rsidP="006C3731">
            <w:pPr>
              <w:tabs>
                <w:tab w:val="left" w:pos="142"/>
                <w:tab w:val="left" w:pos="1525"/>
              </w:tabs>
              <w:rPr>
                <w:rFonts w:asciiTheme="majorHAnsi" w:eastAsia="Tahoma" w:hAnsiTheme="majorHAnsi" w:cstheme="majorHAnsi"/>
                <w:b/>
                <w:sz w:val="24"/>
                <w:szCs w:val="24"/>
                <w:lang w:val="vi"/>
              </w:rPr>
            </w:pPr>
            <w:r w:rsidRPr="00867665">
              <w:rPr>
                <w:rFonts w:asciiTheme="majorHAnsi" w:eastAsia="Tahoma" w:hAnsiTheme="majorHAnsi" w:cstheme="majorHAnsi"/>
                <w:b/>
                <w:sz w:val="24"/>
                <w:szCs w:val="24"/>
                <w:lang w:val="vi"/>
              </w:rPr>
              <w:t>Mục tiêu</w:t>
            </w:r>
          </w:p>
          <w:p w:rsidR="00CC2428" w:rsidRPr="00867665" w:rsidRDefault="00CC2428" w:rsidP="00CC2428">
            <w:pPr>
              <w:numPr>
                <w:ilvl w:val="1"/>
                <w:numId w:val="22"/>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Nhận biết được các mục tiêu của bài học.</w:t>
            </w:r>
          </w:p>
          <w:p w:rsidR="00CC2428" w:rsidRPr="00867665" w:rsidRDefault="00CC2428" w:rsidP="00CC2428">
            <w:pPr>
              <w:numPr>
                <w:ilvl w:val="1"/>
                <w:numId w:val="22"/>
              </w:numPr>
              <w:tabs>
                <w:tab w:val="left" w:pos="142"/>
                <w:tab w:val="left" w:pos="1449"/>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Tạo không khí vui tươi, hào hứng tham gia học tập.</w:t>
            </w:r>
          </w:p>
          <w:p w:rsidR="00CC2428" w:rsidRPr="00867665" w:rsidRDefault="00CC2428" w:rsidP="006C3731">
            <w:pPr>
              <w:tabs>
                <w:tab w:val="left" w:pos="284"/>
                <w:tab w:val="left" w:pos="1563"/>
              </w:tabs>
              <w:ind w:right="177"/>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 xml:space="preserve">Hình thức, phương pháp, kĩ thuật dạy học: </w:t>
            </w:r>
          </w:p>
          <w:p w:rsidR="00CC2428" w:rsidRPr="00867665" w:rsidRDefault="00CC2428" w:rsidP="00CC2428">
            <w:pPr>
              <w:numPr>
                <w:ilvl w:val="1"/>
                <w:numId w:val="22"/>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Hình thức thực hiện: cá nhân.</w:t>
            </w:r>
          </w:p>
          <w:p w:rsidR="00CC2428" w:rsidRPr="00867665" w:rsidRDefault="00CC2428" w:rsidP="00CC2428">
            <w:pPr>
              <w:numPr>
                <w:ilvl w:val="1"/>
                <w:numId w:val="22"/>
              </w:numPr>
              <w:tabs>
                <w:tab w:val="left" w:pos="142"/>
                <w:tab w:val="left" w:pos="1467"/>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Phương pháp dạy học: trò chơi.</w:t>
            </w:r>
          </w:p>
          <w:p w:rsidR="00CC2428" w:rsidRPr="00867665" w:rsidRDefault="00CC2428" w:rsidP="006C3731">
            <w:pPr>
              <w:tabs>
                <w:tab w:val="left" w:pos="142"/>
                <w:tab w:val="left" w:pos="1517"/>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Tổ chức thực hiện</w:t>
            </w:r>
          </w:p>
        </w:tc>
        <w:tc>
          <w:tcPr>
            <w:tcW w:w="4809" w:type="dxa"/>
            <w:gridSpan w:val="2"/>
            <w:tcBorders>
              <w:top w:val="single" w:sz="4" w:space="0" w:color="auto"/>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tổ chức trò chơi “Đuổi hình bắt chữ” về các địa điểm nổi tiếng của Trung Quốc.</w:t>
            </w:r>
          </w:p>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HS tham gia trò chơi bằng cách trả lời các câu hỏi của GV.</w:t>
            </w:r>
          </w:p>
          <w:p w:rsidR="00CC2428" w:rsidRPr="00867665" w:rsidRDefault="00CC2428" w:rsidP="00CC2428">
            <w:pPr>
              <w:numPr>
                <w:ilvl w:val="1"/>
                <w:numId w:val="22"/>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HS xung phong trả lời.</w:t>
            </w:r>
          </w:p>
          <w:p w:rsidR="00CC2428" w:rsidRPr="00867665" w:rsidRDefault="00CC2428" w:rsidP="00CC2428">
            <w:pPr>
              <w:numPr>
                <w:ilvl w:val="1"/>
                <w:numId w:val="22"/>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GV hướng dẫn, hỗ trợ, gợi ý nếu câu hỏi khó.</w:t>
            </w: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 GV kết luận, nhận định. </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tuyên dương HS có nhiều câu trả lời chính xác, sau đó dẫn dắt vào nội dung bài mới.</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1586"/>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Hoạt động 2: Khám phá</w:t>
            </w:r>
          </w:p>
          <w:p w:rsidR="00CC2428" w:rsidRPr="00867665" w:rsidRDefault="00CC2428" w:rsidP="006C3731">
            <w:pPr>
              <w:tabs>
                <w:tab w:val="left" w:pos="142"/>
              </w:tabs>
              <w:rPr>
                <w:rFonts w:asciiTheme="majorHAnsi" w:eastAsia="Tahoma" w:hAnsiTheme="majorHAnsi" w:cstheme="majorHAnsi"/>
                <w:b/>
                <w:i/>
                <w:sz w:val="24"/>
                <w:szCs w:val="24"/>
                <w:lang w:val="vi"/>
              </w:rPr>
            </w:pPr>
            <w:r w:rsidRPr="00867665">
              <w:rPr>
                <w:rFonts w:asciiTheme="majorHAnsi" w:eastAsia="Tahoma" w:hAnsiTheme="majorHAnsi" w:cstheme="majorHAnsi"/>
                <w:b/>
                <w:i/>
                <w:sz w:val="24"/>
                <w:szCs w:val="24"/>
                <w:lang w:val="vi"/>
              </w:rPr>
              <w:t>Hoạt động 2.1. Tìm hiểu về vị trí địa lí, đặc điểm tự nhiên và dân cư Trung Quốc</w:t>
            </w:r>
          </w:p>
          <w:p w:rsidR="00CC2428" w:rsidRPr="00867665" w:rsidRDefault="00CC2428" w:rsidP="006C3731">
            <w:pPr>
              <w:tabs>
                <w:tab w:val="left" w:pos="142"/>
                <w:tab w:val="left" w:pos="1525"/>
              </w:tabs>
              <w:outlineLvl w:val="2"/>
              <w:rPr>
                <w:rFonts w:asciiTheme="majorHAnsi" w:eastAsia="Tahoma" w:hAnsiTheme="majorHAnsi" w:cstheme="majorHAnsi"/>
                <w:b/>
                <w:bCs/>
                <w:sz w:val="24"/>
                <w:szCs w:val="24"/>
              </w:rPr>
            </w:pPr>
            <w:r w:rsidRPr="00867665">
              <w:rPr>
                <w:rFonts w:asciiTheme="majorHAnsi" w:eastAsia="Tahoma" w:hAnsiTheme="majorHAnsi" w:cstheme="majorHAnsi"/>
                <w:b/>
                <w:bCs/>
                <w:sz w:val="24"/>
                <w:szCs w:val="24"/>
                <w:lang w:val="vi"/>
              </w:rPr>
              <w:t>Mục tiêu</w:t>
            </w:r>
            <w:r w:rsidRPr="00867665">
              <w:rPr>
                <w:rFonts w:asciiTheme="majorHAnsi" w:eastAsia="Tahoma" w:hAnsiTheme="majorHAnsi" w:cstheme="majorHAnsi"/>
                <w:b/>
                <w:bCs/>
                <w:sz w:val="24"/>
                <w:szCs w:val="24"/>
              </w:rPr>
              <w:t xml:space="preserve">: </w:t>
            </w:r>
          </w:p>
          <w:p w:rsidR="00CC2428" w:rsidRPr="00867665" w:rsidRDefault="00CC2428" w:rsidP="00CC2428">
            <w:pPr>
              <w:numPr>
                <w:ilvl w:val="1"/>
                <w:numId w:val="21"/>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Xác định được vị trí địa lí của Trung Quốc trên lược đồ.</w:t>
            </w:r>
          </w:p>
          <w:p w:rsidR="00CC2428" w:rsidRPr="00867665" w:rsidRDefault="00CC2428" w:rsidP="00CC2428">
            <w:pPr>
              <w:numPr>
                <w:ilvl w:val="1"/>
                <w:numId w:val="21"/>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Nêu được một số đặc điểm cơ bản về tự nhiên và dân cư của Trung Quốc.</w:t>
            </w:r>
          </w:p>
          <w:p w:rsidR="00CC2428" w:rsidRPr="00867665" w:rsidRDefault="00CC2428" w:rsidP="006C3731">
            <w:pPr>
              <w:tabs>
                <w:tab w:val="left" w:pos="284"/>
                <w:tab w:val="left" w:pos="1563"/>
              </w:tabs>
              <w:ind w:right="177"/>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 xml:space="preserve">Hình thức, phương pháp, kĩ thuật dạy học: </w:t>
            </w:r>
          </w:p>
          <w:p w:rsidR="00CC2428" w:rsidRPr="00867665" w:rsidRDefault="00CC2428" w:rsidP="00CC2428">
            <w:pPr>
              <w:numPr>
                <w:ilvl w:val="1"/>
                <w:numId w:val="21"/>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Hình thức thực hiện: cá nhân, nhóm.</w:t>
            </w:r>
          </w:p>
          <w:p w:rsidR="00CC2428" w:rsidRPr="00867665" w:rsidRDefault="00CC2428" w:rsidP="00CC2428">
            <w:pPr>
              <w:numPr>
                <w:ilvl w:val="1"/>
                <w:numId w:val="21"/>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Phương pháp dạy học: trực quan, thảo luận nhóm.</w:t>
            </w:r>
          </w:p>
          <w:p w:rsidR="00CC2428" w:rsidRPr="00867665" w:rsidRDefault="00CC2428" w:rsidP="006C3731">
            <w:pPr>
              <w:tabs>
                <w:tab w:val="left" w:pos="142"/>
                <w:tab w:val="left" w:pos="1562"/>
              </w:tabs>
              <w:outlineLvl w:val="2"/>
              <w:rPr>
                <w:rFonts w:asciiTheme="majorHAnsi" w:eastAsia="Tahoma" w:hAnsiTheme="majorHAnsi" w:cstheme="majorHAnsi"/>
                <w:b/>
                <w:bCs/>
                <w:sz w:val="24"/>
                <w:szCs w:val="24"/>
              </w:rPr>
            </w:pPr>
            <w:r w:rsidRPr="00867665">
              <w:rPr>
                <w:rFonts w:asciiTheme="majorHAnsi" w:eastAsia="Tahoma" w:hAnsiTheme="majorHAnsi" w:cstheme="majorHAnsi"/>
                <w:b/>
                <w:bCs/>
                <w:sz w:val="24"/>
                <w:szCs w:val="24"/>
                <w:lang w:val="vi"/>
              </w:rPr>
              <w:t>Tổ chức thực hiện</w:t>
            </w:r>
            <w:r w:rsidRPr="00867665">
              <w:rPr>
                <w:rFonts w:asciiTheme="majorHAnsi" w:eastAsia="Tahoma" w:hAnsiTheme="majorHAnsi" w:cstheme="majorHAnsi"/>
                <w:b/>
                <w:bCs/>
                <w:sz w:val="24"/>
                <w:szCs w:val="24"/>
              </w:rPr>
              <w:t>:</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chia lớp thành các nhóm (mỗi nhóm 4 HS), đóng vai làm chuyên gia tìm hiểu về vị trí địa lí, đặc điểm tự nhiên, dân cư của Trung Quốc.</w:t>
            </w:r>
          </w:p>
          <w:p w:rsidR="00CC2428" w:rsidRPr="00867665" w:rsidRDefault="00CC2428" w:rsidP="006C3731">
            <w:pPr>
              <w:tabs>
                <w:tab w:val="left" w:pos="142"/>
                <w:tab w:val="left" w:pos="1586"/>
              </w:tabs>
              <w:outlineLvl w:val="2"/>
              <w:rPr>
                <w:rFonts w:asciiTheme="majorHAnsi" w:eastAsia="Tahoma" w:hAnsiTheme="majorHAnsi" w:cstheme="majorHAnsi"/>
                <w:b/>
                <w:bCs/>
                <w:sz w:val="24"/>
                <w:szCs w:val="24"/>
                <w:lang w:val="vi"/>
              </w:rPr>
            </w:pP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HS lần lượt thực hiện nhiệm vụ:</w:t>
            </w:r>
          </w:p>
          <w:p w:rsidR="00CC2428" w:rsidRPr="00867665" w:rsidRDefault="00CC2428" w:rsidP="006C3731">
            <w:pPr>
              <w:tabs>
                <w:tab w:val="left" w:pos="142"/>
                <w:tab w:val="left" w:pos="145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Đọc thông tin và quan sát hình 2 trong SGK.</w:t>
            </w:r>
          </w:p>
          <w:p w:rsidR="00CC2428" w:rsidRPr="00867665" w:rsidRDefault="00CC2428" w:rsidP="006C3731">
            <w:pPr>
              <w:tabs>
                <w:tab w:val="left" w:pos="142"/>
                <w:tab w:val="left" w:pos="145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Tìm các từ khoá trọng tâm của nội dung và ghi vào giấy ghi chú.</w:t>
            </w:r>
          </w:p>
          <w:p w:rsidR="00CC2428" w:rsidRPr="00867665" w:rsidRDefault="00CC2428" w:rsidP="006C3731">
            <w:pPr>
              <w:tabs>
                <w:tab w:val="left" w:pos="142"/>
                <w:tab w:val="left" w:pos="145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Đóng vai chuyên gia phụ trách nội dung được phân công, hoàn thành phiếu học tập.</w:t>
            </w:r>
          </w:p>
        </w:tc>
      </w:tr>
      <w:tr w:rsidR="00CC2428" w:rsidRPr="00867665" w:rsidTr="006C3731">
        <w:tc>
          <w:tcPr>
            <w:tcW w:w="10195" w:type="dxa"/>
            <w:gridSpan w:val="4"/>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1"/>
          <w:wBefore w:w="576" w:type="dxa"/>
          <w:wAfter w:w="1257" w:type="dxa"/>
        </w:trPr>
        <w:tc>
          <w:tcPr>
            <w:tcW w:w="8362" w:type="dxa"/>
            <w:gridSpan w:val="2"/>
          </w:tcPr>
          <w:p w:rsidR="00CC2428" w:rsidRPr="00867665" w:rsidRDefault="00CC2428" w:rsidP="006C3731">
            <w:pPr>
              <w:tabs>
                <w:tab w:val="left" w:pos="142"/>
              </w:tabs>
              <w:jc w:val="center"/>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Phiếu học tập</w:t>
            </w:r>
          </w:p>
          <w:p w:rsidR="00CC2428" w:rsidRPr="00867665" w:rsidRDefault="00CC2428" w:rsidP="00CC2428">
            <w:pPr>
              <w:numPr>
                <w:ilvl w:val="1"/>
                <w:numId w:val="20"/>
              </w:numPr>
              <w:tabs>
                <w:tab w:val="left" w:pos="142"/>
                <w:tab w:val="left" w:pos="284"/>
              </w:tabs>
              <w:ind w:left="0" w:right="0" w:firstLine="0"/>
              <w:jc w:val="left"/>
              <w:rPr>
                <w:rFonts w:asciiTheme="majorHAnsi" w:eastAsia="Tahoma" w:hAnsiTheme="majorHAnsi" w:cstheme="majorHAnsi"/>
                <w:b/>
                <w:sz w:val="24"/>
                <w:szCs w:val="24"/>
                <w:lang w:val="vi"/>
              </w:rPr>
            </w:pPr>
            <w:r w:rsidRPr="00867665">
              <w:rPr>
                <w:rFonts w:asciiTheme="majorHAnsi" w:eastAsia="Tahoma" w:hAnsiTheme="majorHAnsi" w:cstheme="majorHAnsi"/>
                <w:b/>
                <w:sz w:val="24"/>
                <w:szCs w:val="24"/>
                <w:lang w:val="vi"/>
              </w:rPr>
              <w:t>Nội dung: Vị trí địa lí</w:t>
            </w:r>
          </w:p>
          <w:p w:rsidR="00CC2428" w:rsidRPr="00867665" w:rsidRDefault="00CC2428" w:rsidP="00CC2428">
            <w:pPr>
              <w:numPr>
                <w:ilvl w:val="0"/>
                <w:numId w:val="19"/>
              </w:numPr>
              <w:tabs>
                <w:tab w:val="left" w:pos="142"/>
                <w:tab w:val="left" w:pos="284"/>
                <w:tab w:val="left" w:pos="1762"/>
              </w:tabs>
              <w:ind w:left="0" w:right="0" w:firstLine="0"/>
              <w:jc w:val="left"/>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Nêu tên các quốc gia tiếp giáp với phần đất liền của Trung Quốc.</w:t>
            </w:r>
          </w:p>
          <w:p w:rsidR="00CC2428" w:rsidRPr="00867665" w:rsidRDefault="00CC2428" w:rsidP="006C3731">
            <w:pPr>
              <w:tabs>
                <w:tab w:val="left" w:pos="142"/>
                <w:tab w:val="left" w:pos="284"/>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 </w:t>
            </w:r>
          </w:p>
          <w:p w:rsidR="00CC2428" w:rsidRPr="00867665" w:rsidRDefault="00CC2428" w:rsidP="00CC2428">
            <w:pPr>
              <w:numPr>
                <w:ilvl w:val="0"/>
                <w:numId w:val="19"/>
              </w:numPr>
              <w:tabs>
                <w:tab w:val="left" w:pos="142"/>
                <w:tab w:val="left" w:pos="284"/>
                <w:tab w:val="left" w:pos="1762"/>
              </w:tabs>
              <w:ind w:left="0" w:right="0" w:firstLine="0"/>
              <w:jc w:val="left"/>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Nêu tên các biển tiếp giáp với phần đất liền của Trung Quốc.</w:t>
            </w:r>
          </w:p>
          <w:p w:rsidR="00CC2428" w:rsidRPr="00867665" w:rsidRDefault="00CC2428" w:rsidP="006C3731">
            <w:pPr>
              <w:tabs>
                <w:tab w:val="left" w:pos="142"/>
                <w:tab w:val="left" w:pos="284"/>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 xml:space="preserve">........................................................................................................................ </w:t>
            </w:r>
          </w:p>
          <w:p w:rsidR="00CC2428" w:rsidRPr="00867665" w:rsidRDefault="00CC2428" w:rsidP="00CC2428">
            <w:pPr>
              <w:numPr>
                <w:ilvl w:val="1"/>
                <w:numId w:val="20"/>
              </w:numPr>
              <w:tabs>
                <w:tab w:val="left" w:pos="142"/>
                <w:tab w:val="left" w:pos="284"/>
              </w:tabs>
              <w:ind w:left="0" w:right="0" w:firstLine="0"/>
              <w:jc w:val="left"/>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Nội dung: Đặc điểm tự nhiên</w:t>
            </w:r>
          </w:p>
          <w:p w:rsidR="00CC2428" w:rsidRPr="00867665" w:rsidRDefault="00CC2428" w:rsidP="006C3731">
            <w:pPr>
              <w:tabs>
                <w:tab w:val="left" w:pos="142"/>
                <w:tab w:val="left" w:pos="284"/>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Nêu đặc điểm tự nhiên của Trung Quốc:</w:t>
            </w:r>
          </w:p>
          <w:p w:rsidR="00CC2428" w:rsidRPr="00867665" w:rsidRDefault="00CC2428" w:rsidP="00CC2428">
            <w:pPr>
              <w:numPr>
                <w:ilvl w:val="0"/>
                <w:numId w:val="19"/>
              </w:numPr>
              <w:tabs>
                <w:tab w:val="left" w:pos="142"/>
                <w:tab w:val="left" w:pos="284"/>
                <w:tab w:val="left" w:pos="1756"/>
              </w:tabs>
              <w:ind w:left="0" w:right="0" w:firstLine="0"/>
              <w:jc w:val="left"/>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Địa hình: .......................................................................................................... </w:t>
            </w:r>
          </w:p>
          <w:p w:rsidR="00CC2428" w:rsidRPr="00867665" w:rsidRDefault="00CC2428" w:rsidP="00CC2428">
            <w:pPr>
              <w:numPr>
                <w:ilvl w:val="0"/>
                <w:numId w:val="19"/>
              </w:numPr>
              <w:tabs>
                <w:tab w:val="left" w:pos="142"/>
                <w:tab w:val="left" w:pos="284"/>
                <w:tab w:val="left" w:pos="1760"/>
              </w:tabs>
              <w:ind w:left="0" w:right="0" w:firstLine="0"/>
              <w:jc w:val="left"/>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Khí hậu: ........................................................................................................... </w:t>
            </w:r>
          </w:p>
          <w:p w:rsidR="00CC2428" w:rsidRPr="00867665" w:rsidRDefault="00CC2428" w:rsidP="00CC2428">
            <w:pPr>
              <w:numPr>
                <w:ilvl w:val="0"/>
                <w:numId w:val="19"/>
              </w:numPr>
              <w:tabs>
                <w:tab w:val="left" w:pos="142"/>
                <w:tab w:val="left" w:pos="284"/>
                <w:tab w:val="left" w:pos="1762"/>
              </w:tabs>
              <w:ind w:left="0" w:right="0" w:firstLine="0"/>
              <w:jc w:val="left"/>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Sông, hồ: ......................................................................................................... </w:t>
            </w:r>
          </w:p>
          <w:p w:rsidR="00CC2428" w:rsidRPr="00867665" w:rsidRDefault="00CC2428" w:rsidP="00CC2428">
            <w:pPr>
              <w:numPr>
                <w:ilvl w:val="0"/>
                <w:numId w:val="19"/>
              </w:numPr>
              <w:tabs>
                <w:tab w:val="left" w:pos="142"/>
                <w:tab w:val="left" w:pos="284"/>
                <w:tab w:val="left" w:pos="1762"/>
              </w:tabs>
              <w:ind w:left="0" w:right="0" w:firstLine="0"/>
              <w:jc w:val="left"/>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Cảnh quan: ...................................................................................................... </w:t>
            </w:r>
          </w:p>
          <w:p w:rsidR="00CC2428" w:rsidRPr="00867665" w:rsidRDefault="00CC2428" w:rsidP="00CC2428">
            <w:pPr>
              <w:numPr>
                <w:ilvl w:val="1"/>
                <w:numId w:val="20"/>
              </w:numPr>
              <w:tabs>
                <w:tab w:val="left" w:pos="142"/>
                <w:tab w:val="left" w:pos="284"/>
              </w:tabs>
              <w:ind w:left="0" w:right="0" w:firstLine="0"/>
              <w:jc w:val="left"/>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Nội dung: Đặc điểm dân cư</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Nêu đặc điểm cơ bản của dân cư của Trung Quốc:</w:t>
            </w:r>
          </w:p>
          <w:p w:rsidR="00CC2428" w:rsidRPr="00867665" w:rsidRDefault="00CC2428" w:rsidP="00CC2428">
            <w:pPr>
              <w:numPr>
                <w:ilvl w:val="0"/>
                <w:numId w:val="19"/>
              </w:numPr>
              <w:tabs>
                <w:tab w:val="left" w:pos="142"/>
                <w:tab w:val="left" w:pos="1803"/>
              </w:tabs>
              <w:ind w:left="0" w:right="0" w:firstLine="0"/>
              <w:jc w:val="left"/>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Số dân: .......................................................................................................... </w:t>
            </w:r>
          </w:p>
          <w:p w:rsidR="00CC2428" w:rsidRPr="00867665" w:rsidRDefault="00CC2428" w:rsidP="00CC2428">
            <w:pPr>
              <w:numPr>
                <w:ilvl w:val="0"/>
                <w:numId w:val="19"/>
              </w:numPr>
              <w:tabs>
                <w:tab w:val="left" w:pos="142"/>
                <w:tab w:val="left" w:pos="1762"/>
              </w:tabs>
              <w:ind w:left="0" w:right="0" w:firstLine="0"/>
              <w:jc w:val="left"/>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Gia tăng dân số: ................................................................................................ </w:t>
            </w:r>
          </w:p>
          <w:p w:rsidR="00CC2428" w:rsidRPr="00867665" w:rsidRDefault="00CC2428" w:rsidP="00CC2428">
            <w:pPr>
              <w:numPr>
                <w:ilvl w:val="0"/>
                <w:numId w:val="19"/>
              </w:numPr>
              <w:tabs>
                <w:tab w:val="left" w:pos="142"/>
                <w:tab w:val="left" w:pos="1762"/>
              </w:tabs>
              <w:ind w:left="0" w:right="0" w:firstLine="0"/>
              <w:jc w:val="left"/>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Phân bố dân cư: ................................................................................................ </w:t>
            </w:r>
          </w:p>
          <w:p w:rsidR="00CC2428" w:rsidRPr="00867665" w:rsidRDefault="00CC2428" w:rsidP="00CC2428">
            <w:pPr>
              <w:numPr>
                <w:ilvl w:val="0"/>
                <w:numId w:val="19"/>
              </w:numPr>
              <w:tabs>
                <w:tab w:val="left" w:pos="142"/>
                <w:tab w:val="left" w:pos="1762"/>
              </w:tabs>
              <w:ind w:left="0" w:right="0" w:firstLine="0"/>
              <w:jc w:val="left"/>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Dân tộc: .......................................................................................................... </w:t>
            </w:r>
          </w:p>
          <w:p w:rsidR="00CC2428" w:rsidRPr="00867665" w:rsidRDefault="00CC2428" w:rsidP="006C3731">
            <w:pPr>
              <w:tabs>
                <w:tab w:val="left" w:pos="142"/>
              </w:tabs>
              <w:rPr>
                <w:rFonts w:asciiTheme="majorHAnsi" w:eastAsia="Tahoma" w:hAnsiTheme="majorHAnsi" w:cstheme="majorHAnsi"/>
                <w: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 xml:space="preserve">- GV mời chuyên gia các nhóm chia sẻ. HS kết hợp sử dụng lược đồ (hình 1 trong SGK, hình ảnh) để làm rõ thông tin. </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Các HS khác góp ý, nhận xét.</w:t>
            </w: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1586"/>
              </w:tabs>
              <w:outlineLvl w:val="2"/>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 GV kết luận, nhận định. </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chuẩn kiến thức bằng bảng tóm tắt. GV có thể yêu cầu HS tự hoàn thành, thay cho câu 1 phần Luyện tập trong SGK.</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b/>
                <w:i/>
                <w:sz w:val="24"/>
                <w:szCs w:val="24"/>
                <w:lang w:val="vi"/>
              </w:rPr>
            </w:pPr>
            <w:r w:rsidRPr="00867665">
              <w:rPr>
                <w:rFonts w:asciiTheme="majorHAnsi" w:eastAsia="Tahoma" w:hAnsiTheme="majorHAnsi" w:cstheme="majorHAnsi"/>
                <w:b/>
                <w:i/>
                <w:sz w:val="24"/>
                <w:szCs w:val="24"/>
                <w:lang w:val="vi"/>
              </w:rPr>
              <w:t>Hoạt động 2.2. Tìm hiểu về một số công trình tiêu biểu của Trung Quốc</w:t>
            </w:r>
          </w:p>
          <w:p w:rsidR="00CC2428" w:rsidRPr="00867665" w:rsidRDefault="00CC2428" w:rsidP="006C3731">
            <w:pPr>
              <w:tabs>
                <w:tab w:val="left" w:pos="142"/>
                <w:tab w:val="left" w:pos="1639"/>
              </w:tabs>
              <w:outlineLvl w:val="2"/>
              <w:rPr>
                <w:rFonts w:asciiTheme="majorHAnsi" w:eastAsia="Tahoma" w:hAnsiTheme="majorHAnsi" w:cstheme="majorHAnsi"/>
                <w:sz w:val="24"/>
                <w:szCs w:val="24"/>
                <w:lang w:val="vi"/>
              </w:rPr>
            </w:pPr>
            <w:r w:rsidRPr="00867665">
              <w:rPr>
                <w:rFonts w:asciiTheme="majorHAnsi" w:eastAsia="Tahoma" w:hAnsiTheme="majorHAnsi" w:cstheme="majorHAnsi"/>
                <w:b/>
                <w:bCs/>
                <w:sz w:val="24"/>
                <w:szCs w:val="24"/>
                <w:lang w:val="vi"/>
              </w:rPr>
              <w:t xml:space="preserve">Mục tiêu: </w:t>
            </w:r>
            <w:r w:rsidRPr="00867665">
              <w:rPr>
                <w:rFonts w:asciiTheme="majorHAnsi" w:eastAsia="Tahoma" w:hAnsiTheme="majorHAnsi" w:cstheme="majorHAnsi"/>
                <w:sz w:val="24"/>
                <w:szCs w:val="24"/>
                <w:lang w:val="vi"/>
              </w:rPr>
              <w:t>Mô tả và kể lại được một số câu chuyện về các công trình tiêu biểu của Trung Quốc.</w:t>
            </w:r>
          </w:p>
          <w:p w:rsidR="00CC2428" w:rsidRPr="00867665" w:rsidRDefault="00CC2428" w:rsidP="006C3731">
            <w:pPr>
              <w:tabs>
                <w:tab w:val="left" w:pos="284"/>
                <w:tab w:val="left" w:pos="1563"/>
              </w:tabs>
              <w:ind w:right="177"/>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 xml:space="preserve">Hình thức, phương pháp, kĩ thuật dạy học: </w:t>
            </w:r>
          </w:p>
          <w:p w:rsidR="00CC2428" w:rsidRPr="00867665" w:rsidRDefault="00CC2428" w:rsidP="00CC2428">
            <w:pPr>
              <w:numPr>
                <w:ilvl w:val="0"/>
                <w:numId w:val="18"/>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Hình thức thực hiện: nhóm.</w:t>
            </w:r>
          </w:p>
          <w:p w:rsidR="00CC2428" w:rsidRPr="00867665" w:rsidRDefault="00CC2428" w:rsidP="00CC2428">
            <w:pPr>
              <w:numPr>
                <w:ilvl w:val="0"/>
                <w:numId w:val="18"/>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Phương pháp dạy học: đóng vai.</w:t>
            </w:r>
          </w:p>
          <w:p w:rsidR="00CC2428" w:rsidRPr="00867665" w:rsidRDefault="00CC2428" w:rsidP="00CC2428">
            <w:pPr>
              <w:numPr>
                <w:ilvl w:val="0"/>
                <w:numId w:val="18"/>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Kĩ thuật dạy học: giao nhiệm vụ học tập.</w:t>
            </w:r>
          </w:p>
          <w:p w:rsidR="00CC2428" w:rsidRPr="00867665" w:rsidRDefault="00CC2428" w:rsidP="006C3731">
            <w:pPr>
              <w:tabs>
                <w:tab w:val="left" w:pos="142"/>
                <w:tab w:val="left" w:pos="1631"/>
              </w:tabs>
              <w:outlineLvl w:val="2"/>
              <w:rPr>
                <w:rFonts w:asciiTheme="majorHAnsi" w:eastAsia="Tahoma" w:hAnsiTheme="majorHAnsi" w:cstheme="majorHAnsi"/>
                <w:b/>
                <w:bCs/>
                <w:sz w:val="24"/>
                <w:szCs w:val="24"/>
              </w:rPr>
            </w:pPr>
            <w:r w:rsidRPr="00867665">
              <w:rPr>
                <w:rFonts w:asciiTheme="majorHAnsi" w:eastAsia="Tahoma" w:hAnsiTheme="majorHAnsi" w:cstheme="majorHAnsi"/>
                <w:b/>
                <w:bCs/>
                <w:sz w:val="24"/>
                <w:szCs w:val="24"/>
                <w:lang w:val="vi"/>
              </w:rPr>
              <w:t>Tổ chức thực hiện</w:t>
            </w:r>
            <w:r w:rsidRPr="00867665">
              <w:rPr>
                <w:rFonts w:asciiTheme="majorHAnsi" w:eastAsia="Tahoma" w:hAnsiTheme="majorHAnsi" w:cstheme="majorHAnsi"/>
                <w:b/>
                <w:bCs/>
                <w:sz w:val="24"/>
                <w:szCs w:val="24"/>
              </w:rPr>
              <w:t xml:space="preserve">: </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chia nhóm và yêu cầu HS thực hiện nhiệm vụ: Đọc thông tin và quan sát các hình 4, 5 trong SGK, sau đó, đóng vai hướng dẫn viên du lịch để mô tả và kể lại một số câu chuyện về các công trình tiêu biểu của Trung Quốc.</w:t>
            </w:r>
          </w:p>
          <w:p w:rsidR="00CC2428" w:rsidRPr="00867665" w:rsidRDefault="00CC2428" w:rsidP="006C3731">
            <w:pPr>
              <w:tabs>
                <w:tab w:val="left" w:pos="142"/>
              </w:tabs>
              <w:rPr>
                <w:rFonts w:asciiTheme="majorHAnsi" w:eastAsia="Tahoma" w:hAnsiTheme="majorHAnsi" w:cstheme="majorHAnsi"/>
                <w:b/>
                <w:i/>
                <w:sz w:val="24"/>
                <w:szCs w:val="24"/>
                <w:lang w:val="vi"/>
              </w:rPr>
            </w:pPr>
            <w:r w:rsidRPr="00867665">
              <w:rPr>
                <w:rFonts w:asciiTheme="majorHAnsi" w:eastAsia="Tahoma" w:hAnsiTheme="majorHAnsi" w:cstheme="majorHAnsi"/>
                <w:sz w:val="24"/>
                <w:szCs w:val="24"/>
                <w:lang w:val="vi"/>
              </w:rPr>
              <w:t>- GV quy định rõ thời gian chuẩn bị và thời gian đóng vai cho các nhóm. GV có thể chia nhóm dựa trên năng lực, sở thích của HS.</w:t>
            </w:r>
            <w:r w:rsidRPr="00867665">
              <w:rPr>
                <w:rFonts w:asciiTheme="majorHAnsi" w:eastAsia="Tahoma" w:hAnsiTheme="majorHAnsi" w:cstheme="majorHAnsi"/>
                <w:b/>
                <w:i/>
                <w:sz w:val="24"/>
                <w:szCs w:val="24"/>
                <w:lang w:val="vi"/>
              </w:rPr>
              <w:t xml:space="preserve"> </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b/>
                <w:i/>
                <w:sz w:val="24"/>
                <w:szCs w:val="24"/>
                <w:lang w:val="vi"/>
              </w:rPr>
              <w:t xml:space="preserve">Lưu ý: </w:t>
            </w:r>
            <w:r w:rsidRPr="00867665">
              <w:rPr>
                <w:rFonts w:asciiTheme="majorHAnsi" w:eastAsia="Tahoma" w:hAnsiTheme="majorHAnsi" w:cstheme="majorHAnsi"/>
                <w:sz w:val="24"/>
                <w:szCs w:val="24"/>
                <w:lang w:val="vi"/>
              </w:rPr>
              <w:t>mỗi nhiệm vụ có thể gồm nhiều HS cùng thực hiện.</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Các nhóm thảo luận chuẩn bị đóng vai:</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Hướng dẫn viên du lịch.</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Người soạn nội dung.</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Người sưu tầm tranh ảnh, các câu chuyện.</w:t>
            </w:r>
          </w:p>
          <w:p w:rsidR="00CC2428" w:rsidRPr="00867665" w:rsidRDefault="00CC2428" w:rsidP="00CC2428">
            <w:pPr>
              <w:numPr>
                <w:ilvl w:val="0"/>
                <w:numId w:val="18"/>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HS trình bày kết quả hoạt động.</w:t>
            </w:r>
          </w:p>
          <w:p w:rsidR="00CC2428" w:rsidRPr="00867665" w:rsidRDefault="00CC2428" w:rsidP="00CC2428">
            <w:pPr>
              <w:numPr>
                <w:ilvl w:val="0"/>
                <w:numId w:val="18"/>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Dự kiến sản phẩm của HS:</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Một số công trình tiêu biểu của Trung Quốc: Vạn Lý Trường Thành, Cố cung Bắc Kinh. Mô tả công trình tiêu biểu của Trung Quốc:</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Thời gian xây dựng công trình.</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 Giới thiệu một số nét tiêu biểu của </w:t>
            </w:r>
            <w:r w:rsidRPr="00867665">
              <w:rPr>
                <w:rFonts w:asciiTheme="majorHAnsi" w:eastAsia="Tahoma" w:hAnsiTheme="majorHAnsi" w:cstheme="majorHAnsi"/>
                <w:sz w:val="24"/>
                <w:szCs w:val="24"/>
                <w:lang w:val="vi"/>
              </w:rPr>
              <w:lastRenderedPageBreak/>
              <w:t>công trình.</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Ý nghĩa hoặc giá trị lịch sử của công trình.</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Một số câu chuyện về các công trình tiêu biểu của Trung Quốc:</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Tên nhân vật.</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Khái quát nội dung câu chuyện về nhân vật đó.</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Điều ấn tượng về nhân vật đó.</w:t>
            </w: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 xml:space="preserve">- GV kết luận, nhận định. </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Hoạt động đóng vai trên đã giúp chúng ta được tham quan Vạn Lý Trường Thành và Cố cung Bắc Kinh. Các bạn HS không chỉ truyền đạt thông tin về kiến trúc và lịch sử một cách sinh động mà còn cung cấp thêm giá trị văn hoá ở những công trình này. Việc kết hợp những thông tin mô tả các công trình với những câu chuyện đặc sắc đã làm cho chuyến tham quan trở nên hấp dẫn.</w:t>
            </w:r>
          </w:p>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Bài học ở hoạt động này là thể hiện sự tôn trọng trong việc tìm hiểu và gìn giữ di sản văn hoá, lịch sử của một dân tộc; đồng thời, tạo ra những trải nghiệm du lịch có ý nghĩa cho những người tham gia.</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Công cụ đánh giá: bảng kiểm dành cho hoạt động phân công nhiệm vụ.</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10195" w:type="dxa"/>
            <w:gridSpan w:val="4"/>
            <w:tcBorders>
              <w:top w:val="nil"/>
              <w:left w:val="single" w:sz="4" w:space="0" w:color="auto"/>
              <w:bottom w:val="nil"/>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92"/>
              <w:gridCol w:w="6520"/>
              <w:gridCol w:w="825"/>
              <w:gridCol w:w="1087"/>
            </w:tblGrid>
            <w:tr w:rsidR="00CC2428" w:rsidRPr="00867665" w:rsidTr="006C3731">
              <w:trPr>
                <w:trHeight w:val="381"/>
                <w:jc w:val="center"/>
              </w:trPr>
              <w:tc>
                <w:tcPr>
                  <w:tcW w:w="708" w:type="dxa"/>
                  <w:shd w:val="clear" w:color="auto" w:fill="D2D2D2"/>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STT</w:t>
                  </w:r>
                </w:p>
              </w:tc>
              <w:tc>
                <w:tcPr>
                  <w:tcW w:w="6767" w:type="dxa"/>
                  <w:shd w:val="clear" w:color="auto" w:fill="D2D2D2"/>
                </w:tcPr>
                <w:p w:rsidR="00CC2428" w:rsidRPr="00867665" w:rsidRDefault="00CC2428" w:rsidP="006C3731">
                  <w:pPr>
                    <w:widowControl w:val="0"/>
                    <w:autoSpaceDE w:val="0"/>
                    <w:autoSpaceDN w:val="0"/>
                    <w:ind w:left="125" w:right="206"/>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Nội dung</w:t>
                  </w:r>
                </w:p>
              </w:tc>
              <w:tc>
                <w:tcPr>
                  <w:tcW w:w="850" w:type="dxa"/>
                  <w:shd w:val="clear" w:color="auto" w:fill="D2D2D2"/>
                </w:tcPr>
                <w:p w:rsidR="00CC2428" w:rsidRPr="00867665" w:rsidRDefault="00CC2428" w:rsidP="006C3731">
                  <w:pPr>
                    <w:widowControl w:val="0"/>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Có</w:t>
                  </w:r>
                </w:p>
              </w:tc>
              <w:tc>
                <w:tcPr>
                  <w:tcW w:w="1108" w:type="dxa"/>
                  <w:shd w:val="clear" w:color="auto" w:fill="D2D2D2"/>
                </w:tcPr>
                <w:p w:rsidR="00CC2428" w:rsidRPr="00867665" w:rsidRDefault="00CC2428" w:rsidP="006C3731">
                  <w:pPr>
                    <w:widowControl w:val="0"/>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Không</w:t>
                  </w:r>
                </w:p>
              </w:tc>
            </w:tr>
            <w:tr w:rsidR="00CC2428" w:rsidRPr="00867665" w:rsidTr="006C3731">
              <w:trPr>
                <w:trHeight w:val="381"/>
                <w:jc w:val="center"/>
              </w:trPr>
              <w:tc>
                <w:tcPr>
                  <w:tcW w:w="708"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1</w:t>
                  </w:r>
                </w:p>
              </w:tc>
              <w:tc>
                <w:tcPr>
                  <w:tcW w:w="6767" w:type="dxa"/>
                </w:tcPr>
                <w:p w:rsidR="00CC2428" w:rsidRPr="00867665" w:rsidRDefault="00CC2428" w:rsidP="006C3731">
                  <w:pPr>
                    <w:widowControl w:val="0"/>
                    <w:autoSpaceDE w:val="0"/>
                    <w:autoSpaceDN w:val="0"/>
                    <w:ind w:left="125" w:right="20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Các thành viên trong nhóm có tham gia hoạt động đầy đủ không?</w:t>
                  </w:r>
                </w:p>
              </w:tc>
              <w:tc>
                <w:tcPr>
                  <w:tcW w:w="850" w:type="dxa"/>
                </w:tcPr>
                <w:p w:rsidR="00CC2428" w:rsidRPr="00867665" w:rsidRDefault="00CC2428" w:rsidP="006C3731">
                  <w:pPr>
                    <w:widowControl w:val="0"/>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1108" w:type="dxa"/>
                </w:tcPr>
                <w:p w:rsidR="00CC2428" w:rsidRPr="00867665" w:rsidRDefault="00CC2428" w:rsidP="006C3731">
                  <w:pPr>
                    <w:widowControl w:val="0"/>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r w:rsidR="00CC2428" w:rsidRPr="00867665" w:rsidTr="006C3731">
              <w:trPr>
                <w:trHeight w:val="381"/>
                <w:jc w:val="center"/>
              </w:trPr>
              <w:tc>
                <w:tcPr>
                  <w:tcW w:w="708"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2</w:t>
                  </w:r>
                </w:p>
              </w:tc>
              <w:tc>
                <w:tcPr>
                  <w:tcW w:w="6767" w:type="dxa"/>
                </w:tcPr>
                <w:p w:rsidR="00CC2428" w:rsidRPr="00867665" w:rsidRDefault="00CC2428" w:rsidP="006C3731">
                  <w:pPr>
                    <w:widowControl w:val="0"/>
                    <w:autoSpaceDE w:val="0"/>
                    <w:autoSpaceDN w:val="0"/>
                    <w:ind w:left="125" w:right="20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Các thành viên trong nhóm có được phân công nhiệm vụ cụ thể không?</w:t>
                  </w:r>
                </w:p>
              </w:tc>
              <w:tc>
                <w:tcPr>
                  <w:tcW w:w="850" w:type="dxa"/>
                </w:tcPr>
                <w:p w:rsidR="00CC2428" w:rsidRPr="00867665" w:rsidRDefault="00CC2428" w:rsidP="006C3731">
                  <w:pPr>
                    <w:widowControl w:val="0"/>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1108" w:type="dxa"/>
                </w:tcPr>
                <w:p w:rsidR="00CC2428" w:rsidRPr="00867665" w:rsidRDefault="00CC2428" w:rsidP="006C3731">
                  <w:pPr>
                    <w:widowControl w:val="0"/>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r w:rsidR="00CC2428" w:rsidRPr="00867665" w:rsidTr="006C3731">
              <w:trPr>
                <w:trHeight w:val="661"/>
                <w:jc w:val="center"/>
              </w:trPr>
              <w:tc>
                <w:tcPr>
                  <w:tcW w:w="708"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3</w:t>
                  </w:r>
                </w:p>
              </w:tc>
              <w:tc>
                <w:tcPr>
                  <w:tcW w:w="6767" w:type="dxa"/>
                </w:tcPr>
                <w:p w:rsidR="00CC2428" w:rsidRPr="00867665" w:rsidRDefault="00CC2428" w:rsidP="006C3731">
                  <w:pPr>
                    <w:widowControl w:val="0"/>
                    <w:autoSpaceDE w:val="0"/>
                    <w:autoSpaceDN w:val="0"/>
                    <w:ind w:left="125" w:right="20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Các thành viên trong nhóm có hoạt động tích cực và thực hiện nhiệm vụ được giao không?</w:t>
                  </w:r>
                </w:p>
              </w:tc>
              <w:tc>
                <w:tcPr>
                  <w:tcW w:w="850" w:type="dxa"/>
                </w:tcPr>
                <w:p w:rsidR="00CC2428" w:rsidRPr="00867665" w:rsidRDefault="00CC2428" w:rsidP="006C3731">
                  <w:pPr>
                    <w:widowControl w:val="0"/>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1108" w:type="dxa"/>
                </w:tcPr>
                <w:p w:rsidR="00CC2428" w:rsidRPr="00867665" w:rsidRDefault="00CC2428" w:rsidP="006C3731">
                  <w:pPr>
                    <w:widowControl w:val="0"/>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r w:rsidR="00CC2428" w:rsidRPr="00867665" w:rsidTr="006C3731">
              <w:trPr>
                <w:trHeight w:val="381"/>
                <w:jc w:val="center"/>
              </w:trPr>
              <w:tc>
                <w:tcPr>
                  <w:tcW w:w="708"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4</w:t>
                  </w:r>
                </w:p>
              </w:tc>
              <w:tc>
                <w:tcPr>
                  <w:tcW w:w="6767" w:type="dxa"/>
                </w:tcPr>
                <w:p w:rsidR="00CC2428" w:rsidRPr="00867665" w:rsidRDefault="00CC2428" w:rsidP="006C3731">
                  <w:pPr>
                    <w:widowControl w:val="0"/>
                    <w:autoSpaceDE w:val="0"/>
                    <w:autoSpaceDN w:val="0"/>
                    <w:ind w:left="125" w:right="20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Các thành viên trong nhóm có thống nhất về nội dung trình bày không?</w:t>
                  </w:r>
                </w:p>
              </w:tc>
              <w:tc>
                <w:tcPr>
                  <w:tcW w:w="850" w:type="dxa"/>
                </w:tcPr>
                <w:p w:rsidR="00CC2428" w:rsidRPr="00867665" w:rsidRDefault="00CC2428" w:rsidP="006C3731">
                  <w:pPr>
                    <w:widowControl w:val="0"/>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1108" w:type="dxa"/>
                </w:tcPr>
                <w:p w:rsidR="00CC2428" w:rsidRPr="00867665" w:rsidRDefault="00CC2428" w:rsidP="006C3731">
                  <w:pPr>
                    <w:widowControl w:val="0"/>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bl>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10195" w:type="dxa"/>
            <w:gridSpan w:val="4"/>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Bảng Rubrics đánh giá phần đóng vai hướng dẫn viên: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5"/>
              <w:gridCol w:w="2741"/>
              <w:gridCol w:w="2600"/>
              <w:gridCol w:w="2428"/>
            </w:tblGrid>
            <w:tr w:rsidR="00CC2428" w:rsidRPr="00867665" w:rsidTr="006C3731">
              <w:trPr>
                <w:trHeight w:val="54"/>
                <w:jc w:val="center"/>
              </w:trPr>
              <w:tc>
                <w:tcPr>
                  <w:tcW w:w="1380" w:type="dxa"/>
                  <w:shd w:val="clear" w:color="auto" w:fill="D2D2D2"/>
                </w:tcPr>
                <w:p w:rsidR="00CC2428" w:rsidRPr="00867665" w:rsidRDefault="00CC2428" w:rsidP="006C3731">
                  <w:pPr>
                    <w:widowControl w:val="0"/>
                    <w:tabs>
                      <w:tab w:val="left" w:pos="142"/>
                    </w:tabs>
                    <w:autoSpaceDE w:val="0"/>
                    <w:autoSpaceDN w:val="0"/>
                    <w:ind w:left="125" w:right="17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Yêu cầu</w:t>
                  </w:r>
                </w:p>
              </w:tc>
              <w:tc>
                <w:tcPr>
                  <w:tcW w:w="2835" w:type="dxa"/>
                  <w:shd w:val="clear" w:color="auto" w:fill="D2D2D2"/>
                </w:tcPr>
                <w:p w:rsidR="00CC2428" w:rsidRPr="00867665" w:rsidRDefault="00CC2428" w:rsidP="006C3731">
                  <w:pPr>
                    <w:widowControl w:val="0"/>
                    <w:tabs>
                      <w:tab w:val="left" w:pos="142"/>
                    </w:tabs>
                    <w:autoSpaceDE w:val="0"/>
                    <w:autoSpaceDN w:val="0"/>
                    <w:ind w:left="125" w:right="17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 xml:space="preserve">Tốt </w:t>
                  </w:r>
                </w:p>
                <w:p w:rsidR="00CC2428" w:rsidRPr="00867665" w:rsidRDefault="00CC2428" w:rsidP="006C3731">
                  <w:pPr>
                    <w:widowControl w:val="0"/>
                    <w:tabs>
                      <w:tab w:val="left" w:pos="142"/>
                    </w:tabs>
                    <w:autoSpaceDE w:val="0"/>
                    <w:autoSpaceDN w:val="0"/>
                    <w:ind w:left="125" w:right="17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(7 – 10 điểm)</w:t>
                  </w:r>
                </w:p>
              </w:tc>
              <w:tc>
                <w:tcPr>
                  <w:tcW w:w="2693" w:type="dxa"/>
                  <w:shd w:val="clear" w:color="auto" w:fill="D2D2D2"/>
                </w:tcPr>
                <w:p w:rsidR="00CC2428" w:rsidRPr="00867665" w:rsidRDefault="00CC2428" w:rsidP="006C3731">
                  <w:pPr>
                    <w:widowControl w:val="0"/>
                    <w:tabs>
                      <w:tab w:val="left" w:pos="142"/>
                    </w:tabs>
                    <w:autoSpaceDE w:val="0"/>
                    <w:autoSpaceDN w:val="0"/>
                    <w:ind w:left="125" w:right="17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 xml:space="preserve">Khá </w:t>
                  </w:r>
                </w:p>
                <w:p w:rsidR="00CC2428" w:rsidRPr="00867665" w:rsidRDefault="00CC2428" w:rsidP="006C3731">
                  <w:pPr>
                    <w:widowControl w:val="0"/>
                    <w:tabs>
                      <w:tab w:val="left" w:pos="142"/>
                    </w:tabs>
                    <w:autoSpaceDE w:val="0"/>
                    <w:autoSpaceDN w:val="0"/>
                    <w:ind w:left="125" w:right="17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(4 – 6 điểm)</w:t>
                  </w:r>
                </w:p>
              </w:tc>
              <w:tc>
                <w:tcPr>
                  <w:tcW w:w="2511" w:type="dxa"/>
                  <w:shd w:val="clear" w:color="auto" w:fill="D2D2D2"/>
                </w:tcPr>
                <w:p w:rsidR="00CC2428" w:rsidRPr="00867665" w:rsidRDefault="00CC2428" w:rsidP="006C3731">
                  <w:pPr>
                    <w:widowControl w:val="0"/>
                    <w:tabs>
                      <w:tab w:val="left" w:pos="142"/>
                    </w:tabs>
                    <w:autoSpaceDE w:val="0"/>
                    <w:autoSpaceDN w:val="0"/>
                    <w:ind w:left="125" w:right="17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 xml:space="preserve">Cần cải thiện </w:t>
                  </w:r>
                </w:p>
                <w:p w:rsidR="00CC2428" w:rsidRPr="00867665" w:rsidRDefault="00CC2428" w:rsidP="006C3731">
                  <w:pPr>
                    <w:widowControl w:val="0"/>
                    <w:tabs>
                      <w:tab w:val="left" w:pos="142"/>
                    </w:tabs>
                    <w:autoSpaceDE w:val="0"/>
                    <w:autoSpaceDN w:val="0"/>
                    <w:ind w:left="125" w:right="17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(0 – 3 điểm)</w:t>
                  </w:r>
                </w:p>
              </w:tc>
            </w:tr>
            <w:tr w:rsidR="00CC2428" w:rsidRPr="00867665" w:rsidTr="006C3731">
              <w:trPr>
                <w:trHeight w:val="941"/>
                <w:jc w:val="center"/>
              </w:trPr>
              <w:tc>
                <w:tcPr>
                  <w:tcW w:w="1380"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p>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Kiến thức</w:t>
                  </w:r>
                </w:p>
              </w:tc>
              <w:tc>
                <w:tcPr>
                  <w:tcW w:w="2835"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Hiểu biết sâu rộng, truyền đạt thông tin một cách rõ ràng và tự tin.</w:t>
                  </w:r>
                </w:p>
              </w:tc>
              <w:tc>
                <w:tcPr>
                  <w:tcW w:w="2693"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Hiểu biết tốt về chủ đề nhưng có thể cần chi tiết hoặc tự tin hơn.</w:t>
                  </w:r>
                </w:p>
              </w:tc>
              <w:tc>
                <w:tcPr>
                  <w:tcW w:w="2511"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Hiểu biết có hạn, khả năng truyền đạt chưa rõ ràng hoặc thiếu tự tin.</w:t>
                  </w:r>
                </w:p>
              </w:tc>
            </w:tr>
            <w:tr w:rsidR="00CC2428" w:rsidRPr="00867665" w:rsidTr="006C3731">
              <w:trPr>
                <w:trHeight w:val="1221"/>
                <w:jc w:val="center"/>
              </w:trPr>
              <w:tc>
                <w:tcPr>
                  <w:tcW w:w="1380"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p>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Kĩ năng giao tiếp</w:t>
                  </w:r>
                </w:p>
              </w:tc>
              <w:tc>
                <w:tcPr>
                  <w:tcW w:w="2835"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Sử dụng ngôn ngữ phù hợp, lắng nghe tốt và giao tiếp một cách hiệu quả.</w:t>
                  </w:r>
                </w:p>
              </w:tc>
              <w:tc>
                <w:tcPr>
                  <w:tcW w:w="2693"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Sử dụng ngôn ngữ tốt nhưng có thể cần cải thiện ở khía cạnh lắng nghe hoặc phản hồi.</w:t>
                  </w:r>
                </w:p>
              </w:tc>
              <w:tc>
                <w:tcPr>
                  <w:tcW w:w="2511"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Sử dụng ngôn ngữ không rõ ràng, kĩ năng lắng nghe và phản hồi kém.</w:t>
                  </w:r>
                </w:p>
              </w:tc>
            </w:tr>
            <w:tr w:rsidR="00CC2428" w:rsidRPr="00867665" w:rsidTr="006C3731">
              <w:trPr>
                <w:trHeight w:val="1221"/>
                <w:jc w:val="center"/>
              </w:trPr>
              <w:tc>
                <w:tcPr>
                  <w:tcW w:w="1380"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p>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Tương tác và sự hấp dẫn</w:t>
                  </w:r>
                </w:p>
              </w:tc>
              <w:tc>
                <w:tcPr>
                  <w:tcW w:w="2835"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p>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Tương tác tích cực, giữ chú ý của người theo dõi.</w:t>
                  </w:r>
                </w:p>
              </w:tc>
              <w:tc>
                <w:tcPr>
                  <w:tcW w:w="2693"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Tương tác tốt nhưng có thể cần thêm sự đa dạng hoặc kĩ thuật để giữ sự hấp dẫn.</w:t>
                  </w:r>
                </w:p>
              </w:tc>
              <w:tc>
                <w:tcPr>
                  <w:tcW w:w="2511"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p>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Thiếu tương tác, khó giữ chú ý của khán giả.</w:t>
                  </w:r>
                </w:p>
              </w:tc>
            </w:tr>
            <w:tr w:rsidR="00CC2428" w:rsidRPr="00867665" w:rsidTr="006C3731">
              <w:trPr>
                <w:trHeight w:val="1221"/>
                <w:jc w:val="center"/>
              </w:trPr>
              <w:tc>
                <w:tcPr>
                  <w:tcW w:w="1380"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p>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Thời gian</w:t>
                  </w:r>
                </w:p>
              </w:tc>
              <w:tc>
                <w:tcPr>
                  <w:tcW w:w="2835"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p>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Hiệu quả trong việc sắp xếp và duy trì thời gian.</w:t>
                  </w:r>
                </w:p>
              </w:tc>
              <w:tc>
                <w:tcPr>
                  <w:tcW w:w="2693"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Quản lí thời gian tốt nhưng có thể cần điều chỉnh hoặc phản hồi thêm.</w:t>
                  </w:r>
                </w:p>
              </w:tc>
              <w:tc>
                <w:tcPr>
                  <w:tcW w:w="2511"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Thiếu sự sắp xếp, gặp khó khăn trong việc duy trì thời gian.</w:t>
                  </w:r>
                </w:p>
              </w:tc>
            </w:tr>
            <w:tr w:rsidR="00CC2428" w:rsidRPr="00867665" w:rsidTr="006C3731">
              <w:trPr>
                <w:trHeight w:val="941"/>
                <w:jc w:val="center"/>
              </w:trPr>
              <w:tc>
                <w:tcPr>
                  <w:tcW w:w="1380"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p>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Sáng tạo</w:t>
                  </w:r>
                </w:p>
              </w:tc>
              <w:tc>
                <w:tcPr>
                  <w:tcW w:w="2835"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Sử dụng phương pháp sáng tạo, làm cho buổi hướng dẫn thú vị và độc đáo.</w:t>
                  </w:r>
                </w:p>
              </w:tc>
              <w:tc>
                <w:tcPr>
                  <w:tcW w:w="2693"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Có sự sáng tạo nhưng có thể cần thêm ý tưởng mới.</w:t>
                  </w:r>
                </w:p>
              </w:tc>
              <w:tc>
                <w:tcPr>
                  <w:tcW w:w="2511"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Thiếu sự đổi mới, cần nhiều ý tưởng mới hơn.</w:t>
                  </w:r>
                </w:p>
              </w:tc>
            </w:tr>
            <w:tr w:rsidR="00CC2428" w:rsidRPr="00867665" w:rsidTr="006C3731">
              <w:trPr>
                <w:trHeight w:val="941"/>
                <w:jc w:val="center"/>
              </w:trPr>
              <w:tc>
                <w:tcPr>
                  <w:tcW w:w="1380"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Tổng thể và phản hồi</w:t>
                  </w:r>
                </w:p>
              </w:tc>
              <w:tc>
                <w:tcPr>
                  <w:tcW w:w="2835"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Tổng thể xuất sắc, nhận được phản hồi tích cực.</w:t>
                  </w:r>
                </w:p>
              </w:tc>
              <w:tc>
                <w:tcPr>
                  <w:tcW w:w="2693"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Tổng thể khá tốt nhưng còn vài phản hồi góp ý để cải thiện hơn.</w:t>
                  </w:r>
                </w:p>
              </w:tc>
              <w:tc>
                <w:tcPr>
                  <w:tcW w:w="2511" w:type="dxa"/>
                </w:tcPr>
                <w:p w:rsidR="00CC2428" w:rsidRPr="00867665" w:rsidRDefault="00CC2428" w:rsidP="006C3731">
                  <w:pPr>
                    <w:widowControl w:val="0"/>
                    <w:tabs>
                      <w:tab w:val="left" w:pos="142"/>
                    </w:tabs>
                    <w:autoSpaceDE w:val="0"/>
                    <w:autoSpaceDN w:val="0"/>
                    <w:ind w:left="124" w:right="169"/>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Cần cải thiện về nhiều khía cạnh và còn nhiều phản hồi xây dựng.</w:t>
                  </w:r>
                </w:p>
              </w:tc>
            </w:tr>
          </w:tbl>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1700"/>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lastRenderedPageBreak/>
              <w:t>3. Hoạt động 3: Luyện tập và vận dụng</w:t>
            </w:r>
          </w:p>
          <w:p w:rsidR="00CC2428" w:rsidRPr="00867665" w:rsidRDefault="00CC2428" w:rsidP="006C3731">
            <w:pPr>
              <w:tabs>
                <w:tab w:val="left" w:pos="142"/>
                <w:tab w:val="left" w:pos="1639"/>
              </w:tabs>
              <w:rPr>
                <w:rFonts w:asciiTheme="majorHAnsi" w:eastAsia="Tahoma" w:hAnsiTheme="majorHAnsi" w:cstheme="majorHAnsi"/>
                <w:sz w:val="24"/>
                <w:szCs w:val="24"/>
                <w:lang w:val="vi"/>
              </w:rPr>
            </w:pPr>
            <w:r w:rsidRPr="00867665">
              <w:rPr>
                <w:rFonts w:asciiTheme="majorHAnsi" w:eastAsia="Tahoma" w:hAnsiTheme="majorHAnsi" w:cstheme="majorHAnsi"/>
                <w:b/>
                <w:sz w:val="24"/>
                <w:szCs w:val="24"/>
                <w:lang w:val="vi"/>
              </w:rPr>
              <w:t xml:space="preserve">Mục tiêu: </w:t>
            </w:r>
            <w:r w:rsidRPr="00867665">
              <w:rPr>
                <w:rFonts w:asciiTheme="majorHAnsi" w:eastAsia="Tahoma" w:hAnsiTheme="majorHAnsi" w:cstheme="majorHAnsi"/>
                <w:sz w:val="24"/>
                <w:szCs w:val="24"/>
                <w:lang w:val="vi"/>
              </w:rPr>
              <w:t>Rèn luyện kiến thức, kĩ năng đã học và vận dụng kiến thức vào thực tiễn cuộc sống.</w:t>
            </w:r>
          </w:p>
          <w:p w:rsidR="00CC2428" w:rsidRPr="00867665" w:rsidRDefault="00CC2428" w:rsidP="006C3731">
            <w:pPr>
              <w:tabs>
                <w:tab w:val="left" w:pos="142"/>
                <w:tab w:val="left" w:pos="1639"/>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Tổ chức thực hiện:</w:t>
            </w:r>
          </w:p>
          <w:p w:rsidR="00CC2428" w:rsidRPr="00867665" w:rsidRDefault="00CC2428" w:rsidP="006C3731">
            <w:pPr>
              <w:tabs>
                <w:tab w:val="left" w:pos="142"/>
                <w:tab w:val="left" w:pos="1639"/>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 xml:space="preserve"> Luyện tập</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GV có thể tổ chức trò chơi “Ai là triệu phú” để kiểm tra kiến thức của HS.</w:t>
            </w:r>
          </w:p>
          <w:p w:rsidR="00CC2428" w:rsidRPr="00867665" w:rsidRDefault="00CC2428" w:rsidP="00CC2428">
            <w:pPr>
              <w:numPr>
                <w:ilvl w:val="0"/>
                <w:numId w:val="18"/>
              </w:numPr>
              <w:tabs>
                <w:tab w:val="left" w:pos="142"/>
                <w:tab w:val="left" w:pos="1458"/>
              </w:tabs>
              <w:ind w:left="0" w:right="0" w:firstLine="0"/>
              <w:rPr>
                <w:rFonts w:asciiTheme="majorHAnsi" w:eastAsia="Tahoma" w:hAnsiTheme="majorHAnsi" w:cstheme="majorHAnsi"/>
                <w:sz w:val="24"/>
                <w:szCs w:val="24"/>
                <w:lang w:val="vi"/>
              </w:rPr>
            </w:pPr>
            <w:r w:rsidRPr="00867665">
              <w:rPr>
                <w:rFonts w:asciiTheme="majorHAnsi" w:eastAsia="Tahoma" w:hAnsiTheme="majorHAnsi" w:cstheme="majorHAnsi"/>
                <w:noProof/>
                <w:sz w:val="24"/>
                <w:szCs w:val="24"/>
                <w:lang w:val="en-US"/>
              </w:rPr>
              <mc:AlternateContent>
                <mc:Choice Requires="wpg">
                  <w:drawing>
                    <wp:anchor distT="0" distB="0" distL="0" distR="0" simplePos="0" relativeHeight="251659264" behindDoc="0" locked="0" layoutInCell="1" allowOverlap="1" wp14:anchorId="7B8DDC91" wp14:editId="0C538E01">
                      <wp:simplePos x="0" y="0"/>
                      <wp:positionH relativeFrom="page">
                        <wp:posOffset>6933958</wp:posOffset>
                      </wp:positionH>
                      <wp:positionV relativeFrom="paragraph">
                        <wp:posOffset>-504438</wp:posOffset>
                      </wp:positionV>
                      <wp:extent cx="14604" cy="1590040"/>
                      <wp:effectExtent l="0" t="0" r="0" b="0"/>
                      <wp:wrapNone/>
                      <wp:docPr id="593" name="Group 5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604" cy="1590040"/>
                                <a:chOff x="0" y="0"/>
                                <a:chExt cx="14604" cy="1590040"/>
                              </a:xfrm>
                            </wpg:grpSpPr>
                            <wps:wsp>
                              <wps:cNvPr id="594" name="Graphic 594"/>
                              <wps:cNvSpPr/>
                              <wps:spPr>
                                <a:xfrm>
                                  <a:off x="0" y="12515"/>
                                  <a:ext cx="14604" cy="1577340"/>
                                </a:xfrm>
                                <a:custGeom>
                                  <a:avLst/>
                                  <a:gdLst/>
                                  <a:ahLst/>
                                  <a:cxnLst/>
                                  <a:rect l="l" t="t" r="r" b="b"/>
                                  <a:pathLst>
                                    <a:path w="14604" h="1577340">
                                      <a:moveTo>
                                        <a:pt x="14045" y="0"/>
                                      </a:moveTo>
                                      <a:lnTo>
                                        <a:pt x="0" y="0"/>
                                      </a:lnTo>
                                      <a:lnTo>
                                        <a:pt x="0" y="1577340"/>
                                      </a:lnTo>
                                      <a:lnTo>
                                        <a:pt x="14045" y="1577340"/>
                                      </a:lnTo>
                                      <a:lnTo>
                                        <a:pt x="14045" y="0"/>
                                      </a:lnTo>
                                      <a:close/>
                                    </a:path>
                                  </a:pathLst>
                                </a:custGeom>
                                <a:solidFill>
                                  <a:srgbClr val="000000">
                                    <a:alpha val="23999"/>
                                  </a:srgbClr>
                                </a:solidFill>
                              </wps:spPr>
                              <wps:bodyPr wrap="square" lIns="0" tIns="0" rIns="0" bIns="0" rtlCol="0">
                                <a:prstTxWarp prst="textNoShape">
                                  <a:avLst/>
                                </a:prstTxWarp>
                                <a:noAutofit/>
                              </wps:bodyPr>
                            </wps:wsp>
                            <wps:wsp>
                              <wps:cNvPr id="595" name="Graphic 595"/>
                              <wps:cNvSpPr/>
                              <wps:spPr>
                                <a:xfrm>
                                  <a:off x="14036" y="0"/>
                                  <a:ext cx="1270" cy="1421130"/>
                                </a:xfrm>
                                <a:custGeom>
                                  <a:avLst/>
                                  <a:gdLst/>
                                  <a:ahLst/>
                                  <a:cxnLst/>
                                  <a:rect l="l" t="t" r="r" b="b"/>
                                  <a:pathLst>
                                    <a:path w="635" h="1421130">
                                      <a:moveTo>
                                        <a:pt x="8" y="0"/>
                                      </a:moveTo>
                                      <a:lnTo>
                                        <a:pt x="0" y="1420710"/>
                                      </a:lnTo>
                                      <a:lnTo>
                                        <a:pt x="8" y="0"/>
                                      </a:lnTo>
                                      <a:close/>
                                    </a:path>
                                  </a:pathLst>
                                </a:custGeom>
                                <a:solidFill>
                                  <a:srgbClr val="E7E7E7"/>
                                </a:solidFill>
                              </wps:spPr>
                              <wps:bodyPr wrap="square" lIns="0" tIns="0" rIns="0" bIns="0" rtlCol="0">
                                <a:prstTxWarp prst="textNoShape">
                                  <a:avLst/>
                                </a:prstTxWarp>
                                <a:noAutofit/>
                              </wps:bodyPr>
                            </wps:wsp>
                          </wpg:wgp>
                        </a:graphicData>
                      </a:graphic>
                    </wp:anchor>
                  </w:drawing>
                </mc:Choice>
                <mc:Fallback>
                  <w:pict>
                    <v:group w14:anchorId="2B9627BB" id="Group 593" o:spid="_x0000_s1026" style="position:absolute;margin-left:546pt;margin-top:-39.7pt;width:1.15pt;height:125.2pt;z-index:251659264;mso-wrap-distance-left:0;mso-wrap-distance-right:0;mso-position-horizontal-relative:page" coordsize="146,15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">
                      <v:shape id="Graphic 594" o:spid="_x0000_s1027" style="position:absolute;top:125;width:146;height:15773;visibility:visible;mso-wrap-style:square;v-text-anchor:top" coordsize="14604,1577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S2ucYA&#10;AADcAAAADwAAAGRycy9kb3ducmV2LnhtbESPQWvCQBSE70L/w/IKvelG24hG11AUS6CnWA/29si+&#10;Jmmzb0N2E+O/7xYKHoeZ+YbZpqNpxECdqy0rmM8iEMSF1TWXCs4fx+kKhPPIGhvLpOBGDtLdw2SL&#10;ibZXzmk4+VIECLsEFVTet4mUrqjIoJvZljh4X7Yz6IPsSqk7vAa4aeQiipbSYM1hocKW9hUVP6fe&#10;BMrq8y1+p/zMt/75MM+/L8d9dlHq6XF83YDwNPp7+L+daQXx+gX+zoQjIH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S2ucYAAADcAAAADwAAAAAAAAAAAAAAAACYAgAAZHJz&#10;L2Rvd25yZXYueG1sUEsFBgAAAAAEAAQA9QAAAIsDAAAAAA==&#10;" path="m14045,l,,,1577340r14045,l14045,xe" fillcolor="black" stroked="f">
                        <v:fill opacity="15677f"/>
                        <v:path arrowok="t"/>
                      </v:shape>
                      <v:shape id="Graphic 595" o:spid="_x0000_s1028" style="position:absolute;left:140;width:13;height:14211;visibility:visible;mso-wrap-style:square;v-text-anchor:top" coordsize="635,142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Rv8IA&#10;AADcAAAADwAAAGRycy9kb3ducmV2LnhtbESPQYvCMBSE7wv+h/AEL4umKopWo8iuCx7XKnh9NM+2&#10;2LyUJNb67zeCsMdhZr5h1tvO1KIl5yvLCsajBARxbnXFhYLz6We4AOEDssbaMil4koftpvexxlTb&#10;Bx+pzUIhIoR9igrKEJpUSp+XZNCPbEMcvat1BkOUrpDa4SPCTS0nSTKXBiuOCyU29FVSfsvuRkF2&#10;n7pLjWOu9i7/Dsvf9jOTUqlBv9utQATqwn/43T5oBbPlDF5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0dG/wgAAANwAAAAPAAAAAAAAAAAAAAAAAJgCAABkcnMvZG93&#10;bnJldi54bWxQSwUGAAAAAAQABAD1AAAAhwMAAAAA&#10;" path="m8,l,1420710,8,xe" fillcolor="#e7e7e7" stroked="f">
                        <v:path arrowok="t"/>
                      </v:shape>
                      <w10:wrap anchorx="page"/>
                    </v:group>
                  </w:pict>
                </mc:Fallback>
              </mc:AlternateContent>
            </w:r>
            <w:r w:rsidRPr="00867665">
              <w:rPr>
                <w:rFonts w:asciiTheme="majorHAnsi" w:eastAsia="Tahoma" w:hAnsiTheme="majorHAnsi" w:cstheme="majorHAnsi"/>
                <w:sz w:val="24"/>
                <w:szCs w:val="24"/>
                <w:lang w:val="vi"/>
              </w:rPr>
              <w:t xml:space="preserve">Mô tả điểm đặc trưng của Vạn Lý Trường Thành. </w:t>
            </w:r>
          </w:p>
        </w:tc>
        <w:tc>
          <w:tcPr>
            <w:tcW w:w="4809" w:type="dxa"/>
            <w:gridSpan w:val="2"/>
            <w:tcBorders>
              <w:top w:val="nil"/>
              <w:left w:val="single" w:sz="4" w:space="0" w:color="auto"/>
              <w:bottom w:val="nil"/>
              <w:right w:val="single" w:sz="4" w:space="0" w:color="auto"/>
            </w:tcBorders>
          </w:tcPr>
          <w:p w:rsidR="00CC2428" w:rsidRPr="00867665" w:rsidRDefault="00CC2428" w:rsidP="006C3731">
            <w:pPr>
              <w:ind w:left="33"/>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Vạn Lý Trường Thành được xây dựng bằng đất và đá từ thế kỷ 5 TCN cho tới thế kỷ 16. Công trình này có mục đích bảo vệ Trung Hoa khỏi cuộc tấn công của người Hung Nô, Mông Cổ, Đột Quyết và các bộ tộc du mục khác đến từ vùng Mông Cổ và Mãn Châu.</w:t>
            </w:r>
          </w:p>
          <w:p w:rsidR="00CC2428" w:rsidRPr="00867665" w:rsidRDefault="00CC2428" w:rsidP="006C3731">
            <w:pPr>
              <w:ind w:left="33"/>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Điểm đặc trưng của Vạn Lý Trường Thành bao gồm:</w:t>
            </w:r>
          </w:p>
          <w:p w:rsidR="00CC2428" w:rsidRPr="00867665" w:rsidRDefault="00CC2428" w:rsidP="006C3731">
            <w:pPr>
              <w:ind w:left="33"/>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Kích thước và chiều dài: Vạn Lý Trường Thành có chiều dài tổng cộng khoảng 21.196 km, đi qua 9 tỉnh và thành phố Trung Quốc1. Nó trải qua các vùng địa lý khác nhau như đồng bằng, đồng cỏ, núi non và dòng sông.</w:t>
            </w:r>
          </w:p>
          <w:p w:rsidR="00CC2428" w:rsidRPr="00867665" w:rsidRDefault="00CC2428" w:rsidP="006C3731">
            <w:pPr>
              <w:ind w:left="33"/>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Phòng thủ và kiểm soát biên giới: Các tường thành dài vô tận nối liền các thành trì, tạo nên một hệ thống phòng </w:t>
            </w:r>
            <w:r w:rsidRPr="00867665">
              <w:rPr>
                <w:rFonts w:asciiTheme="majorHAnsi" w:eastAsia="Tahoma" w:hAnsiTheme="majorHAnsi" w:cstheme="majorHAnsi"/>
                <w:sz w:val="24"/>
                <w:szCs w:val="24"/>
                <w:lang w:val="vi"/>
              </w:rPr>
              <w:lastRenderedPageBreak/>
              <w:t>thủ hoàn hảo. Ngoài ra, Vạn Lý Trường Thành còn kiểm soát biên giới, cho phép áp đặt thuế đối với hàng hóa vận chuyển theo con đường tơ lụa, quy định thương mại và kiểm soát xuất nhập cảnh.</w:t>
            </w:r>
          </w:p>
          <w:p w:rsidR="00CC2428" w:rsidRPr="00867665" w:rsidRDefault="00CC2428" w:rsidP="006C3731">
            <w:pPr>
              <w:ind w:left="33"/>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Hành lang giao thông vận tải: Ngoài tác dụng phòng thủ, con đường của Vạn Lý Trường Thành cũng phục vụ như là một hành lang giao thông vận tải.</w:t>
            </w:r>
          </w:p>
        </w:tc>
      </w:tr>
      <w:tr w:rsidR="00CC2428" w:rsidRPr="00867665" w:rsidTr="006C3731">
        <w:tc>
          <w:tcPr>
            <w:tcW w:w="10195" w:type="dxa"/>
            <w:gridSpan w:val="4"/>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 Công cụ đánh giá: bảng kiểm.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61"/>
              <w:gridCol w:w="6307"/>
              <w:gridCol w:w="937"/>
              <w:gridCol w:w="906"/>
            </w:tblGrid>
            <w:tr w:rsidR="00CC2428" w:rsidRPr="00867665" w:rsidTr="006C3731">
              <w:trPr>
                <w:trHeight w:val="381"/>
                <w:jc w:val="center"/>
              </w:trPr>
              <w:tc>
                <w:tcPr>
                  <w:tcW w:w="661" w:type="dxa"/>
                  <w:shd w:val="clear" w:color="auto" w:fill="D2D2D2"/>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STT</w:t>
                  </w:r>
                </w:p>
              </w:tc>
              <w:tc>
                <w:tcPr>
                  <w:tcW w:w="6307" w:type="dxa"/>
                  <w:shd w:val="clear" w:color="auto" w:fill="D2D2D2"/>
                </w:tcPr>
                <w:p w:rsidR="00CC2428" w:rsidRPr="00867665" w:rsidRDefault="00CC2428" w:rsidP="006C3731">
                  <w:pPr>
                    <w:widowControl w:val="0"/>
                    <w:tabs>
                      <w:tab w:val="left" w:pos="142"/>
                    </w:tabs>
                    <w:autoSpaceDE w:val="0"/>
                    <w:autoSpaceDN w:val="0"/>
                    <w:ind w:left="148" w:right="201"/>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Nội dung</w:t>
                  </w:r>
                </w:p>
              </w:tc>
              <w:tc>
                <w:tcPr>
                  <w:tcW w:w="937" w:type="dxa"/>
                  <w:shd w:val="clear" w:color="auto" w:fill="D2D2D2"/>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Có</w:t>
                  </w:r>
                </w:p>
              </w:tc>
              <w:tc>
                <w:tcPr>
                  <w:tcW w:w="906" w:type="dxa"/>
                  <w:shd w:val="clear" w:color="auto" w:fill="D2D2D2"/>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Không</w:t>
                  </w:r>
                </w:p>
              </w:tc>
            </w:tr>
            <w:tr w:rsidR="00CC2428" w:rsidRPr="00867665" w:rsidTr="006C3731">
              <w:trPr>
                <w:trHeight w:val="381"/>
                <w:jc w:val="center"/>
              </w:trPr>
              <w:tc>
                <w:tcPr>
                  <w:tcW w:w="661"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1</w:t>
                  </w:r>
                </w:p>
              </w:tc>
              <w:tc>
                <w:tcPr>
                  <w:tcW w:w="6307" w:type="dxa"/>
                </w:tcPr>
                <w:p w:rsidR="00CC2428" w:rsidRPr="00867665" w:rsidRDefault="00CC2428" w:rsidP="006C3731">
                  <w:pPr>
                    <w:widowControl w:val="0"/>
                    <w:tabs>
                      <w:tab w:val="left" w:pos="142"/>
                    </w:tabs>
                    <w:autoSpaceDE w:val="0"/>
                    <w:autoSpaceDN w:val="0"/>
                    <w:ind w:left="148" w:right="201"/>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Có nêu được thời gian xây dựng công trình không?</w:t>
                  </w:r>
                </w:p>
              </w:tc>
              <w:tc>
                <w:tcPr>
                  <w:tcW w:w="937"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906"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r w:rsidR="00CC2428" w:rsidRPr="00867665" w:rsidTr="006C3731">
              <w:trPr>
                <w:trHeight w:val="381"/>
                <w:jc w:val="center"/>
              </w:trPr>
              <w:tc>
                <w:tcPr>
                  <w:tcW w:w="661"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2</w:t>
                  </w:r>
                </w:p>
              </w:tc>
              <w:tc>
                <w:tcPr>
                  <w:tcW w:w="6307" w:type="dxa"/>
                </w:tcPr>
                <w:p w:rsidR="00CC2428" w:rsidRPr="00867665" w:rsidRDefault="00CC2428" w:rsidP="006C3731">
                  <w:pPr>
                    <w:widowControl w:val="0"/>
                    <w:tabs>
                      <w:tab w:val="left" w:pos="142"/>
                    </w:tabs>
                    <w:autoSpaceDE w:val="0"/>
                    <w:autoSpaceDN w:val="0"/>
                    <w:ind w:left="148" w:right="201"/>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Có trình bày được những điểm đặc trưng của Vạn Lý Trường Thành không?</w:t>
                  </w:r>
                </w:p>
              </w:tc>
              <w:tc>
                <w:tcPr>
                  <w:tcW w:w="937"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906"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r w:rsidR="00CC2428" w:rsidRPr="00867665" w:rsidTr="006C3731">
              <w:trPr>
                <w:trHeight w:val="381"/>
                <w:jc w:val="center"/>
              </w:trPr>
              <w:tc>
                <w:tcPr>
                  <w:tcW w:w="661"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3</w:t>
                  </w:r>
                </w:p>
              </w:tc>
              <w:tc>
                <w:tcPr>
                  <w:tcW w:w="6307" w:type="dxa"/>
                </w:tcPr>
                <w:p w:rsidR="00CC2428" w:rsidRPr="00867665" w:rsidRDefault="00CC2428" w:rsidP="006C3731">
                  <w:pPr>
                    <w:widowControl w:val="0"/>
                    <w:tabs>
                      <w:tab w:val="left" w:pos="142"/>
                    </w:tabs>
                    <w:autoSpaceDE w:val="0"/>
                    <w:autoSpaceDN w:val="0"/>
                    <w:ind w:left="148" w:right="201"/>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Có nêu được ý nghĩa hoặc giá trị của công trình không?</w:t>
                  </w:r>
                </w:p>
              </w:tc>
              <w:tc>
                <w:tcPr>
                  <w:tcW w:w="937"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906"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r w:rsidR="00CC2428" w:rsidRPr="00867665" w:rsidTr="006C3731">
              <w:trPr>
                <w:trHeight w:val="381"/>
                <w:jc w:val="center"/>
              </w:trPr>
              <w:tc>
                <w:tcPr>
                  <w:tcW w:w="661"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4</w:t>
                  </w:r>
                </w:p>
              </w:tc>
              <w:tc>
                <w:tcPr>
                  <w:tcW w:w="6307" w:type="dxa"/>
                </w:tcPr>
                <w:p w:rsidR="00CC2428" w:rsidRPr="00867665" w:rsidRDefault="00CC2428" w:rsidP="006C3731">
                  <w:pPr>
                    <w:widowControl w:val="0"/>
                    <w:tabs>
                      <w:tab w:val="left" w:pos="142"/>
                    </w:tabs>
                    <w:autoSpaceDE w:val="0"/>
                    <w:autoSpaceDN w:val="0"/>
                    <w:ind w:left="148" w:right="201"/>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Khả năng diễn đạt có rõ ràng và mạch lạc không?</w:t>
                  </w:r>
                </w:p>
              </w:tc>
              <w:tc>
                <w:tcPr>
                  <w:tcW w:w="937"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906"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bl>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outlineLvl w:val="2"/>
              <w:rPr>
                <w:rFonts w:asciiTheme="majorHAnsi" w:eastAsia="Tahoma" w:hAnsiTheme="majorHAnsi" w:cstheme="majorHAnsi"/>
                <w:b/>
                <w:bCs/>
                <w:sz w:val="24"/>
                <w:szCs w:val="24"/>
                <w:lang w:val="vi"/>
              </w:rPr>
            </w:pPr>
            <w:r w:rsidRPr="00867665">
              <w:rPr>
                <w:rFonts w:asciiTheme="majorHAnsi" w:eastAsia="Tahoma" w:hAnsiTheme="majorHAnsi" w:cstheme="majorHAnsi"/>
                <w:b/>
                <w:bCs/>
                <w:sz w:val="24"/>
                <w:szCs w:val="24"/>
                <w:lang w:val="vi"/>
              </w:rPr>
              <w:t>Vận dụng</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Lựa chọn và thực hiện một trong hai nhiệm vụ:</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1508"/>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1. Sưu tầm một số câu chuyện về các công trình kiến trúc nổi bật của Trung Quốc.</w:t>
            </w:r>
          </w:p>
        </w:tc>
        <w:tc>
          <w:tcPr>
            <w:tcW w:w="4809" w:type="dxa"/>
            <w:gridSpan w:val="2"/>
            <w:tcBorders>
              <w:top w:val="nil"/>
              <w:left w:val="single" w:sz="4" w:space="0" w:color="auto"/>
              <w:bottom w:val="nil"/>
              <w:right w:val="single" w:sz="4" w:space="0" w:color="auto"/>
            </w:tcBorders>
          </w:tcPr>
          <w:p w:rsidR="00CC2428" w:rsidRPr="00867665" w:rsidRDefault="00CC2428" w:rsidP="006C3731">
            <w:pPr>
              <w:ind w:left="34"/>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1. Dưới đây là một số công trình kiến trúc nổi bật của Trung Quốc:</w:t>
            </w:r>
          </w:p>
          <w:p w:rsidR="00CC2428" w:rsidRPr="00867665" w:rsidRDefault="00CC2428" w:rsidP="006C3731">
            <w:pPr>
              <w:ind w:left="34"/>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Vạn Lý Trường Thành: Được xây dựng từ thế kỷ 5 TCN, Vạn Lý Trường Thành là một trong những công trình tiêu biểu của Trung Quốc. Nó có chiều dài khoảng 21.000 km và đi qua 15 tỉnh thành và khu tự trị. Vạn Lý Trường Thành được xây dựng từ đất và đá, và nó vẫn là biểu tượng của quốc gia này1.</w:t>
            </w:r>
          </w:p>
          <w:p w:rsidR="00CC2428" w:rsidRPr="00867665" w:rsidRDefault="00CC2428" w:rsidP="006C3731">
            <w:pPr>
              <w:ind w:left="34"/>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Lăng Mộ Tần Thủy Hoàng: Được xây dựng từ khoảng 246 - 208 TCN, lăng mộ này là nơi an nghỉ của hoàng đế Tần Thủy Hoàng. Nó được xây dựng giống như các Kim tự tháp và vẫn giữ được sự bí ẩn cho đến ngày nay2.</w:t>
            </w:r>
          </w:p>
          <w:p w:rsidR="00CC2428" w:rsidRPr="00867665" w:rsidRDefault="00CC2428" w:rsidP="006C3731">
            <w:pPr>
              <w:ind w:left="34"/>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Galaxy Soho: Tòa nhà Galaxy Soho ở Bắc Kinh là một kiệt tác kiến trúc của nữ kiến trúc sư danh tiếng Zaha Hadid. Với 5 khối uyển chuyển, nó tạo nên một tòa nhà độc đáo và hoành tráng</w:t>
            </w:r>
          </w:p>
        </w:tc>
      </w:tr>
      <w:tr w:rsidR="00CC2428" w:rsidRPr="00867665" w:rsidTr="006C3731">
        <w:tc>
          <w:tcPr>
            <w:tcW w:w="5386" w:type="dxa"/>
            <w:gridSpan w:val="2"/>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 xml:space="preserve">2. Nếu được đi du lịch Trung Quốc, em sẽ tham quan địa điểm nào? Vì sao? </w:t>
            </w:r>
          </w:p>
        </w:tc>
        <w:tc>
          <w:tcPr>
            <w:tcW w:w="4809" w:type="dxa"/>
            <w:gridSpan w:val="2"/>
            <w:tcBorders>
              <w:top w:val="nil"/>
              <w:left w:val="single" w:sz="4" w:space="0" w:color="auto"/>
              <w:bottom w:val="nil"/>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2. HS hoàn thành câu hỏi, chia sẻ trước lớp.</w:t>
            </w:r>
          </w:p>
        </w:tc>
      </w:tr>
      <w:tr w:rsidR="00CC2428" w:rsidRPr="00867665" w:rsidTr="006C3731">
        <w:tc>
          <w:tcPr>
            <w:tcW w:w="10195" w:type="dxa"/>
            <w:gridSpan w:val="4"/>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lastRenderedPageBreak/>
              <w:t>Nhiệm vụ 1. Công cụ đánh giá: Rubrics.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8"/>
              <w:gridCol w:w="3043"/>
              <w:gridCol w:w="3043"/>
            </w:tblGrid>
            <w:tr w:rsidR="00CC2428" w:rsidRPr="00867665" w:rsidTr="006C3731">
              <w:trPr>
                <w:trHeight w:val="495"/>
                <w:jc w:val="center"/>
              </w:trPr>
              <w:tc>
                <w:tcPr>
                  <w:tcW w:w="3188" w:type="dxa"/>
                  <w:shd w:val="clear" w:color="auto" w:fill="D2D2D2"/>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8 – 10 điểm</w:t>
                  </w:r>
                </w:p>
              </w:tc>
              <w:tc>
                <w:tcPr>
                  <w:tcW w:w="3188" w:type="dxa"/>
                  <w:shd w:val="clear" w:color="auto" w:fill="D2D2D2"/>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5 – 7 điểm</w:t>
                  </w:r>
                </w:p>
              </w:tc>
              <w:tc>
                <w:tcPr>
                  <w:tcW w:w="3188" w:type="dxa"/>
                  <w:shd w:val="clear" w:color="auto" w:fill="D2D2D2"/>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Dưới 5 điểm</w:t>
                  </w:r>
                </w:p>
              </w:tc>
            </w:tr>
            <w:tr w:rsidR="00CC2428" w:rsidRPr="00867665" w:rsidTr="006C3731">
              <w:trPr>
                <w:trHeight w:val="380"/>
                <w:jc w:val="center"/>
              </w:trPr>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Sưu tầm được nhiều câu chuyện và có ý nghĩa.</w:t>
                  </w:r>
                </w:p>
              </w:tc>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Sưu tầm được tương đối đa dạng các câu chuyện.</w:t>
                  </w:r>
                </w:p>
              </w:tc>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Sưu tầm ít câu chuyện.</w:t>
                  </w:r>
                </w:p>
              </w:tc>
            </w:tr>
            <w:tr w:rsidR="00CC2428" w:rsidRPr="00867665" w:rsidTr="006C3731">
              <w:trPr>
                <w:trHeight w:val="587"/>
                <w:jc w:val="center"/>
              </w:trPr>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Sự liên kết mạch lạc, tạo thành những câu chuyện có chủ đề chung.</w:t>
                  </w:r>
                </w:p>
              </w:tc>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Sự liên kết tương đối giữa các câu chuyện.</w:t>
                  </w:r>
                </w:p>
              </w:tc>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Thiếu sự liên kết giữa các câu chuyện và công trình nghiên cứu.</w:t>
                  </w:r>
                </w:p>
              </w:tc>
            </w:tr>
            <w:tr w:rsidR="00CC2428" w:rsidRPr="00867665" w:rsidTr="006C3731">
              <w:trPr>
                <w:trHeight w:val="775"/>
                <w:jc w:val="center"/>
              </w:trPr>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Ảnh minh hoạ chất lượng, tạo thêm sự sinh động cho nội dung.</w:t>
                  </w:r>
                </w:p>
              </w:tc>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Ảnh minh hoạ tương đối phù hợp.</w:t>
                  </w:r>
                </w:p>
              </w:tc>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Thiếu ảnh minh hoạ hoặc không phù hợp.</w:t>
                  </w:r>
                </w:p>
              </w:tc>
            </w:tr>
            <w:tr w:rsidR="00CC2428" w:rsidRPr="00867665" w:rsidTr="006C3731">
              <w:trPr>
                <w:trHeight w:val="770"/>
                <w:jc w:val="center"/>
              </w:trPr>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Sắp xếp và trình bày các câu chuyện có tổ chức và hợp lí.</w:t>
                  </w:r>
                </w:p>
              </w:tc>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Sắp xếp và trình bày các câu chuyện cần cải thiện để tạo ra sự thu hút hơn.</w:t>
                  </w:r>
                </w:p>
              </w:tc>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Sắp xếp trình bày các câu chuyện thiếu tổ chức và chưa hợp lí.</w:t>
                  </w:r>
                </w:p>
              </w:tc>
            </w:tr>
            <w:tr w:rsidR="00CC2428" w:rsidRPr="00867665" w:rsidTr="006C3731">
              <w:trPr>
                <w:trHeight w:val="727"/>
                <w:jc w:val="center"/>
              </w:trPr>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Có sự tìm tòi, nghiên cứu, thông tin đầy đủ và chính xác.</w:t>
                  </w:r>
                </w:p>
              </w:tc>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Chưa có sự tìm tòi, nghiên cứu nhiều thông tin.</w:t>
                  </w:r>
                </w:p>
              </w:tc>
              <w:tc>
                <w:tcPr>
                  <w:tcW w:w="3188" w:type="dxa"/>
                </w:tcPr>
                <w:p w:rsidR="00CC2428" w:rsidRPr="00867665" w:rsidRDefault="00CC2428" w:rsidP="006C3731">
                  <w:pPr>
                    <w:widowControl w:val="0"/>
                    <w:tabs>
                      <w:tab w:val="left" w:pos="246"/>
                    </w:tabs>
                    <w:autoSpaceDE w:val="0"/>
                    <w:autoSpaceDN w:val="0"/>
                    <w:ind w:left="104" w:right="126"/>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Nghiên cứu còn hạn chế, thông tin không đầy đủ và không chính xác.</w:t>
                  </w:r>
                </w:p>
              </w:tc>
            </w:tr>
          </w:tbl>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10195" w:type="dxa"/>
            <w:gridSpan w:val="4"/>
            <w:tcBorders>
              <w:top w:val="nil"/>
              <w:left w:val="single" w:sz="4" w:space="0" w:color="auto"/>
              <w:bottom w:val="nil"/>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r w:rsidRPr="00867665">
              <w:rPr>
                <w:rFonts w:asciiTheme="majorHAnsi" w:eastAsia="Tahoma" w:hAnsiTheme="majorHAnsi" w:cstheme="majorHAnsi"/>
                <w:sz w:val="24"/>
                <w:szCs w:val="24"/>
                <w:lang w:val="vi"/>
              </w:rPr>
              <w:t>Nhiệm vụ 2. Công cụ đánh giá: bảng kiểm.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08"/>
              <w:gridCol w:w="6204"/>
              <w:gridCol w:w="828"/>
              <w:gridCol w:w="1032"/>
            </w:tblGrid>
            <w:tr w:rsidR="00CC2428" w:rsidRPr="00867665" w:rsidTr="006C3731">
              <w:trPr>
                <w:trHeight w:val="495"/>
                <w:jc w:val="center"/>
              </w:trPr>
              <w:tc>
                <w:tcPr>
                  <w:tcW w:w="708" w:type="dxa"/>
                  <w:shd w:val="clear" w:color="auto" w:fill="D2D2D2"/>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STT</w:t>
                  </w:r>
                </w:p>
              </w:tc>
              <w:tc>
                <w:tcPr>
                  <w:tcW w:w="6204" w:type="dxa"/>
                  <w:shd w:val="clear" w:color="auto" w:fill="D2D2D2"/>
                </w:tcPr>
                <w:p w:rsidR="00CC2428" w:rsidRPr="00867665" w:rsidRDefault="00CC2428" w:rsidP="006C3731">
                  <w:pPr>
                    <w:widowControl w:val="0"/>
                    <w:tabs>
                      <w:tab w:val="left" w:pos="142"/>
                    </w:tabs>
                    <w:autoSpaceDE w:val="0"/>
                    <w:autoSpaceDN w:val="0"/>
                    <w:ind w:left="104" w:right="145"/>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Nội dung</w:t>
                  </w:r>
                </w:p>
              </w:tc>
              <w:tc>
                <w:tcPr>
                  <w:tcW w:w="828" w:type="dxa"/>
                  <w:shd w:val="clear" w:color="auto" w:fill="D2D2D2"/>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Có</w:t>
                  </w:r>
                </w:p>
              </w:tc>
              <w:tc>
                <w:tcPr>
                  <w:tcW w:w="1032" w:type="dxa"/>
                  <w:shd w:val="clear" w:color="auto" w:fill="D2D2D2"/>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b/>
                      <w:color w:val="auto"/>
                      <w:sz w:val="24"/>
                      <w:szCs w:val="24"/>
                      <w:lang w:val="vi"/>
                    </w:rPr>
                  </w:pPr>
                  <w:r w:rsidRPr="00867665">
                    <w:rPr>
                      <w:rFonts w:asciiTheme="majorHAnsi" w:eastAsia="Tahoma" w:hAnsiTheme="majorHAnsi" w:cstheme="majorHAnsi"/>
                      <w:b/>
                      <w:color w:val="auto"/>
                      <w:sz w:val="24"/>
                      <w:szCs w:val="24"/>
                      <w:lang w:val="vi"/>
                    </w:rPr>
                    <w:t>Không</w:t>
                  </w:r>
                </w:p>
              </w:tc>
            </w:tr>
            <w:tr w:rsidR="00CC2428" w:rsidRPr="00867665" w:rsidTr="006C3731">
              <w:trPr>
                <w:trHeight w:val="495"/>
                <w:jc w:val="center"/>
              </w:trPr>
              <w:tc>
                <w:tcPr>
                  <w:tcW w:w="708"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1</w:t>
                  </w:r>
                </w:p>
              </w:tc>
              <w:tc>
                <w:tcPr>
                  <w:tcW w:w="6204" w:type="dxa"/>
                </w:tcPr>
                <w:p w:rsidR="00CC2428" w:rsidRPr="00867665" w:rsidRDefault="00CC2428" w:rsidP="006C3731">
                  <w:pPr>
                    <w:widowControl w:val="0"/>
                    <w:tabs>
                      <w:tab w:val="left" w:pos="142"/>
                    </w:tabs>
                    <w:autoSpaceDE w:val="0"/>
                    <w:autoSpaceDN w:val="0"/>
                    <w:ind w:left="104" w:right="145"/>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Có lựa chọn đúng địa điểm ở Trung Quốc không?</w:t>
                  </w:r>
                </w:p>
              </w:tc>
              <w:tc>
                <w:tcPr>
                  <w:tcW w:w="828"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1032"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r w:rsidR="00CC2428" w:rsidRPr="00867665" w:rsidTr="006C3731">
              <w:trPr>
                <w:trHeight w:val="495"/>
                <w:jc w:val="center"/>
              </w:trPr>
              <w:tc>
                <w:tcPr>
                  <w:tcW w:w="708"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2</w:t>
                  </w:r>
                </w:p>
              </w:tc>
              <w:tc>
                <w:tcPr>
                  <w:tcW w:w="6204" w:type="dxa"/>
                </w:tcPr>
                <w:p w:rsidR="00CC2428" w:rsidRPr="00867665" w:rsidRDefault="00CC2428" w:rsidP="006C3731">
                  <w:pPr>
                    <w:widowControl w:val="0"/>
                    <w:tabs>
                      <w:tab w:val="left" w:pos="142"/>
                    </w:tabs>
                    <w:autoSpaceDE w:val="0"/>
                    <w:autoSpaceDN w:val="0"/>
                    <w:ind w:left="104" w:right="145"/>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Có nêu được lí do lựa chọn địa điểm đó không?</w:t>
                  </w:r>
                </w:p>
              </w:tc>
              <w:tc>
                <w:tcPr>
                  <w:tcW w:w="828"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1032"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r w:rsidR="00CC2428" w:rsidRPr="00867665" w:rsidTr="006C3731">
              <w:trPr>
                <w:trHeight w:val="495"/>
                <w:jc w:val="center"/>
              </w:trPr>
              <w:tc>
                <w:tcPr>
                  <w:tcW w:w="708"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3</w:t>
                  </w:r>
                </w:p>
              </w:tc>
              <w:tc>
                <w:tcPr>
                  <w:tcW w:w="6204" w:type="dxa"/>
                </w:tcPr>
                <w:p w:rsidR="00CC2428" w:rsidRPr="00867665" w:rsidRDefault="00CC2428" w:rsidP="006C3731">
                  <w:pPr>
                    <w:widowControl w:val="0"/>
                    <w:tabs>
                      <w:tab w:val="left" w:pos="142"/>
                    </w:tabs>
                    <w:autoSpaceDE w:val="0"/>
                    <w:autoSpaceDN w:val="0"/>
                    <w:ind w:left="104" w:right="145"/>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Cung cấp thông tin về địa điểm đó có chính xác không?</w:t>
                  </w:r>
                </w:p>
              </w:tc>
              <w:tc>
                <w:tcPr>
                  <w:tcW w:w="828"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c>
                <w:tcPr>
                  <w:tcW w:w="1032" w:type="dxa"/>
                </w:tcPr>
                <w:p w:rsidR="00CC2428" w:rsidRPr="00867665" w:rsidRDefault="00CC2428" w:rsidP="006C3731">
                  <w:pPr>
                    <w:widowControl w:val="0"/>
                    <w:tabs>
                      <w:tab w:val="left" w:pos="142"/>
                    </w:tabs>
                    <w:autoSpaceDE w:val="0"/>
                    <w:autoSpaceDN w:val="0"/>
                    <w:ind w:left="0" w:right="0"/>
                    <w:jc w:val="center"/>
                    <w:rPr>
                      <w:rFonts w:asciiTheme="majorHAnsi" w:eastAsia="Tahoma" w:hAnsiTheme="majorHAnsi" w:cstheme="majorHAnsi"/>
                      <w:color w:val="auto"/>
                      <w:sz w:val="24"/>
                      <w:szCs w:val="24"/>
                      <w:lang w:val="vi"/>
                    </w:rPr>
                  </w:pPr>
                  <w:r w:rsidRPr="00867665">
                    <w:rPr>
                      <w:rFonts w:asciiTheme="majorHAnsi" w:eastAsia="Tahoma" w:hAnsiTheme="majorHAnsi" w:cstheme="majorHAnsi"/>
                      <w:color w:val="auto"/>
                      <w:sz w:val="24"/>
                      <w:szCs w:val="24"/>
                      <w:lang w:val="vi"/>
                    </w:rPr>
                    <w:t>?</w:t>
                  </w:r>
                </w:p>
              </w:tc>
            </w:tr>
          </w:tbl>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r w:rsidR="00CC2428" w:rsidRPr="00867665" w:rsidTr="006C3731">
        <w:tc>
          <w:tcPr>
            <w:tcW w:w="5386" w:type="dxa"/>
            <w:gridSpan w:val="2"/>
            <w:tcBorders>
              <w:top w:val="nil"/>
              <w:left w:val="single" w:sz="4" w:space="0" w:color="auto"/>
              <w:bottom w:val="single" w:sz="4" w:space="0" w:color="auto"/>
              <w:right w:val="single" w:sz="4" w:space="0" w:color="auto"/>
            </w:tcBorders>
          </w:tcPr>
          <w:p w:rsidR="00CC2428" w:rsidRPr="00867665" w:rsidRDefault="00CC2428" w:rsidP="006C3731">
            <w:pPr>
              <w:tabs>
                <w:tab w:val="left" w:pos="142"/>
              </w:tabs>
              <w:rPr>
                <w:rFonts w:asciiTheme="majorHAnsi" w:eastAsia="Tahoma" w:hAnsiTheme="majorHAnsi" w:cstheme="majorHAnsi"/>
                <w:sz w:val="24"/>
                <w:szCs w:val="24"/>
                <w:lang w:val="vi"/>
              </w:rPr>
            </w:pPr>
          </w:p>
        </w:tc>
        <w:tc>
          <w:tcPr>
            <w:tcW w:w="4809" w:type="dxa"/>
            <w:gridSpan w:val="2"/>
            <w:tcBorders>
              <w:top w:val="nil"/>
              <w:left w:val="single" w:sz="4" w:space="0" w:color="auto"/>
              <w:bottom w:val="single" w:sz="4" w:space="0" w:color="auto"/>
              <w:right w:val="single" w:sz="4" w:space="0" w:color="auto"/>
            </w:tcBorders>
          </w:tcPr>
          <w:p w:rsidR="00CC2428" w:rsidRPr="00867665" w:rsidRDefault="00CC2428" w:rsidP="006C3731">
            <w:pPr>
              <w:tabs>
                <w:tab w:val="left" w:pos="142"/>
                <w:tab w:val="left" w:pos="426"/>
              </w:tabs>
              <w:outlineLvl w:val="0"/>
              <w:rPr>
                <w:rFonts w:asciiTheme="majorHAnsi" w:eastAsia="Tahoma" w:hAnsiTheme="majorHAnsi" w:cstheme="majorHAnsi"/>
                <w:sz w:val="24"/>
                <w:szCs w:val="24"/>
                <w:lang w:val="vi"/>
              </w:rPr>
            </w:pPr>
          </w:p>
        </w:tc>
      </w:tr>
    </w:tbl>
    <w:p w:rsidR="00CC2428" w:rsidRDefault="00CC2428" w:rsidP="00CC2428">
      <w:pPr>
        <w:widowControl w:val="0"/>
        <w:spacing w:before="120" w:after="120"/>
        <w:ind w:left="0" w:right="0"/>
        <w:jc w:val="left"/>
        <w:rPr>
          <w:rFonts w:asciiTheme="majorHAnsi" w:eastAsia="Calibri" w:hAnsiTheme="majorHAnsi" w:cstheme="majorHAnsi"/>
          <w:b/>
          <w:bCs/>
          <w:noProof/>
          <w:color w:val="auto"/>
          <w:sz w:val="24"/>
          <w:szCs w:val="24"/>
        </w:rPr>
      </w:pPr>
      <w:r>
        <w:rPr>
          <w:rFonts w:asciiTheme="majorHAnsi" w:eastAsia="Calibri" w:hAnsiTheme="majorHAnsi" w:cstheme="majorHAnsi"/>
          <w:b/>
          <w:bCs/>
          <w:noProof/>
          <w:color w:val="auto"/>
          <w:sz w:val="24"/>
          <w:szCs w:val="24"/>
        </w:rPr>
        <w:t>IV. ĐIỀU CHỈNH SAU TIẾT DẠY</w:t>
      </w:r>
    </w:p>
    <w:p w:rsidR="00CC2428" w:rsidRDefault="00CC2428" w:rsidP="00CC2428">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CC2428" w:rsidRDefault="00CC2428" w:rsidP="00CC2428">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CC2428" w:rsidRDefault="00CC2428" w:rsidP="00CC2428">
      <w:pPr>
        <w:widowControl w:val="0"/>
        <w:tabs>
          <w:tab w:val="left" w:leader="dot" w:pos="0"/>
          <w:tab w:val="decimal" w:leader="dot" w:pos="10205"/>
        </w:tabs>
        <w:spacing w:before="120" w:after="120"/>
        <w:ind w:left="0" w:right="0"/>
        <w:jc w:val="left"/>
        <w:rPr>
          <w:rFonts w:asciiTheme="majorHAnsi" w:eastAsia="Calibri" w:hAnsiTheme="majorHAnsi" w:cstheme="majorHAnsi"/>
          <w:noProof/>
          <w:color w:val="auto"/>
          <w:sz w:val="24"/>
          <w:szCs w:val="24"/>
        </w:rPr>
      </w:pPr>
      <w:r>
        <w:rPr>
          <w:rFonts w:asciiTheme="majorHAnsi" w:eastAsia="Calibri" w:hAnsiTheme="majorHAnsi" w:cstheme="majorHAnsi"/>
          <w:noProof/>
          <w:color w:val="auto"/>
          <w:sz w:val="24"/>
          <w:szCs w:val="24"/>
        </w:rPr>
        <w:tab/>
      </w:r>
    </w:p>
    <w:p w:rsidR="00AE25B8" w:rsidRPr="00CC2428" w:rsidRDefault="00CC2428" w:rsidP="00CC2428">
      <w:r>
        <w:rPr>
          <w:rFonts w:asciiTheme="majorHAnsi" w:eastAsia="Calibri" w:hAnsiTheme="majorHAnsi" w:cstheme="majorHAnsi"/>
          <w:noProof/>
          <w:color w:val="auto"/>
          <w:sz w:val="24"/>
          <w:szCs w:val="24"/>
        </w:rPr>
        <w:tab/>
      </w:r>
    </w:p>
    <w:sectPr w:rsidR="00AE25B8" w:rsidRPr="00CC2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032AC"/>
    <w:multiLevelType w:val="hybridMultilevel"/>
    <w:tmpl w:val="494E87EA"/>
    <w:lvl w:ilvl="0" w:tplc="A45E4A74">
      <w:numFmt w:val="bullet"/>
      <w:lvlText w:val="–"/>
      <w:lvlJc w:val="left"/>
      <w:pPr>
        <w:ind w:left="1764" w:hanging="157"/>
      </w:pPr>
      <w:rPr>
        <w:rFonts w:ascii="Tahoma" w:eastAsia="Tahoma" w:hAnsi="Tahoma" w:cs="Tahoma" w:hint="default"/>
        <w:b w:val="0"/>
        <w:bCs w:val="0"/>
        <w:i w:val="0"/>
        <w:iCs w:val="0"/>
        <w:spacing w:val="0"/>
        <w:w w:val="91"/>
        <w:sz w:val="22"/>
        <w:szCs w:val="22"/>
        <w:lang w:val="vi" w:eastAsia="en-US" w:bidi="ar-SA"/>
      </w:rPr>
    </w:lvl>
    <w:lvl w:ilvl="1" w:tplc="D7C2ACBE">
      <w:numFmt w:val="bullet"/>
      <w:lvlText w:val="•"/>
      <w:lvlJc w:val="left"/>
      <w:pPr>
        <w:ind w:left="2678" w:hanging="157"/>
      </w:pPr>
      <w:rPr>
        <w:rFonts w:hint="default"/>
        <w:lang w:val="vi" w:eastAsia="en-US" w:bidi="ar-SA"/>
      </w:rPr>
    </w:lvl>
    <w:lvl w:ilvl="2" w:tplc="A2425C8A">
      <w:numFmt w:val="bullet"/>
      <w:lvlText w:val="•"/>
      <w:lvlJc w:val="left"/>
      <w:pPr>
        <w:ind w:left="3596" w:hanging="157"/>
      </w:pPr>
      <w:rPr>
        <w:rFonts w:hint="default"/>
        <w:lang w:val="vi" w:eastAsia="en-US" w:bidi="ar-SA"/>
      </w:rPr>
    </w:lvl>
    <w:lvl w:ilvl="3" w:tplc="A19210C8">
      <w:numFmt w:val="bullet"/>
      <w:lvlText w:val="•"/>
      <w:lvlJc w:val="left"/>
      <w:pPr>
        <w:ind w:left="4514" w:hanging="157"/>
      </w:pPr>
      <w:rPr>
        <w:rFonts w:hint="default"/>
        <w:lang w:val="vi" w:eastAsia="en-US" w:bidi="ar-SA"/>
      </w:rPr>
    </w:lvl>
    <w:lvl w:ilvl="4" w:tplc="3620D66C">
      <w:numFmt w:val="bullet"/>
      <w:lvlText w:val="•"/>
      <w:lvlJc w:val="left"/>
      <w:pPr>
        <w:ind w:left="5432" w:hanging="157"/>
      </w:pPr>
      <w:rPr>
        <w:rFonts w:hint="default"/>
        <w:lang w:val="vi" w:eastAsia="en-US" w:bidi="ar-SA"/>
      </w:rPr>
    </w:lvl>
    <w:lvl w:ilvl="5" w:tplc="83806592">
      <w:numFmt w:val="bullet"/>
      <w:lvlText w:val="•"/>
      <w:lvlJc w:val="left"/>
      <w:pPr>
        <w:ind w:left="6350" w:hanging="157"/>
      </w:pPr>
      <w:rPr>
        <w:rFonts w:hint="default"/>
        <w:lang w:val="vi" w:eastAsia="en-US" w:bidi="ar-SA"/>
      </w:rPr>
    </w:lvl>
    <w:lvl w:ilvl="6" w:tplc="FE1041C2">
      <w:numFmt w:val="bullet"/>
      <w:lvlText w:val="•"/>
      <w:lvlJc w:val="left"/>
      <w:pPr>
        <w:ind w:left="7269" w:hanging="157"/>
      </w:pPr>
      <w:rPr>
        <w:rFonts w:hint="default"/>
        <w:lang w:val="vi" w:eastAsia="en-US" w:bidi="ar-SA"/>
      </w:rPr>
    </w:lvl>
    <w:lvl w:ilvl="7" w:tplc="0CDEE786">
      <w:numFmt w:val="bullet"/>
      <w:lvlText w:val="•"/>
      <w:lvlJc w:val="left"/>
      <w:pPr>
        <w:ind w:left="8187" w:hanging="157"/>
      </w:pPr>
      <w:rPr>
        <w:rFonts w:hint="default"/>
        <w:lang w:val="vi" w:eastAsia="en-US" w:bidi="ar-SA"/>
      </w:rPr>
    </w:lvl>
    <w:lvl w:ilvl="8" w:tplc="B8948EFC">
      <w:numFmt w:val="bullet"/>
      <w:lvlText w:val="•"/>
      <w:lvlJc w:val="left"/>
      <w:pPr>
        <w:ind w:left="9105" w:hanging="157"/>
      </w:pPr>
      <w:rPr>
        <w:rFonts w:hint="default"/>
        <w:lang w:val="vi" w:eastAsia="en-US" w:bidi="ar-SA"/>
      </w:rPr>
    </w:lvl>
  </w:abstractNum>
  <w:abstractNum w:abstractNumId="1">
    <w:nsid w:val="0F9C071A"/>
    <w:multiLevelType w:val="hybridMultilevel"/>
    <w:tmpl w:val="95ECF73A"/>
    <w:lvl w:ilvl="0" w:tplc="00B0BABE">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29667FE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1005AD0">
      <w:numFmt w:val="bullet"/>
      <w:lvlText w:val="•"/>
      <w:lvlJc w:val="left"/>
      <w:pPr>
        <w:ind w:left="1393" w:hanging="180"/>
      </w:pPr>
      <w:rPr>
        <w:lang w:eastAsia="en-US" w:bidi="ar-SA"/>
      </w:rPr>
    </w:lvl>
    <w:lvl w:ilvl="3" w:tplc="66C045CE">
      <w:numFmt w:val="bullet"/>
      <w:lvlText w:val="•"/>
      <w:lvlJc w:val="left"/>
      <w:pPr>
        <w:ind w:left="2386" w:hanging="180"/>
      </w:pPr>
      <w:rPr>
        <w:lang w:eastAsia="en-US" w:bidi="ar-SA"/>
      </w:rPr>
    </w:lvl>
    <w:lvl w:ilvl="4" w:tplc="639CDF46">
      <w:numFmt w:val="bullet"/>
      <w:lvlText w:val="•"/>
      <w:lvlJc w:val="left"/>
      <w:pPr>
        <w:ind w:left="3380" w:hanging="180"/>
      </w:pPr>
      <w:rPr>
        <w:lang w:eastAsia="en-US" w:bidi="ar-SA"/>
      </w:rPr>
    </w:lvl>
    <w:lvl w:ilvl="5" w:tplc="04F8DEF2">
      <w:numFmt w:val="bullet"/>
      <w:lvlText w:val="•"/>
      <w:lvlJc w:val="left"/>
      <w:pPr>
        <w:ind w:left="4373" w:hanging="180"/>
      </w:pPr>
      <w:rPr>
        <w:lang w:eastAsia="en-US" w:bidi="ar-SA"/>
      </w:rPr>
    </w:lvl>
    <w:lvl w:ilvl="6" w:tplc="89C0FB82">
      <w:numFmt w:val="bullet"/>
      <w:lvlText w:val="•"/>
      <w:lvlJc w:val="left"/>
      <w:pPr>
        <w:ind w:left="5366" w:hanging="180"/>
      </w:pPr>
      <w:rPr>
        <w:lang w:eastAsia="en-US" w:bidi="ar-SA"/>
      </w:rPr>
    </w:lvl>
    <w:lvl w:ilvl="7" w:tplc="71265B1A">
      <w:numFmt w:val="bullet"/>
      <w:lvlText w:val="•"/>
      <w:lvlJc w:val="left"/>
      <w:pPr>
        <w:ind w:left="6360" w:hanging="180"/>
      </w:pPr>
      <w:rPr>
        <w:lang w:eastAsia="en-US" w:bidi="ar-SA"/>
      </w:rPr>
    </w:lvl>
    <w:lvl w:ilvl="8" w:tplc="70A4B662">
      <w:numFmt w:val="bullet"/>
      <w:lvlText w:val="•"/>
      <w:lvlJc w:val="left"/>
      <w:pPr>
        <w:ind w:left="7353" w:hanging="180"/>
      </w:pPr>
      <w:rPr>
        <w:lang w:eastAsia="en-US" w:bidi="ar-SA"/>
      </w:rPr>
    </w:lvl>
  </w:abstractNum>
  <w:abstractNum w:abstractNumId="2">
    <w:nsid w:val="150F08F9"/>
    <w:multiLevelType w:val="hybridMultilevel"/>
    <w:tmpl w:val="F7785D7A"/>
    <w:lvl w:ilvl="0" w:tplc="6FC663F4">
      <w:numFmt w:val="bullet"/>
      <w:lvlText w:val="–"/>
      <w:lvlJc w:val="left"/>
      <w:pPr>
        <w:ind w:left="1133" w:hanging="148"/>
      </w:pPr>
      <w:rPr>
        <w:rFonts w:ascii="Tahoma" w:eastAsia="Tahoma" w:hAnsi="Tahoma" w:cs="Tahoma" w:hint="default"/>
        <w:b w:val="0"/>
        <w:bCs w:val="0"/>
        <w:i w:val="0"/>
        <w:iCs w:val="0"/>
        <w:spacing w:val="0"/>
        <w:w w:val="91"/>
        <w:sz w:val="22"/>
        <w:szCs w:val="22"/>
        <w:lang w:val="vi" w:eastAsia="en-US" w:bidi="ar-SA"/>
      </w:rPr>
    </w:lvl>
    <w:lvl w:ilvl="1" w:tplc="20D25C4A">
      <w:numFmt w:val="bullet"/>
      <w:lvlText w:val="•"/>
      <w:lvlJc w:val="left"/>
      <w:pPr>
        <w:ind w:left="2120" w:hanging="148"/>
      </w:pPr>
      <w:rPr>
        <w:rFonts w:hint="default"/>
        <w:lang w:val="vi" w:eastAsia="en-US" w:bidi="ar-SA"/>
      </w:rPr>
    </w:lvl>
    <w:lvl w:ilvl="2" w:tplc="DD9E8244">
      <w:numFmt w:val="bullet"/>
      <w:lvlText w:val="•"/>
      <w:lvlJc w:val="left"/>
      <w:pPr>
        <w:ind w:left="3100" w:hanging="148"/>
      </w:pPr>
      <w:rPr>
        <w:rFonts w:hint="default"/>
        <w:lang w:val="vi" w:eastAsia="en-US" w:bidi="ar-SA"/>
      </w:rPr>
    </w:lvl>
    <w:lvl w:ilvl="3" w:tplc="1338B63A">
      <w:numFmt w:val="bullet"/>
      <w:lvlText w:val="•"/>
      <w:lvlJc w:val="left"/>
      <w:pPr>
        <w:ind w:left="4080" w:hanging="148"/>
      </w:pPr>
      <w:rPr>
        <w:rFonts w:hint="default"/>
        <w:lang w:val="vi" w:eastAsia="en-US" w:bidi="ar-SA"/>
      </w:rPr>
    </w:lvl>
    <w:lvl w:ilvl="4" w:tplc="3CB8C7E0">
      <w:numFmt w:val="bullet"/>
      <w:lvlText w:val="•"/>
      <w:lvlJc w:val="left"/>
      <w:pPr>
        <w:ind w:left="5060" w:hanging="148"/>
      </w:pPr>
      <w:rPr>
        <w:rFonts w:hint="default"/>
        <w:lang w:val="vi" w:eastAsia="en-US" w:bidi="ar-SA"/>
      </w:rPr>
    </w:lvl>
    <w:lvl w:ilvl="5" w:tplc="56C8C7E0">
      <w:numFmt w:val="bullet"/>
      <w:lvlText w:val="•"/>
      <w:lvlJc w:val="left"/>
      <w:pPr>
        <w:ind w:left="6040" w:hanging="148"/>
      </w:pPr>
      <w:rPr>
        <w:rFonts w:hint="default"/>
        <w:lang w:val="vi" w:eastAsia="en-US" w:bidi="ar-SA"/>
      </w:rPr>
    </w:lvl>
    <w:lvl w:ilvl="6" w:tplc="6D76C39A">
      <w:numFmt w:val="bullet"/>
      <w:lvlText w:val="•"/>
      <w:lvlJc w:val="left"/>
      <w:pPr>
        <w:ind w:left="7021" w:hanging="148"/>
      </w:pPr>
      <w:rPr>
        <w:rFonts w:hint="default"/>
        <w:lang w:val="vi" w:eastAsia="en-US" w:bidi="ar-SA"/>
      </w:rPr>
    </w:lvl>
    <w:lvl w:ilvl="7" w:tplc="62A24DE4">
      <w:numFmt w:val="bullet"/>
      <w:lvlText w:val="•"/>
      <w:lvlJc w:val="left"/>
      <w:pPr>
        <w:ind w:left="8001" w:hanging="148"/>
      </w:pPr>
      <w:rPr>
        <w:rFonts w:hint="default"/>
        <w:lang w:val="vi" w:eastAsia="en-US" w:bidi="ar-SA"/>
      </w:rPr>
    </w:lvl>
    <w:lvl w:ilvl="8" w:tplc="B1DCF2C0">
      <w:numFmt w:val="bullet"/>
      <w:lvlText w:val="•"/>
      <w:lvlJc w:val="left"/>
      <w:pPr>
        <w:ind w:left="8981" w:hanging="148"/>
      </w:pPr>
      <w:rPr>
        <w:rFonts w:hint="default"/>
        <w:lang w:val="vi" w:eastAsia="en-US" w:bidi="ar-SA"/>
      </w:rPr>
    </w:lvl>
  </w:abstractNum>
  <w:abstractNum w:abstractNumId="3">
    <w:nsid w:val="1CD25B23"/>
    <w:multiLevelType w:val="hybridMultilevel"/>
    <w:tmpl w:val="05BC5622"/>
    <w:lvl w:ilvl="0" w:tplc="C282948C">
      <w:start w:val="1"/>
      <w:numFmt w:val="upperRoman"/>
      <w:lvlText w:val="%1."/>
      <w:lvlJc w:val="left"/>
      <w:pPr>
        <w:ind w:left="1328" w:hanging="195"/>
        <w:jc w:val="right"/>
      </w:pPr>
      <w:rPr>
        <w:rFonts w:asciiTheme="majorHAnsi" w:eastAsia="Tahoma" w:hAnsiTheme="majorHAnsi" w:cstheme="majorHAnsi" w:hint="default"/>
        <w:b/>
        <w:bCs/>
        <w:i w:val="0"/>
        <w:iCs w:val="0"/>
        <w:spacing w:val="0"/>
        <w:w w:val="100"/>
        <w:sz w:val="26"/>
        <w:szCs w:val="26"/>
        <w:lang w:val="vi" w:eastAsia="en-US" w:bidi="ar-SA"/>
      </w:rPr>
    </w:lvl>
    <w:lvl w:ilvl="1" w:tplc="52E0BC76">
      <w:numFmt w:val="bullet"/>
      <w:lvlText w:val="–"/>
      <w:lvlJc w:val="left"/>
      <w:pPr>
        <w:ind w:left="1573" w:hanging="157"/>
      </w:pPr>
      <w:rPr>
        <w:rFonts w:ascii="Tahoma" w:eastAsia="Tahoma" w:hAnsi="Tahoma" w:cs="Tahoma" w:hint="default"/>
        <w:b w:val="0"/>
        <w:bCs w:val="0"/>
        <w:i w:val="0"/>
        <w:iCs w:val="0"/>
        <w:spacing w:val="0"/>
        <w:w w:val="91"/>
        <w:sz w:val="22"/>
        <w:szCs w:val="22"/>
        <w:lang w:val="vi" w:eastAsia="en-US" w:bidi="ar-SA"/>
      </w:rPr>
    </w:lvl>
    <w:lvl w:ilvl="2" w:tplc="A3C65658">
      <w:numFmt w:val="bullet"/>
      <w:lvlText w:val="•"/>
      <w:lvlJc w:val="left"/>
      <w:pPr>
        <w:ind w:left="2620" w:hanging="157"/>
      </w:pPr>
      <w:rPr>
        <w:rFonts w:hint="default"/>
        <w:lang w:val="vi" w:eastAsia="en-US" w:bidi="ar-SA"/>
      </w:rPr>
    </w:lvl>
    <w:lvl w:ilvl="3" w:tplc="EF6EDFAE">
      <w:numFmt w:val="bullet"/>
      <w:lvlText w:val="•"/>
      <w:lvlJc w:val="left"/>
      <w:pPr>
        <w:ind w:left="3660" w:hanging="157"/>
      </w:pPr>
      <w:rPr>
        <w:rFonts w:hint="default"/>
        <w:lang w:val="vi" w:eastAsia="en-US" w:bidi="ar-SA"/>
      </w:rPr>
    </w:lvl>
    <w:lvl w:ilvl="4" w:tplc="C8DA055C">
      <w:numFmt w:val="bullet"/>
      <w:lvlText w:val="•"/>
      <w:lvlJc w:val="left"/>
      <w:pPr>
        <w:ind w:left="4700" w:hanging="157"/>
      </w:pPr>
      <w:rPr>
        <w:rFonts w:hint="default"/>
        <w:lang w:val="vi" w:eastAsia="en-US" w:bidi="ar-SA"/>
      </w:rPr>
    </w:lvl>
    <w:lvl w:ilvl="5" w:tplc="E23CB9F8">
      <w:numFmt w:val="bullet"/>
      <w:lvlText w:val="•"/>
      <w:lvlJc w:val="left"/>
      <w:pPr>
        <w:ind w:left="5740" w:hanging="157"/>
      </w:pPr>
      <w:rPr>
        <w:rFonts w:hint="default"/>
        <w:lang w:val="vi" w:eastAsia="en-US" w:bidi="ar-SA"/>
      </w:rPr>
    </w:lvl>
    <w:lvl w:ilvl="6" w:tplc="E0048220">
      <w:numFmt w:val="bullet"/>
      <w:lvlText w:val="•"/>
      <w:lvlJc w:val="left"/>
      <w:pPr>
        <w:ind w:left="6780" w:hanging="157"/>
      </w:pPr>
      <w:rPr>
        <w:rFonts w:hint="default"/>
        <w:lang w:val="vi" w:eastAsia="en-US" w:bidi="ar-SA"/>
      </w:rPr>
    </w:lvl>
    <w:lvl w:ilvl="7" w:tplc="80A22E58">
      <w:numFmt w:val="bullet"/>
      <w:lvlText w:val="•"/>
      <w:lvlJc w:val="left"/>
      <w:pPr>
        <w:ind w:left="7821" w:hanging="157"/>
      </w:pPr>
      <w:rPr>
        <w:rFonts w:hint="default"/>
        <w:lang w:val="vi" w:eastAsia="en-US" w:bidi="ar-SA"/>
      </w:rPr>
    </w:lvl>
    <w:lvl w:ilvl="8" w:tplc="538A4496">
      <w:numFmt w:val="bullet"/>
      <w:lvlText w:val="•"/>
      <w:lvlJc w:val="left"/>
      <w:pPr>
        <w:ind w:left="8861" w:hanging="157"/>
      </w:pPr>
      <w:rPr>
        <w:rFonts w:hint="default"/>
        <w:lang w:val="vi" w:eastAsia="en-US" w:bidi="ar-SA"/>
      </w:rPr>
    </w:lvl>
  </w:abstractNum>
  <w:abstractNum w:abstractNumId="4">
    <w:nsid w:val="26890C9C"/>
    <w:multiLevelType w:val="hybridMultilevel"/>
    <w:tmpl w:val="F306DEEE"/>
    <w:lvl w:ilvl="0" w:tplc="143ECC26">
      <w:numFmt w:val="bullet"/>
      <w:lvlText w:val="–"/>
      <w:lvlJc w:val="left"/>
      <w:pPr>
        <w:ind w:left="280" w:hanging="173"/>
      </w:pPr>
      <w:rPr>
        <w:rFonts w:ascii="Times New Roman" w:eastAsia="Times New Roman" w:hAnsi="Times New Roman" w:cs="Times New Roman" w:hint="default"/>
        <w:b w:val="0"/>
        <w:bCs w:val="0"/>
        <w:i w:val="0"/>
        <w:iCs w:val="0"/>
        <w:spacing w:val="0"/>
        <w:w w:val="100"/>
        <w:sz w:val="24"/>
        <w:szCs w:val="24"/>
        <w:lang w:eastAsia="en-US" w:bidi="ar-SA"/>
      </w:rPr>
    </w:lvl>
    <w:lvl w:ilvl="1" w:tplc="52109D3C">
      <w:numFmt w:val="bullet"/>
      <w:lvlText w:val="•"/>
      <w:lvlJc w:val="left"/>
      <w:pPr>
        <w:ind w:left="704" w:hanging="173"/>
      </w:pPr>
      <w:rPr>
        <w:lang w:eastAsia="en-US" w:bidi="ar-SA"/>
      </w:rPr>
    </w:lvl>
    <w:lvl w:ilvl="2" w:tplc="9410902E">
      <w:numFmt w:val="bullet"/>
      <w:lvlText w:val="•"/>
      <w:lvlJc w:val="left"/>
      <w:pPr>
        <w:ind w:left="1128" w:hanging="173"/>
      </w:pPr>
      <w:rPr>
        <w:lang w:eastAsia="en-US" w:bidi="ar-SA"/>
      </w:rPr>
    </w:lvl>
    <w:lvl w:ilvl="3" w:tplc="B5669EF6">
      <w:numFmt w:val="bullet"/>
      <w:lvlText w:val="•"/>
      <w:lvlJc w:val="left"/>
      <w:pPr>
        <w:ind w:left="1552" w:hanging="173"/>
      </w:pPr>
      <w:rPr>
        <w:lang w:eastAsia="en-US" w:bidi="ar-SA"/>
      </w:rPr>
    </w:lvl>
    <w:lvl w:ilvl="4" w:tplc="EEACD440">
      <w:numFmt w:val="bullet"/>
      <w:lvlText w:val="•"/>
      <w:lvlJc w:val="left"/>
      <w:pPr>
        <w:ind w:left="1976" w:hanging="173"/>
      </w:pPr>
      <w:rPr>
        <w:lang w:eastAsia="en-US" w:bidi="ar-SA"/>
      </w:rPr>
    </w:lvl>
    <w:lvl w:ilvl="5" w:tplc="171846BA">
      <w:numFmt w:val="bullet"/>
      <w:lvlText w:val="•"/>
      <w:lvlJc w:val="left"/>
      <w:pPr>
        <w:ind w:left="2400" w:hanging="173"/>
      </w:pPr>
      <w:rPr>
        <w:lang w:eastAsia="en-US" w:bidi="ar-SA"/>
      </w:rPr>
    </w:lvl>
    <w:lvl w:ilvl="6" w:tplc="AA364484">
      <w:numFmt w:val="bullet"/>
      <w:lvlText w:val="•"/>
      <w:lvlJc w:val="left"/>
      <w:pPr>
        <w:ind w:left="2824" w:hanging="173"/>
      </w:pPr>
      <w:rPr>
        <w:lang w:eastAsia="en-US" w:bidi="ar-SA"/>
      </w:rPr>
    </w:lvl>
    <w:lvl w:ilvl="7" w:tplc="CC268086">
      <w:numFmt w:val="bullet"/>
      <w:lvlText w:val="•"/>
      <w:lvlJc w:val="left"/>
      <w:pPr>
        <w:ind w:left="3248" w:hanging="173"/>
      </w:pPr>
      <w:rPr>
        <w:lang w:eastAsia="en-US" w:bidi="ar-SA"/>
      </w:rPr>
    </w:lvl>
    <w:lvl w:ilvl="8" w:tplc="165C0BD2">
      <w:numFmt w:val="bullet"/>
      <w:lvlText w:val="•"/>
      <w:lvlJc w:val="left"/>
      <w:pPr>
        <w:ind w:left="3672" w:hanging="173"/>
      </w:pPr>
      <w:rPr>
        <w:lang w:eastAsia="en-US" w:bidi="ar-SA"/>
      </w:rPr>
    </w:lvl>
  </w:abstractNum>
  <w:abstractNum w:abstractNumId="5">
    <w:nsid w:val="33796A8D"/>
    <w:multiLevelType w:val="hybridMultilevel"/>
    <w:tmpl w:val="DB82A66C"/>
    <w:lvl w:ilvl="0" w:tplc="EA6CB932">
      <w:numFmt w:val="bullet"/>
      <w:lvlText w:val="–"/>
      <w:lvlJc w:val="left"/>
      <w:pPr>
        <w:ind w:left="28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4B5682CA">
      <w:numFmt w:val="bullet"/>
      <w:lvlText w:val="•"/>
      <w:lvlJc w:val="left"/>
      <w:pPr>
        <w:ind w:left="715" w:hanging="181"/>
      </w:pPr>
      <w:rPr>
        <w:lang w:eastAsia="en-US" w:bidi="ar-SA"/>
      </w:rPr>
    </w:lvl>
    <w:lvl w:ilvl="2" w:tplc="14847CEE">
      <w:numFmt w:val="bullet"/>
      <w:lvlText w:val="•"/>
      <w:lvlJc w:val="left"/>
      <w:pPr>
        <w:ind w:left="1151" w:hanging="181"/>
      </w:pPr>
      <w:rPr>
        <w:lang w:eastAsia="en-US" w:bidi="ar-SA"/>
      </w:rPr>
    </w:lvl>
    <w:lvl w:ilvl="3" w:tplc="3BAE0D42">
      <w:numFmt w:val="bullet"/>
      <w:lvlText w:val="•"/>
      <w:lvlJc w:val="left"/>
      <w:pPr>
        <w:ind w:left="1587" w:hanging="181"/>
      </w:pPr>
      <w:rPr>
        <w:lang w:eastAsia="en-US" w:bidi="ar-SA"/>
      </w:rPr>
    </w:lvl>
    <w:lvl w:ilvl="4" w:tplc="236E771E">
      <w:numFmt w:val="bullet"/>
      <w:lvlText w:val="•"/>
      <w:lvlJc w:val="left"/>
      <w:pPr>
        <w:ind w:left="2022" w:hanging="181"/>
      </w:pPr>
      <w:rPr>
        <w:lang w:eastAsia="en-US" w:bidi="ar-SA"/>
      </w:rPr>
    </w:lvl>
    <w:lvl w:ilvl="5" w:tplc="248A0AAC">
      <w:numFmt w:val="bullet"/>
      <w:lvlText w:val="•"/>
      <w:lvlJc w:val="left"/>
      <w:pPr>
        <w:ind w:left="2458" w:hanging="181"/>
      </w:pPr>
      <w:rPr>
        <w:lang w:eastAsia="en-US" w:bidi="ar-SA"/>
      </w:rPr>
    </w:lvl>
    <w:lvl w:ilvl="6" w:tplc="E20ED25E">
      <w:numFmt w:val="bullet"/>
      <w:lvlText w:val="•"/>
      <w:lvlJc w:val="left"/>
      <w:pPr>
        <w:ind w:left="2894" w:hanging="181"/>
      </w:pPr>
      <w:rPr>
        <w:lang w:eastAsia="en-US" w:bidi="ar-SA"/>
      </w:rPr>
    </w:lvl>
    <w:lvl w:ilvl="7" w:tplc="FA10EDD4">
      <w:numFmt w:val="bullet"/>
      <w:lvlText w:val="•"/>
      <w:lvlJc w:val="left"/>
      <w:pPr>
        <w:ind w:left="3329" w:hanging="181"/>
      </w:pPr>
      <w:rPr>
        <w:lang w:eastAsia="en-US" w:bidi="ar-SA"/>
      </w:rPr>
    </w:lvl>
    <w:lvl w:ilvl="8" w:tplc="A758472A">
      <w:numFmt w:val="bullet"/>
      <w:lvlText w:val="•"/>
      <w:lvlJc w:val="left"/>
      <w:pPr>
        <w:ind w:left="3765" w:hanging="181"/>
      </w:pPr>
      <w:rPr>
        <w:lang w:eastAsia="en-US" w:bidi="ar-SA"/>
      </w:rPr>
    </w:lvl>
  </w:abstractNum>
  <w:abstractNum w:abstractNumId="6">
    <w:nsid w:val="3B49268E"/>
    <w:multiLevelType w:val="hybridMultilevel"/>
    <w:tmpl w:val="B05A02D2"/>
    <w:lvl w:ilvl="0" w:tplc="760E77C0">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90941C92">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8286DCD4">
      <w:numFmt w:val="bullet"/>
      <w:lvlText w:val="•"/>
      <w:lvlJc w:val="left"/>
      <w:pPr>
        <w:ind w:left="2566" w:hanging="157"/>
      </w:pPr>
      <w:rPr>
        <w:rFonts w:hint="default"/>
        <w:lang w:val="vi" w:eastAsia="en-US" w:bidi="ar-SA"/>
      </w:rPr>
    </w:lvl>
    <w:lvl w:ilvl="3" w:tplc="3462E8F6">
      <w:numFmt w:val="bullet"/>
      <w:lvlText w:val="•"/>
      <w:lvlJc w:val="left"/>
      <w:pPr>
        <w:ind w:left="3613" w:hanging="157"/>
      </w:pPr>
      <w:rPr>
        <w:rFonts w:hint="default"/>
        <w:lang w:val="vi" w:eastAsia="en-US" w:bidi="ar-SA"/>
      </w:rPr>
    </w:lvl>
    <w:lvl w:ilvl="4" w:tplc="A3B27C04">
      <w:numFmt w:val="bullet"/>
      <w:lvlText w:val="•"/>
      <w:lvlJc w:val="left"/>
      <w:pPr>
        <w:ind w:left="4660" w:hanging="157"/>
      </w:pPr>
      <w:rPr>
        <w:rFonts w:hint="default"/>
        <w:lang w:val="vi" w:eastAsia="en-US" w:bidi="ar-SA"/>
      </w:rPr>
    </w:lvl>
    <w:lvl w:ilvl="5" w:tplc="37BA576C">
      <w:numFmt w:val="bullet"/>
      <w:lvlText w:val="•"/>
      <w:lvlJc w:val="left"/>
      <w:pPr>
        <w:ind w:left="5707" w:hanging="157"/>
      </w:pPr>
      <w:rPr>
        <w:rFonts w:hint="default"/>
        <w:lang w:val="vi" w:eastAsia="en-US" w:bidi="ar-SA"/>
      </w:rPr>
    </w:lvl>
    <w:lvl w:ilvl="6" w:tplc="41D03A38">
      <w:numFmt w:val="bullet"/>
      <w:lvlText w:val="•"/>
      <w:lvlJc w:val="left"/>
      <w:pPr>
        <w:ind w:left="6754" w:hanging="157"/>
      </w:pPr>
      <w:rPr>
        <w:rFonts w:hint="default"/>
        <w:lang w:val="vi" w:eastAsia="en-US" w:bidi="ar-SA"/>
      </w:rPr>
    </w:lvl>
    <w:lvl w:ilvl="7" w:tplc="D90AF216">
      <w:numFmt w:val="bullet"/>
      <w:lvlText w:val="•"/>
      <w:lvlJc w:val="left"/>
      <w:pPr>
        <w:ind w:left="7801" w:hanging="157"/>
      </w:pPr>
      <w:rPr>
        <w:rFonts w:hint="default"/>
        <w:lang w:val="vi" w:eastAsia="en-US" w:bidi="ar-SA"/>
      </w:rPr>
    </w:lvl>
    <w:lvl w:ilvl="8" w:tplc="0046F3CA">
      <w:numFmt w:val="bullet"/>
      <w:lvlText w:val="•"/>
      <w:lvlJc w:val="left"/>
      <w:pPr>
        <w:ind w:left="8848" w:hanging="157"/>
      </w:pPr>
      <w:rPr>
        <w:rFonts w:hint="default"/>
        <w:lang w:val="vi" w:eastAsia="en-US" w:bidi="ar-SA"/>
      </w:rPr>
    </w:lvl>
  </w:abstractNum>
  <w:abstractNum w:abstractNumId="7">
    <w:nsid w:val="3D983B56"/>
    <w:multiLevelType w:val="hybridMultilevel"/>
    <w:tmpl w:val="18C6C768"/>
    <w:lvl w:ilvl="0" w:tplc="6700D914">
      <w:numFmt w:val="bullet"/>
      <w:lvlText w:val="–"/>
      <w:lvlJc w:val="left"/>
      <w:pPr>
        <w:ind w:left="108" w:hanging="177"/>
      </w:pPr>
      <w:rPr>
        <w:rFonts w:ascii="Times New Roman" w:eastAsia="Times New Roman" w:hAnsi="Times New Roman" w:cs="Times New Roman" w:hint="default"/>
        <w:b w:val="0"/>
        <w:bCs w:val="0"/>
        <w:i w:val="0"/>
        <w:iCs w:val="0"/>
        <w:spacing w:val="0"/>
        <w:w w:val="100"/>
        <w:sz w:val="24"/>
        <w:szCs w:val="24"/>
        <w:lang w:eastAsia="en-US" w:bidi="ar-SA"/>
      </w:rPr>
    </w:lvl>
    <w:lvl w:ilvl="1" w:tplc="758267BC">
      <w:numFmt w:val="bullet"/>
      <w:lvlText w:val="•"/>
      <w:lvlJc w:val="left"/>
      <w:pPr>
        <w:ind w:left="553" w:hanging="177"/>
      </w:pPr>
      <w:rPr>
        <w:lang w:eastAsia="en-US" w:bidi="ar-SA"/>
      </w:rPr>
    </w:lvl>
    <w:lvl w:ilvl="2" w:tplc="1916E448">
      <w:numFmt w:val="bullet"/>
      <w:lvlText w:val="•"/>
      <w:lvlJc w:val="left"/>
      <w:pPr>
        <w:ind w:left="1007" w:hanging="177"/>
      </w:pPr>
      <w:rPr>
        <w:lang w:eastAsia="en-US" w:bidi="ar-SA"/>
      </w:rPr>
    </w:lvl>
    <w:lvl w:ilvl="3" w:tplc="257C71FE">
      <w:numFmt w:val="bullet"/>
      <w:lvlText w:val="•"/>
      <w:lvlJc w:val="left"/>
      <w:pPr>
        <w:ind w:left="1461" w:hanging="177"/>
      </w:pPr>
      <w:rPr>
        <w:lang w:eastAsia="en-US" w:bidi="ar-SA"/>
      </w:rPr>
    </w:lvl>
    <w:lvl w:ilvl="4" w:tplc="81A86768">
      <w:numFmt w:val="bullet"/>
      <w:lvlText w:val="•"/>
      <w:lvlJc w:val="left"/>
      <w:pPr>
        <w:ind w:left="1914" w:hanging="177"/>
      </w:pPr>
      <w:rPr>
        <w:lang w:eastAsia="en-US" w:bidi="ar-SA"/>
      </w:rPr>
    </w:lvl>
    <w:lvl w:ilvl="5" w:tplc="880CDA58">
      <w:numFmt w:val="bullet"/>
      <w:lvlText w:val="•"/>
      <w:lvlJc w:val="left"/>
      <w:pPr>
        <w:ind w:left="2368" w:hanging="177"/>
      </w:pPr>
      <w:rPr>
        <w:lang w:eastAsia="en-US" w:bidi="ar-SA"/>
      </w:rPr>
    </w:lvl>
    <w:lvl w:ilvl="6" w:tplc="133EA9D6">
      <w:numFmt w:val="bullet"/>
      <w:lvlText w:val="•"/>
      <w:lvlJc w:val="left"/>
      <w:pPr>
        <w:ind w:left="2822" w:hanging="177"/>
      </w:pPr>
      <w:rPr>
        <w:lang w:eastAsia="en-US" w:bidi="ar-SA"/>
      </w:rPr>
    </w:lvl>
    <w:lvl w:ilvl="7" w:tplc="E31065FC">
      <w:numFmt w:val="bullet"/>
      <w:lvlText w:val="•"/>
      <w:lvlJc w:val="left"/>
      <w:pPr>
        <w:ind w:left="3275" w:hanging="177"/>
      </w:pPr>
      <w:rPr>
        <w:lang w:eastAsia="en-US" w:bidi="ar-SA"/>
      </w:rPr>
    </w:lvl>
    <w:lvl w:ilvl="8" w:tplc="CE0E9CBC">
      <w:numFmt w:val="bullet"/>
      <w:lvlText w:val="•"/>
      <w:lvlJc w:val="left"/>
      <w:pPr>
        <w:ind w:left="3729" w:hanging="177"/>
      </w:pPr>
      <w:rPr>
        <w:lang w:eastAsia="en-US" w:bidi="ar-SA"/>
      </w:rPr>
    </w:lvl>
  </w:abstractNum>
  <w:abstractNum w:abstractNumId="8">
    <w:nsid w:val="3D9E2534"/>
    <w:multiLevelType w:val="hybridMultilevel"/>
    <w:tmpl w:val="C7F0DD24"/>
    <w:lvl w:ilvl="0" w:tplc="6C542958">
      <w:numFmt w:val="bullet"/>
      <w:lvlText w:val="–"/>
      <w:lvlJc w:val="left"/>
      <w:pPr>
        <w:ind w:left="108" w:hanging="231"/>
      </w:pPr>
      <w:rPr>
        <w:rFonts w:ascii="Times New Roman" w:eastAsia="Times New Roman" w:hAnsi="Times New Roman" w:cs="Times New Roman" w:hint="default"/>
        <w:b w:val="0"/>
        <w:bCs w:val="0"/>
        <w:i w:val="0"/>
        <w:iCs w:val="0"/>
        <w:spacing w:val="0"/>
        <w:w w:val="100"/>
        <w:sz w:val="24"/>
        <w:szCs w:val="24"/>
        <w:lang w:eastAsia="en-US" w:bidi="ar-SA"/>
      </w:rPr>
    </w:lvl>
    <w:lvl w:ilvl="1" w:tplc="647A39C0">
      <w:numFmt w:val="bullet"/>
      <w:lvlText w:val="•"/>
      <w:lvlJc w:val="left"/>
      <w:pPr>
        <w:ind w:left="542" w:hanging="231"/>
      </w:pPr>
      <w:rPr>
        <w:lang w:eastAsia="en-US" w:bidi="ar-SA"/>
      </w:rPr>
    </w:lvl>
    <w:lvl w:ilvl="2" w:tplc="D56AC856">
      <w:numFmt w:val="bullet"/>
      <w:lvlText w:val="•"/>
      <w:lvlJc w:val="left"/>
      <w:pPr>
        <w:ind w:left="985" w:hanging="231"/>
      </w:pPr>
      <w:rPr>
        <w:lang w:eastAsia="en-US" w:bidi="ar-SA"/>
      </w:rPr>
    </w:lvl>
    <w:lvl w:ilvl="3" w:tplc="12909BD4">
      <w:numFmt w:val="bullet"/>
      <w:lvlText w:val="•"/>
      <w:lvlJc w:val="left"/>
      <w:pPr>
        <w:ind w:left="1427" w:hanging="231"/>
      </w:pPr>
      <w:rPr>
        <w:lang w:eastAsia="en-US" w:bidi="ar-SA"/>
      </w:rPr>
    </w:lvl>
    <w:lvl w:ilvl="4" w:tplc="A4F25A74">
      <w:numFmt w:val="bullet"/>
      <w:lvlText w:val="•"/>
      <w:lvlJc w:val="left"/>
      <w:pPr>
        <w:ind w:left="1870" w:hanging="231"/>
      </w:pPr>
      <w:rPr>
        <w:lang w:eastAsia="en-US" w:bidi="ar-SA"/>
      </w:rPr>
    </w:lvl>
    <w:lvl w:ilvl="5" w:tplc="8B32A75E">
      <w:numFmt w:val="bullet"/>
      <w:lvlText w:val="•"/>
      <w:lvlJc w:val="left"/>
      <w:pPr>
        <w:ind w:left="2313" w:hanging="231"/>
      </w:pPr>
      <w:rPr>
        <w:lang w:eastAsia="en-US" w:bidi="ar-SA"/>
      </w:rPr>
    </w:lvl>
    <w:lvl w:ilvl="6" w:tplc="53624812">
      <w:numFmt w:val="bullet"/>
      <w:lvlText w:val="•"/>
      <w:lvlJc w:val="left"/>
      <w:pPr>
        <w:ind w:left="2755" w:hanging="231"/>
      </w:pPr>
      <w:rPr>
        <w:lang w:eastAsia="en-US" w:bidi="ar-SA"/>
      </w:rPr>
    </w:lvl>
    <w:lvl w:ilvl="7" w:tplc="36329994">
      <w:numFmt w:val="bullet"/>
      <w:lvlText w:val="•"/>
      <w:lvlJc w:val="left"/>
      <w:pPr>
        <w:ind w:left="3198" w:hanging="231"/>
      </w:pPr>
      <w:rPr>
        <w:lang w:eastAsia="en-US" w:bidi="ar-SA"/>
      </w:rPr>
    </w:lvl>
    <w:lvl w:ilvl="8" w:tplc="344008F0">
      <w:numFmt w:val="bullet"/>
      <w:lvlText w:val="•"/>
      <w:lvlJc w:val="left"/>
      <w:pPr>
        <w:ind w:left="3640" w:hanging="231"/>
      </w:pPr>
      <w:rPr>
        <w:lang w:eastAsia="en-US" w:bidi="ar-SA"/>
      </w:rPr>
    </w:lvl>
  </w:abstractNum>
  <w:abstractNum w:abstractNumId="9">
    <w:nsid w:val="3F4E5F9B"/>
    <w:multiLevelType w:val="hybridMultilevel"/>
    <w:tmpl w:val="1E3E9EDC"/>
    <w:lvl w:ilvl="0" w:tplc="D6B8E89C">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eastAsia="en-US" w:bidi="ar-SA"/>
      </w:rPr>
    </w:lvl>
    <w:lvl w:ilvl="1" w:tplc="590A49AE">
      <w:numFmt w:val="bullet"/>
      <w:lvlText w:val="•"/>
      <w:lvlJc w:val="left"/>
      <w:pPr>
        <w:ind w:left="531" w:hanging="200"/>
      </w:pPr>
      <w:rPr>
        <w:lang w:eastAsia="en-US" w:bidi="ar-SA"/>
      </w:rPr>
    </w:lvl>
    <w:lvl w:ilvl="2" w:tplc="1116E9E2">
      <w:numFmt w:val="bullet"/>
      <w:lvlText w:val="•"/>
      <w:lvlJc w:val="left"/>
      <w:pPr>
        <w:ind w:left="962" w:hanging="200"/>
      </w:pPr>
      <w:rPr>
        <w:lang w:eastAsia="en-US" w:bidi="ar-SA"/>
      </w:rPr>
    </w:lvl>
    <w:lvl w:ilvl="3" w:tplc="45D8F8BE">
      <w:numFmt w:val="bullet"/>
      <w:lvlText w:val="•"/>
      <w:lvlJc w:val="left"/>
      <w:pPr>
        <w:ind w:left="1393" w:hanging="200"/>
      </w:pPr>
      <w:rPr>
        <w:lang w:eastAsia="en-US" w:bidi="ar-SA"/>
      </w:rPr>
    </w:lvl>
    <w:lvl w:ilvl="4" w:tplc="4D4E3786">
      <w:numFmt w:val="bullet"/>
      <w:lvlText w:val="•"/>
      <w:lvlJc w:val="left"/>
      <w:pPr>
        <w:ind w:left="1824" w:hanging="200"/>
      </w:pPr>
      <w:rPr>
        <w:lang w:eastAsia="en-US" w:bidi="ar-SA"/>
      </w:rPr>
    </w:lvl>
    <w:lvl w:ilvl="5" w:tplc="822E8734">
      <w:numFmt w:val="bullet"/>
      <w:lvlText w:val="•"/>
      <w:lvlJc w:val="left"/>
      <w:pPr>
        <w:ind w:left="2255" w:hanging="200"/>
      </w:pPr>
      <w:rPr>
        <w:lang w:eastAsia="en-US" w:bidi="ar-SA"/>
      </w:rPr>
    </w:lvl>
    <w:lvl w:ilvl="6" w:tplc="7A08186C">
      <w:numFmt w:val="bullet"/>
      <w:lvlText w:val="•"/>
      <w:lvlJc w:val="left"/>
      <w:pPr>
        <w:ind w:left="2686" w:hanging="200"/>
      </w:pPr>
      <w:rPr>
        <w:lang w:eastAsia="en-US" w:bidi="ar-SA"/>
      </w:rPr>
    </w:lvl>
    <w:lvl w:ilvl="7" w:tplc="2FEE3DDC">
      <w:numFmt w:val="bullet"/>
      <w:lvlText w:val="•"/>
      <w:lvlJc w:val="left"/>
      <w:pPr>
        <w:ind w:left="3117" w:hanging="200"/>
      </w:pPr>
      <w:rPr>
        <w:lang w:eastAsia="en-US" w:bidi="ar-SA"/>
      </w:rPr>
    </w:lvl>
    <w:lvl w:ilvl="8" w:tplc="B2E48432">
      <w:numFmt w:val="bullet"/>
      <w:lvlText w:val="•"/>
      <w:lvlJc w:val="left"/>
      <w:pPr>
        <w:ind w:left="3548" w:hanging="200"/>
      </w:pPr>
      <w:rPr>
        <w:lang w:eastAsia="en-US" w:bidi="ar-SA"/>
      </w:rPr>
    </w:lvl>
  </w:abstractNum>
  <w:abstractNum w:abstractNumId="10">
    <w:nsid w:val="409851C2"/>
    <w:multiLevelType w:val="hybridMultilevel"/>
    <w:tmpl w:val="7CD43316"/>
    <w:lvl w:ilvl="0" w:tplc="5816D4F0">
      <w:numFmt w:val="bullet"/>
      <w:lvlText w:val=""/>
      <w:lvlJc w:val="left"/>
      <w:pPr>
        <w:ind w:left="165" w:hanging="180"/>
      </w:pPr>
      <w:rPr>
        <w:rFonts w:ascii="Symbol" w:eastAsia="Symbol" w:hAnsi="Symbol" w:cs="Symbol" w:hint="default"/>
        <w:b w:val="0"/>
        <w:bCs w:val="0"/>
        <w:i w:val="0"/>
        <w:iCs w:val="0"/>
        <w:spacing w:val="0"/>
        <w:w w:val="100"/>
        <w:sz w:val="24"/>
        <w:szCs w:val="24"/>
        <w:lang w:eastAsia="en-US" w:bidi="ar-SA"/>
      </w:rPr>
    </w:lvl>
    <w:lvl w:ilvl="1" w:tplc="76C280D6">
      <w:numFmt w:val="bullet"/>
      <w:lvlText w:val="•"/>
      <w:lvlJc w:val="left"/>
      <w:pPr>
        <w:ind w:left="607" w:hanging="180"/>
      </w:pPr>
      <w:rPr>
        <w:lang w:eastAsia="en-US" w:bidi="ar-SA"/>
      </w:rPr>
    </w:lvl>
    <w:lvl w:ilvl="2" w:tplc="FA3EDD1A">
      <w:numFmt w:val="bullet"/>
      <w:lvlText w:val="•"/>
      <w:lvlJc w:val="left"/>
      <w:pPr>
        <w:ind w:left="1055" w:hanging="180"/>
      </w:pPr>
      <w:rPr>
        <w:lang w:eastAsia="en-US" w:bidi="ar-SA"/>
      </w:rPr>
    </w:lvl>
    <w:lvl w:ilvl="3" w:tplc="D5D8591A">
      <w:numFmt w:val="bullet"/>
      <w:lvlText w:val="•"/>
      <w:lvlJc w:val="left"/>
      <w:pPr>
        <w:ind w:left="1503" w:hanging="180"/>
      </w:pPr>
      <w:rPr>
        <w:lang w:eastAsia="en-US" w:bidi="ar-SA"/>
      </w:rPr>
    </w:lvl>
    <w:lvl w:ilvl="4" w:tplc="BC7EC1CC">
      <w:numFmt w:val="bullet"/>
      <w:lvlText w:val="•"/>
      <w:lvlJc w:val="left"/>
      <w:pPr>
        <w:ind w:left="1950" w:hanging="180"/>
      </w:pPr>
      <w:rPr>
        <w:lang w:eastAsia="en-US" w:bidi="ar-SA"/>
      </w:rPr>
    </w:lvl>
    <w:lvl w:ilvl="5" w:tplc="39909FFC">
      <w:numFmt w:val="bullet"/>
      <w:lvlText w:val="•"/>
      <w:lvlJc w:val="left"/>
      <w:pPr>
        <w:ind w:left="2398" w:hanging="180"/>
      </w:pPr>
      <w:rPr>
        <w:lang w:eastAsia="en-US" w:bidi="ar-SA"/>
      </w:rPr>
    </w:lvl>
    <w:lvl w:ilvl="6" w:tplc="0DDE590E">
      <w:numFmt w:val="bullet"/>
      <w:lvlText w:val="•"/>
      <w:lvlJc w:val="left"/>
      <w:pPr>
        <w:ind w:left="2846" w:hanging="180"/>
      </w:pPr>
      <w:rPr>
        <w:lang w:eastAsia="en-US" w:bidi="ar-SA"/>
      </w:rPr>
    </w:lvl>
    <w:lvl w:ilvl="7" w:tplc="E3920F5A">
      <w:numFmt w:val="bullet"/>
      <w:lvlText w:val="•"/>
      <w:lvlJc w:val="left"/>
      <w:pPr>
        <w:ind w:left="3293" w:hanging="180"/>
      </w:pPr>
      <w:rPr>
        <w:lang w:eastAsia="en-US" w:bidi="ar-SA"/>
      </w:rPr>
    </w:lvl>
    <w:lvl w:ilvl="8" w:tplc="6F266906">
      <w:numFmt w:val="bullet"/>
      <w:lvlText w:val="•"/>
      <w:lvlJc w:val="left"/>
      <w:pPr>
        <w:ind w:left="3741" w:hanging="180"/>
      </w:pPr>
      <w:rPr>
        <w:lang w:eastAsia="en-US" w:bidi="ar-SA"/>
      </w:rPr>
    </w:lvl>
  </w:abstractNum>
  <w:abstractNum w:abstractNumId="11">
    <w:nsid w:val="428937A5"/>
    <w:multiLevelType w:val="hybridMultilevel"/>
    <w:tmpl w:val="0D70DD70"/>
    <w:lvl w:ilvl="0" w:tplc="906614D0">
      <w:numFmt w:val="bullet"/>
      <w:lvlText w:val="–"/>
      <w:lvlJc w:val="left"/>
      <w:pPr>
        <w:ind w:left="1303" w:hanging="157"/>
      </w:pPr>
      <w:rPr>
        <w:rFonts w:ascii="Tahoma" w:eastAsia="Tahoma" w:hAnsi="Tahoma" w:cs="Tahoma" w:hint="default"/>
        <w:b w:val="0"/>
        <w:bCs w:val="0"/>
        <w:i w:val="0"/>
        <w:iCs w:val="0"/>
        <w:spacing w:val="0"/>
        <w:w w:val="91"/>
        <w:sz w:val="22"/>
        <w:szCs w:val="22"/>
        <w:lang w:val="vi" w:eastAsia="en-US" w:bidi="ar-SA"/>
      </w:rPr>
    </w:lvl>
    <w:lvl w:ilvl="1" w:tplc="E0CED94A">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2" w:tplc="7DB87632">
      <w:numFmt w:val="bullet"/>
      <w:lvlText w:val="•"/>
      <w:lvlJc w:val="left"/>
      <w:pPr>
        <w:ind w:left="2726" w:hanging="284"/>
      </w:pPr>
      <w:rPr>
        <w:rFonts w:hint="default"/>
        <w:lang w:val="vi" w:eastAsia="en-US" w:bidi="ar-SA"/>
      </w:rPr>
    </w:lvl>
    <w:lvl w:ilvl="3" w:tplc="C742A840">
      <w:numFmt w:val="bullet"/>
      <w:lvlText w:val="•"/>
      <w:lvlJc w:val="left"/>
      <w:pPr>
        <w:ind w:left="3753" w:hanging="284"/>
      </w:pPr>
      <w:rPr>
        <w:rFonts w:hint="default"/>
        <w:lang w:val="vi" w:eastAsia="en-US" w:bidi="ar-SA"/>
      </w:rPr>
    </w:lvl>
    <w:lvl w:ilvl="4" w:tplc="25F2F9C0">
      <w:numFmt w:val="bullet"/>
      <w:lvlText w:val="•"/>
      <w:lvlJc w:val="left"/>
      <w:pPr>
        <w:ind w:left="4780" w:hanging="284"/>
      </w:pPr>
      <w:rPr>
        <w:rFonts w:hint="default"/>
        <w:lang w:val="vi" w:eastAsia="en-US" w:bidi="ar-SA"/>
      </w:rPr>
    </w:lvl>
    <w:lvl w:ilvl="5" w:tplc="C0889832">
      <w:numFmt w:val="bullet"/>
      <w:lvlText w:val="•"/>
      <w:lvlJc w:val="left"/>
      <w:pPr>
        <w:ind w:left="5807" w:hanging="284"/>
      </w:pPr>
      <w:rPr>
        <w:rFonts w:hint="default"/>
        <w:lang w:val="vi" w:eastAsia="en-US" w:bidi="ar-SA"/>
      </w:rPr>
    </w:lvl>
    <w:lvl w:ilvl="6" w:tplc="1ACA066C">
      <w:numFmt w:val="bullet"/>
      <w:lvlText w:val="•"/>
      <w:lvlJc w:val="left"/>
      <w:pPr>
        <w:ind w:left="6834" w:hanging="284"/>
      </w:pPr>
      <w:rPr>
        <w:rFonts w:hint="default"/>
        <w:lang w:val="vi" w:eastAsia="en-US" w:bidi="ar-SA"/>
      </w:rPr>
    </w:lvl>
    <w:lvl w:ilvl="7" w:tplc="B0148C1A">
      <w:numFmt w:val="bullet"/>
      <w:lvlText w:val="•"/>
      <w:lvlJc w:val="left"/>
      <w:pPr>
        <w:ind w:left="7861" w:hanging="284"/>
      </w:pPr>
      <w:rPr>
        <w:rFonts w:hint="default"/>
        <w:lang w:val="vi" w:eastAsia="en-US" w:bidi="ar-SA"/>
      </w:rPr>
    </w:lvl>
    <w:lvl w:ilvl="8" w:tplc="3050F692">
      <w:numFmt w:val="bullet"/>
      <w:lvlText w:val="•"/>
      <w:lvlJc w:val="left"/>
      <w:pPr>
        <w:ind w:left="8888" w:hanging="284"/>
      </w:pPr>
      <w:rPr>
        <w:rFonts w:hint="default"/>
        <w:lang w:val="vi" w:eastAsia="en-US" w:bidi="ar-SA"/>
      </w:rPr>
    </w:lvl>
  </w:abstractNum>
  <w:abstractNum w:abstractNumId="12">
    <w:nsid w:val="45F75CC5"/>
    <w:multiLevelType w:val="hybridMultilevel"/>
    <w:tmpl w:val="5F70CE28"/>
    <w:lvl w:ilvl="0" w:tplc="5580AB34">
      <w:numFmt w:val="bullet"/>
      <w:lvlText w:val="–"/>
      <w:lvlJc w:val="left"/>
      <w:pPr>
        <w:ind w:left="108" w:hanging="219"/>
      </w:pPr>
      <w:rPr>
        <w:rFonts w:ascii="Times New Roman" w:eastAsia="Times New Roman" w:hAnsi="Times New Roman" w:cs="Times New Roman" w:hint="default"/>
        <w:b w:val="0"/>
        <w:bCs w:val="0"/>
        <w:i w:val="0"/>
        <w:iCs w:val="0"/>
        <w:spacing w:val="0"/>
        <w:w w:val="100"/>
        <w:sz w:val="24"/>
        <w:szCs w:val="24"/>
        <w:lang w:eastAsia="en-US" w:bidi="ar-SA"/>
      </w:rPr>
    </w:lvl>
    <w:lvl w:ilvl="1" w:tplc="58B20284">
      <w:numFmt w:val="bullet"/>
      <w:lvlText w:val="•"/>
      <w:lvlJc w:val="left"/>
      <w:pPr>
        <w:ind w:left="553" w:hanging="219"/>
      </w:pPr>
      <w:rPr>
        <w:lang w:eastAsia="en-US" w:bidi="ar-SA"/>
      </w:rPr>
    </w:lvl>
    <w:lvl w:ilvl="2" w:tplc="F6EC7E8E">
      <w:numFmt w:val="bullet"/>
      <w:lvlText w:val="•"/>
      <w:lvlJc w:val="left"/>
      <w:pPr>
        <w:ind w:left="1007" w:hanging="219"/>
      </w:pPr>
      <w:rPr>
        <w:lang w:eastAsia="en-US" w:bidi="ar-SA"/>
      </w:rPr>
    </w:lvl>
    <w:lvl w:ilvl="3" w:tplc="B5D63F86">
      <w:numFmt w:val="bullet"/>
      <w:lvlText w:val="•"/>
      <w:lvlJc w:val="left"/>
      <w:pPr>
        <w:ind w:left="1461" w:hanging="219"/>
      </w:pPr>
      <w:rPr>
        <w:lang w:eastAsia="en-US" w:bidi="ar-SA"/>
      </w:rPr>
    </w:lvl>
    <w:lvl w:ilvl="4" w:tplc="49CC8FAC">
      <w:numFmt w:val="bullet"/>
      <w:lvlText w:val="•"/>
      <w:lvlJc w:val="left"/>
      <w:pPr>
        <w:ind w:left="1914" w:hanging="219"/>
      </w:pPr>
      <w:rPr>
        <w:lang w:eastAsia="en-US" w:bidi="ar-SA"/>
      </w:rPr>
    </w:lvl>
    <w:lvl w:ilvl="5" w:tplc="385A48D8">
      <w:numFmt w:val="bullet"/>
      <w:lvlText w:val="•"/>
      <w:lvlJc w:val="left"/>
      <w:pPr>
        <w:ind w:left="2368" w:hanging="219"/>
      </w:pPr>
      <w:rPr>
        <w:lang w:eastAsia="en-US" w:bidi="ar-SA"/>
      </w:rPr>
    </w:lvl>
    <w:lvl w:ilvl="6" w:tplc="D354B670">
      <w:numFmt w:val="bullet"/>
      <w:lvlText w:val="•"/>
      <w:lvlJc w:val="left"/>
      <w:pPr>
        <w:ind w:left="2822" w:hanging="219"/>
      </w:pPr>
      <w:rPr>
        <w:lang w:eastAsia="en-US" w:bidi="ar-SA"/>
      </w:rPr>
    </w:lvl>
    <w:lvl w:ilvl="7" w:tplc="6C36C444">
      <w:numFmt w:val="bullet"/>
      <w:lvlText w:val="•"/>
      <w:lvlJc w:val="left"/>
      <w:pPr>
        <w:ind w:left="3275" w:hanging="219"/>
      </w:pPr>
      <w:rPr>
        <w:lang w:eastAsia="en-US" w:bidi="ar-SA"/>
      </w:rPr>
    </w:lvl>
    <w:lvl w:ilvl="8" w:tplc="00A2BD42">
      <w:numFmt w:val="bullet"/>
      <w:lvlText w:val="•"/>
      <w:lvlJc w:val="left"/>
      <w:pPr>
        <w:ind w:left="3729" w:hanging="219"/>
      </w:pPr>
      <w:rPr>
        <w:lang w:eastAsia="en-US" w:bidi="ar-SA"/>
      </w:rPr>
    </w:lvl>
  </w:abstractNum>
  <w:abstractNum w:abstractNumId="13">
    <w:nsid w:val="4D1742A6"/>
    <w:multiLevelType w:val="hybridMultilevel"/>
    <w:tmpl w:val="5532EED6"/>
    <w:lvl w:ilvl="0" w:tplc="1694B4B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87AC5E7C">
      <w:numFmt w:val="bullet"/>
      <w:lvlText w:val="•"/>
      <w:lvlJc w:val="left"/>
      <w:pPr>
        <w:ind w:left="531" w:hanging="181"/>
      </w:pPr>
      <w:rPr>
        <w:lang w:eastAsia="en-US" w:bidi="ar-SA"/>
      </w:rPr>
    </w:lvl>
    <w:lvl w:ilvl="2" w:tplc="0EAC5BAC">
      <w:numFmt w:val="bullet"/>
      <w:lvlText w:val="•"/>
      <w:lvlJc w:val="left"/>
      <w:pPr>
        <w:ind w:left="962" w:hanging="181"/>
      </w:pPr>
      <w:rPr>
        <w:lang w:eastAsia="en-US" w:bidi="ar-SA"/>
      </w:rPr>
    </w:lvl>
    <w:lvl w:ilvl="3" w:tplc="6FE29AA2">
      <w:numFmt w:val="bullet"/>
      <w:lvlText w:val="•"/>
      <w:lvlJc w:val="left"/>
      <w:pPr>
        <w:ind w:left="1393" w:hanging="181"/>
      </w:pPr>
      <w:rPr>
        <w:lang w:eastAsia="en-US" w:bidi="ar-SA"/>
      </w:rPr>
    </w:lvl>
    <w:lvl w:ilvl="4" w:tplc="A8B81118">
      <w:numFmt w:val="bullet"/>
      <w:lvlText w:val="•"/>
      <w:lvlJc w:val="left"/>
      <w:pPr>
        <w:ind w:left="1824" w:hanging="181"/>
      </w:pPr>
      <w:rPr>
        <w:lang w:eastAsia="en-US" w:bidi="ar-SA"/>
      </w:rPr>
    </w:lvl>
    <w:lvl w:ilvl="5" w:tplc="24E4C4D0">
      <w:numFmt w:val="bullet"/>
      <w:lvlText w:val="•"/>
      <w:lvlJc w:val="left"/>
      <w:pPr>
        <w:ind w:left="2255" w:hanging="181"/>
      </w:pPr>
      <w:rPr>
        <w:lang w:eastAsia="en-US" w:bidi="ar-SA"/>
      </w:rPr>
    </w:lvl>
    <w:lvl w:ilvl="6" w:tplc="FFCA7880">
      <w:numFmt w:val="bullet"/>
      <w:lvlText w:val="•"/>
      <w:lvlJc w:val="left"/>
      <w:pPr>
        <w:ind w:left="2686" w:hanging="181"/>
      </w:pPr>
      <w:rPr>
        <w:lang w:eastAsia="en-US" w:bidi="ar-SA"/>
      </w:rPr>
    </w:lvl>
    <w:lvl w:ilvl="7" w:tplc="2638A2A8">
      <w:numFmt w:val="bullet"/>
      <w:lvlText w:val="•"/>
      <w:lvlJc w:val="left"/>
      <w:pPr>
        <w:ind w:left="3117" w:hanging="181"/>
      </w:pPr>
      <w:rPr>
        <w:lang w:eastAsia="en-US" w:bidi="ar-SA"/>
      </w:rPr>
    </w:lvl>
    <w:lvl w:ilvl="8" w:tplc="AA8C36E2">
      <w:numFmt w:val="bullet"/>
      <w:lvlText w:val="•"/>
      <w:lvlJc w:val="left"/>
      <w:pPr>
        <w:ind w:left="3548" w:hanging="181"/>
      </w:pPr>
      <w:rPr>
        <w:lang w:eastAsia="en-US" w:bidi="ar-SA"/>
      </w:rPr>
    </w:lvl>
  </w:abstractNum>
  <w:abstractNum w:abstractNumId="14">
    <w:nsid w:val="4EDF19B9"/>
    <w:multiLevelType w:val="hybridMultilevel"/>
    <w:tmpl w:val="F3D01446"/>
    <w:lvl w:ilvl="0" w:tplc="1DE437E0">
      <w:start w:val="1"/>
      <w:numFmt w:val="lowerLetter"/>
      <w:lvlText w:val="%1)"/>
      <w:lvlJc w:val="left"/>
      <w:pPr>
        <w:ind w:left="348" w:hanging="247"/>
      </w:pPr>
      <w:rPr>
        <w:rFonts w:ascii="Times New Roman" w:eastAsia="Times New Roman" w:hAnsi="Times New Roman" w:cs="Times New Roman" w:hint="default"/>
        <w:b w:val="0"/>
        <w:bCs w:val="0"/>
        <w:i w:val="0"/>
        <w:iCs w:val="0"/>
        <w:spacing w:val="0"/>
        <w:w w:val="100"/>
        <w:sz w:val="24"/>
        <w:szCs w:val="24"/>
        <w:lang w:eastAsia="en-US" w:bidi="ar-SA"/>
      </w:rPr>
    </w:lvl>
    <w:lvl w:ilvl="1" w:tplc="D388B92A">
      <w:numFmt w:val="bullet"/>
      <w:lvlText w:val="•"/>
      <w:lvlJc w:val="left"/>
      <w:pPr>
        <w:ind w:left="769" w:hanging="247"/>
      </w:pPr>
      <w:rPr>
        <w:lang w:eastAsia="en-US" w:bidi="ar-SA"/>
      </w:rPr>
    </w:lvl>
    <w:lvl w:ilvl="2" w:tplc="F056C0CC">
      <w:numFmt w:val="bullet"/>
      <w:lvlText w:val="•"/>
      <w:lvlJc w:val="left"/>
      <w:pPr>
        <w:ind w:left="1199" w:hanging="247"/>
      </w:pPr>
      <w:rPr>
        <w:lang w:eastAsia="en-US" w:bidi="ar-SA"/>
      </w:rPr>
    </w:lvl>
    <w:lvl w:ilvl="3" w:tplc="C6B0C65C">
      <w:numFmt w:val="bullet"/>
      <w:lvlText w:val="•"/>
      <w:lvlJc w:val="left"/>
      <w:pPr>
        <w:ind w:left="1629" w:hanging="247"/>
      </w:pPr>
      <w:rPr>
        <w:lang w:eastAsia="en-US" w:bidi="ar-SA"/>
      </w:rPr>
    </w:lvl>
    <w:lvl w:ilvl="4" w:tplc="540A832E">
      <w:numFmt w:val="bullet"/>
      <w:lvlText w:val="•"/>
      <w:lvlJc w:val="left"/>
      <w:pPr>
        <w:ind w:left="2058" w:hanging="247"/>
      </w:pPr>
      <w:rPr>
        <w:lang w:eastAsia="en-US" w:bidi="ar-SA"/>
      </w:rPr>
    </w:lvl>
    <w:lvl w:ilvl="5" w:tplc="0DE0C084">
      <w:numFmt w:val="bullet"/>
      <w:lvlText w:val="•"/>
      <w:lvlJc w:val="left"/>
      <w:pPr>
        <w:ind w:left="2488" w:hanging="247"/>
      </w:pPr>
      <w:rPr>
        <w:lang w:eastAsia="en-US" w:bidi="ar-SA"/>
      </w:rPr>
    </w:lvl>
    <w:lvl w:ilvl="6" w:tplc="3474CFEA">
      <w:numFmt w:val="bullet"/>
      <w:lvlText w:val="•"/>
      <w:lvlJc w:val="left"/>
      <w:pPr>
        <w:ind w:left="2918" w:hanging="247"/>
      </w:pPr>
      <w:rPr>
        <w:lang w:eastAsia="en-US" w:bidi="ar-SA"/>
      </w:rPr>
    </w:lvl>
    <w:lvl w:ilvl="7" w:tplc="EED4E086">
      <w:numFmt w:val="bullet"/>
      <w:lvlText w:val="•"/>
      <w:lvlJc w:val="left"/>
      <w:pPr>
        <w:ind w:left="3347" w:hanging="247"/>
      </w:pPr>
      <w:rPr>
        <w:lang w:eastAsia="en-US" w:bidi="ar-SA"/>
      </w:rPr>
    </w:lvl>
    <w:lvl w:ilvl="8" w:tplc="30021CE2">
      <w:numFmt w:val="bullet"/>
      <w:lvlText w:val="•"/>
      <w:lvlJc w:val="left"/>
      <w:pPr>
        <w:ind w:left="3777" w:hanging="247"/>
      </w:pPr>
      <w:rPr>
        <w:lang w:eastAsia="en-US" w:bidi="ar-SA"/>
      </w:rPr>
    </w:lvl>
  </w:abstractNum>
  <w:abstractNum w:abstractNumId="15">
    <w:nsid w:val="54B7320D"/>
    <w:multiLevelType w:val="hybridMultilevel"/>
    <w:tmpl w:val="9DB47E46"/>
    <w:lvl w:ilvl="0" w:tplc="E2103FB4">
      <w:start w:val="1"/>
      <w:numFmt w:val="decimal"/>
      <w:lvlText w:val="%1."/>
      <w:lvlJc w:val="left"/>
      <w:pPr>
        <w:ind w:left="1527" w:hanging="224"/>
      </w:pPr>
      <w:rPr>
        <w:rFonts w:ascii="Tahoma" w:eastAsia="Tahoma" w:hAnsi="Tahoma" w:cs="Tahoma" w:hint="default"/>
        <w:b/>
        <w:bCs/>
        <w:i w:val="0"/>
        <w:iCs w:val="0"/>
        <w:spacing w:val="0"/>
        <w:w w:val="85"/>
        <w:sz w:val="22"/>
        <w:szCs w:val="22"/>
        <w:lang w:val="vi" w:eastAsia="en-US" w:bidi="ar-SA"/>
      </w:rPr>
    </w:lvl>
    <w:lvl w:ilvl="1" w:tplc="5B0E82B6">
      <w:numFmt w:val="bullet"/>
      <w:lvlText w:val="–"/>
      <w:lvlJc w:val="left"/>
      <w:pPr>
        <w:ind w:left="1460" w:hanging="157"/>
      </w:pPr>
      <w:rPr>
        <w:rFonts w:ascii="Tahoma" w:eastAsia="Tahoma" w:hAnsi="Tahoma" w:cs="Tahoma" w:hint="default"/>
        <w:b w:val="0"/>
        <w:bCs w:val="0"/>
        <w:i w:val="0"/>
        <w:iCs w:val="0"/>
        <w:spacing w:val="0"/>
        <w:w w:val="91"/>
        <w:sz w:val="22"/>
        <w:szCs w:val="22"/>
        <w:lang w:val="vi" w:eastAsia="en-US" w:bidi="ar-SA"/>
      </w:rPr>
    </w:lvl>
    <w:lvl w:ilvl="2" w:tplc="EF7E7E44">
      <w:numFmt w:val="bullet"/>
      <w:lvlText w:val="•"/>
      <w:lvlJc w:val="left"/>
      <w:pPr>
        <w:ind w:left="2566" w:hanging="157"/>
      </w:pPr>
      <w:rPr>
        <w:rFonts w:hint="default"/>
        <w:lang w:val="vi" w:eastAsia="en-US" w:bidi="ar-SA"/>
      </w:rPr>
    </w:lvl>
    <w:lvl w:ilvl="3" w:tplc="684CB01A">
      <w:numFmt w:val="bullet"/>
      <w:lvlText w:val="•"/>
      <w:lvlJc w:val="left"/>
      <w:pPr>
        <w:ind w:left="3613" w:hanging="157"/>
      </w:pPr>
      <w:rPr>
        <w:rFonts w:hint="default"/>
        <w:lang w:val="vi" w:eastAsia="en-US" w:bidi="ar-SA"/>
      </w:rPr>
    </w:lvl>
    <w:lvl w:ilvl="4" w:tplc="50368862">
      <w:numFmt w:val="bullet"/>
      <w:lvlText w:val="•"/>
      <w:lvlJc w:val="left"/>
      <w:pPr>
        <w:ind w:left="4660" w:hanging="157"/>
      </w:pPr>
      <w:rPr>
        <w:rFonts w:hint="default"/>
        <w:lang w:val="vi" w:eastAsia="en-US" w:bidi="ar-SA"/>
      </w:rPr>
    </w:lvl>
    <w:lvl w:ilvl="5" w:tplc="A468A328">
      <w:numFmt w:val="bullet"/>
      <w:lvlText w:val="•"/>
      <w:lvlJc w:val="left"/>
      <w:pPr>
        <w:ind w:left="5707" w:hanging="157"/>
      </w:pPr>
      <w:rPr>
        <w:rFonts w:hint="default"/>
        <w:lang w:val="vi" w:eastAsia="en-US" w:bidi="ar-SA"/>
      </w:rPr>
    </w:lvl>
    <w:lvl w:ilvl="6" w:tplc="B89CB874">
      <w:numFmt w:val="bullet"/>
      <w:lvlText w:val="•"/>
      <w:lvlJc w:val="left"/>
      <w:pPr>
        <w:ind w:left="6754" w:hanging="157"/>
      </w:pPr>
      <w:rPr>
        <w:rFonts w:hint="default"/>
        <w:lang w:val="vi" w:eastAsia="en-US" w:bidi="ar-SA"/>
      </w:rPr>
    </w:lvl>
    <w:lvl w:ilvl="7" w:tplc="E146E9FC">
      <w:numFmt w:val="bullet"/>
      <w:lvlText w:val="•"/>
      <w:lvlJc w:val="left"/>
      <w:pPr>
        <w:ind w:left="7801" w:hanging="157"/>
      </w:pPr>
      <w:rPr>
        <w:rFonts w:hint="default"/>
        <w:lang w:val="vi" w:eastAsia="en-US" w:bidi="ar-SA"/>
      </w:rPr>
    </w:lvl>
    <w:lvl w:ilvl="8" w:tplc="1F9034F0">
      <w:numFmt w:val="bullet"/>
      <w:lvlText w:val="•"/>
      <w:lvlJc w:val="left"/>
      <w:pPr>
        <w:ind w:left="8848" w:hanging="157"/>
      </w:pPr>
      <w:rPr>
        <w:rFonts w:hint="default"/>
        <w:lang w:val="vi" w:eastAsia="en-US" w:bidi="ar-SA"/>
      </w:rPr>
    </w:lvl>
  </w:abstractNum>
  <w:abstractNum w:abstractNumId="16">
    <w:nsid w:val="57395E68"/>
    <w:multiLevelType w:val="hybridMultilevel"/>
    <w:tmpl w:val="2402C864"/>
    <w:lvl w:ilvl="0" w:tplc="605C104C">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7572EFCE">
      <w:numFmt w:val="bullet"/>
      <w:lvlText w:val="•"/>
      <w:lvlJc w:val="left"/>
      <w:pPr>
        <w:ind w:left="531" w:hanging="181"/>
      </w:pPr>
      <w:rPr>
        <w:lang w:eastAsia="en-US" w:bidi="ar-SA"/>
      </w:rPr>
    </w:lvl>
    <w:lvl w:ilvl="2" w:tplc="5AEEDBD6">
      <w:numFmt w:val="bullet"/>
      <w:lvlText w:val="•"/>
      <w:lvlJc w:val="left"/>
      <w:pPr>
        <w:ind w:left="962" w:hanging="181"/>
      </w:pPr>
      <w:rPr>
        <w:lang w:eastAsia="en-US" w:bidi="ar-SA"/>
      </w:rPr>
    </w:lvl>
    <w:lvl w:ilvl="3" w:tplc="1CFEB950">
      <w:numFmt w:val="bullet"/>
      <w:lvlText w:val="•"/>
      <w:lvlJc w:val="left"/>
      <w:pPr>
        <w:ind w:left="1393" w:hanging="181"/>
      </w:pPr>
      <w:rPr>
        <w:lang w:eastAsia="en-US" w:bidi="ar-SA"/>
      </w:rPr>
    </w:lvl>
    <w:lvl w:ilvl="4" w:tplc="AF8E8168">
      <w:numFmt w:val="bullet"/>
      <w:lvlText w:val="•"/>
      <w:lvlJc w:val="left"/>
      <w:pPr>
        <w:ind w:left="1824" w:hanging="181"/>
      </w:pPr>
      <w:rPr>
        <w:lang w:eastAsia="en-US" w:bidi="ar-SA"/>
      </w:rPr>
    </w:lvl>
    <w:lvl w:ilvl="5" w:tplc="F9F6F236">
      <w:numFmt w:val="bullet"/>
      <w:lvlText w:val="•"/>
      <w:lvlJc w:val="left"/>
      <w:pPr>
        <w:ind w:left="2255" w:hanging="181"/>
      </w:pPr>
      <w:rPr>
        <w:lang w:eastAsia="en-US" w:bidi="ar-SA"/>
      </w:rPr>
    </w:lvl>
    <w:lvl w:ilvl="6" w:tplc="BC687A34">
      <w:numFmt w:val="bullet"/>
      <w:lvlText w:val="•"/>
      <w:lvlJc w:val="left"/>
      <w:pPr>
        <w:ind w:left="2686" w:hanging="181"/>
      </w:pPr>
      <w:rPr>
        <w:lang w:eastAsia="en-US" w:bidi="ar-SA"/>
      </w:rPr>
    </w:lvl>
    <w:lvl w:ilvl="7" w:tplc="80C8F63A">
      <w:numFmt w:val="bullet"/>
      <w:lvlText w:val="•"/>
      <w:lvlJc w:val="left"/>
      <w:pPr>
        <w:ind w:left="3117" w:hanging="181"/>
      </w:pPr>
      <w:rPr>
        <w:lang w:eastAsia="en-US" w:bidi="ar-SA"/>
      </w:rPr>
    </w:lvl>
    <w:lvl w:ilvl="8" w:tplc="BDBA1E3C">
      <w:numFmt w:val="bullet"/>
      <w:lvlText w:val="•"/>
      <w:lvlJc w:val="left"/>
      <w:pPr>
        <w:ind w:left="3548" w:hanging="181"/>
      </w:pPr>
      <w:rPr>
        <w:lang w:eastAsia="en-US" w:bidi="ar-SA"/>
      </w:rPr>
    </w:lvl>
  </w:abstractNum>
  <w:abstractNum w:abstractNumId="17">
    <w:nsid w:val="6B1D04E5"/>
    <w:multiLevelType w:val="hybridMultilevel"/>
    <w:tmpl w:val="CA3E1FFE"/>
    <w:lvl w:ilvl="0" w:tplc="ACFCAEB0">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18388E76">
      <w:numFmt w:val="bullet"/>
      <w:lvlText w:val="•"/>
      <w:lvlJc w:val="left"/>
      <w:pPr>
        <w:ind w:left="542" w:hanging="181"/>
      </w:pPr>
      <w:rPr>
        <w:lang w:eastAsia="en-US" w:bidi="ar-SA"/>
      </w:rPr>
    </w:lvl>
    <w:lvl w:ilvl="2" w:tplc="A7A4F23E">
      <w:numFmt w:val="bullet"/>
      <w:lvlText w:val="•"/>
      <w:lvlJc w:val="left"/>
      <w:pPr>
        <w:ind w:left="984" w:hanging="181"/>
      </w:pPr>
      <w:rPr>
        <w:lang w:eastAsia="en-US" w:bidi="ar-SA"/>
      </w:rPr>
    </w:lvl>
    <w:lvl w:ilvl="3" w:tplc="F47A7DB6">
      <w:numFmt w:val="bullet"/>
      <w:lvlText w:val="•"/>
      <w:lvlJc w:val="left"/>
      <w:pPr>
        <w:ind w:left="1426" w:hanging="181"/>
      </w:pPr>
      <w:rPr>
        <w:lang w:eastAsia="en-US" w:bidi="ar-SA"/>
      </w:rPr>
    </w:lvl>
    <w:lvl w:ilvl="4" w:tplc="4E7C46BA">
      <w:numFmt w:val="bullet"/>
      <w:lvlText w:val="•"/>
      <w:lvlJc w:val="left"/>
      <w:pPr>
        <w:ind w:left="1868" w:hanging="181"/>
      </w:pPr>
      <w:rPr>
        <w:lang w:eastAsia="en-US" w:bidi="ar-SA"/>
      </w:rPr>
    </w:lvl>
    <w:lvl w:ilvl="5" w:tplc="B9E047BC">
      <w:numFmt w:val="bullet"/>
      <w:lvlText w:val="•"/>
      <w:lvlJc w:val="left"/>
      <w:pPr>
        <w:ind w:left="2310" w:hanging="181"/>
      </w:pPr>
      <w:rPr>
        <w:lang w:eastAsia="en-US" w:bidi="ar-SA"/>
      </w:rPr>
    </w:lvl>
    <w:lvl w:ilvl="6" w:tplc="64326790">
      <w:numFmt w:val="bullet"/>
      <w:lvlText w:val="•"/>
      <w:lvlJc w:val="left"/>
      <w:pPr>
        <w:ind w:left="2752" w:hanging="181"/>
      </w:pPr>
      <w:rPr>
        <w:lang w:eastAsia="en-US" w:bidi="ar-SA"/>
      </w:rPr>
    </w:lvl>
    <w:lvl w:ilvl="7" w:tplc="75B291DC">
      <w:numFmt w:val="bullet"/>
      <w:lvlText w:val="•"/>
      <w:lvlJc w:val="left"/>
      <w:pPr>
        <w:ind w:left="3194" w:hanging="181"/>
      </w:pPr>
      <w:rPr>
        <w:lang w:eastAsia="en-US" w:bidi="ar-SA"/>
      </w:rPr>
    </w:lvl>
    <w:lvl w:ilvl="8" w:tplc="418C0C08">
      <w:numFmt w:val="bullet"/>
      <w:lvlText w:val="•"/>
      <w:lvlJc w:val="left"/>
      <w:pPr>
        <w:ind w:left="3636" w:hanging="181"/>
      </w:pPr>
      <w:rPr>
        <w:lang w:eastAsia="en-US" w:bidi="ar-SA"/>
      </w:rPr>
    </w:lvl>
  </w:abstractNum>
  <w:abstractNum w:abstractNumId="18">
    <w:nsid w:val="6D564843"/>
    <w:multiLevelType w:val="hybridMultilevel"/>
    <w:tmpl w:val="85F2168E"/>
    <w:lvl w:ilvl="0" w:tplc="CFACB89A">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nsid w:val="7216056F"/>
    <w:multiLevelType w:val="hybridMultilevel"/>
    <w:tmpl w:val="65862FB4"/>
    <w:lvl w:ilvl="0" w:tplc="92ECD494">
      <w:numFmt w:val="bullet"/>
      <w:lvlText w:val="–"/>
      <w:lvlJc w:val="left"/>
      <w:pPr>
        <w:ind w:left="108" w:hanging="215"/>
      </w:pPr>
      <w:rPr>
        <w:rFonts w:ascii="Times New Roman" w:eastAsia="Times New Roman" w:hAnsi="Times New Roman" w:cs="Times New Roman" w:hint="default"/>
        <w:b w:val="0"/>
        <w:bCs w:val="0"/>
        <w:i w:val="0"/>
        <w:iCs w:val="0"/>
        <w:spacing w:val="0"/>
        <w:w w:val="100"/>
        <w:sz w:val="24"/>
        <w:szCs w:val="24"/>
        <w:lang w:eastAsia="en-US" w:bidi="ar-SA"/>
      </w:rPr>
    </w:lvl>
    <w:lvl w:ilvl="1" w:tplc="C87E0DBE">
      <w:numFmt w:val="bullet"/>
      <w:lvlText w:val="•"/>
      <w:lvlJc w:val="left"/>
      <w:pPr>
        <w:ind w:left="553" w:hanging="215"/>
      </w:pPr>
      <w:rPr>
        <w:lang w:eastAsia="en-US" w:bidi="ar-SA"/>
      </w:rPr>
    </w:lvl>
    <w:lvl w:ilvl="2" w:tplc="8E90B6EE">
      <w:numFmt w:val="bullet"/>
      <w:lvlText w:val="•"/>
      <w:lvlJc w:val="left"/>
      <w:pPr>
        <w:ind w:left="1007" w:hanging="215"/>
      </w:pPr>
      <w:rPr>
        <w:lang w:eastAsia="en-US" w:bidi="ar-SA"/>
      </w:rPr>
    </w:lvl>
    <w:lvl w:ilvl="3" w:tplc="5FF6D990">
      <w:numFmt w:val="bullet"/>
      <w:lvlText w:val="•"/>
      <w:lvlJc w:val="left"/>
      <w:pPr>
        <w:ind w:left="1461" w:hanging="215"/>
      </w:pPr>
      <w:rPr>
        <w:lang w:eastAsia="en-US" w:bidi="ar-SA"/>
      </w:rPr>
    </w:lvl>
    <w:lvl w:ilvl="4" w:tplc="0882AE7E">
      <w:numFmt w:val="bullet"/>
      <w:lvlText w:val="•"/>
      <w:lvlJc w:val="left"/>
      <w:pPr>
        <w:ind w:left="1914" w:hanging="215"/>
      </w:pPr>
      <w:rPr>
        <w:lang w:eastAsia="en-US" w:bidi="ar-SA"/>
      </w:rPr>
    </w:lvl>
    <w:lvl w:ilvl="5" w:tplc="9E444640">
      <w:numFmt w:val="bullet"/>
      <w:lvlText w:val="•"/>
      <w:lvlJc w:val="left"/>
      <w:pPr>
        <w:ind w:left="2368" w:hanging="215"/>
      </w:pPr>
      <w:rPr>
        <w:lang w:eastAsia="en-US" w:bidi="ar-SA"/>
      </w:rPr>
    </w:lvl>
    <w:lvl w:ilvl="6" w:tplc="62C83284">
      <w:numFmt w:val="bullet"/>
      <w:lvlText w:val="•"/>
      <w:lvlJc w:val="left"/>
      <w:pPr>
        <w:ind w:left="2822" w:hanging="215"/>
      </w:pPr>
      <w:rPr>
        <w:lang w:eastAsia="en-US" w:bidi="ar-SA"/>
      </w:rPr>
    </w:lvl>
    <w:lvl w:ilvl="7" w:tplc="75909D8C">
      <w:numFmt w:val="bullet"/>
      <w:lvlText w:val="•"/>
      <w:lvlJc w:val="left"/>
      <w:pPr>
        <w:ind w:left="3275" w:hanging="215"/>
      </w:pPr>
      <w:rPr>
        <w:lang w:eastAsia="en-US" w:bidi="ar-SA"/>
      </w:rPr>
    </w:lvl>
    <w:lvl w:ilvl="8" w:tplc="769EF042">
      <w:numFmt w:val="bullet"/>
      <w:lvlText w:val="•"/>
      <w:lvlJc w:val="left"/>
      <w:pPr>
        <w:ind w:left="3729" w:hanging="215"/>
      </w:pPr>
      <w:rPr>
        <w:lang w:eastAsia="en-US" w:bidi="ar-SA"/>
      </w:rPr>
    </w:lvl>
  </w:abstractNum>
  <w:abstractNum w:abstractNumId="20">
    <w:nsid w:val="73F129D1"/>
    <w:multiLevelType w:val="hybridMultilevel"/>
    <w:tmpl w:val="D89EDF9E"/>
    <w:lvl w:ilvl="0" w:tplc="6966EFDE">
      <w:numFmt w:val="bullet"/>
      <w:lvlText w:val="–"/>
      <w:lvlJc w:val="left"/>
      <w:pPr>
        <w:ind w:left="295" w:hanging="188"/>
      </w:pPr>
      <w:rPr>
        <w:rFonts w:ascii="Times New Roman" w:eastAsia="Times New Roman" w:hAnsi="Times New Roman" w:cs="Times New Roman" w:hint="default"/>
        <w:b w:val="0"/>
        <w:bCs w:val="0"/>
        <w:i w:val="0"/>
        <w:iCs w:val="0"/>
        <w:spacing w:val="0"/>
        <w:w w:val="100"/>
        <w:sz w:val="24"/>
        <w:szCs w:val="24"/>
        <w:lang w:eastAsia="en-US" w:bidi="ar-SA"/>
      </w:rPr>
    </w:lvl>
    <w:lvl w:ilvl="1" w:tplc="B5F4062E">
      <w:numFmt w:val="bullet"/>
      <w:lvlText w:val="•"/>
      <w:lvlJc w:val="left"/>
      <w:pPr>
        <w:ind w:left="722" w:hanging="188"/>
      </w:pPr>
      <w:rPr>
        <w:lang w:eastAsia="en-US" w:bidi="ar-SA"/>
      </w:rPr>
    </w:lvl>
    <w:lvl w:ilvl="2" w:tplc="4E14B0A8">
      <w:numFmt w:val="bullet"/>
      <w:lvlText w:val="•"/>
      <w:lvlJc w:val="left"/>
      <w:pPr>
        <w:ind w:left="1145" w:hanging="188"/>
      </w:pPr>
      <w:rPr>
        <w:lang w:eastAsia="en-US" w:bidi="ar-SA"/>
      </w:rPr>
    </w:lvl>
    <w:lvl w:ilvl="3" w:tplc="CC32211A">
      <w:numFmt w:val="bullet"/>
      <w:lvlText w:val="•"/>
      <w:lvlJc w:val="left"/>
      <w:pPr>
        <w:ind w:left="1567" w:hanging="188"/>
      </w:pPr>
      <w:rPr>
        <w:lang w:eastAsia="en-US" w:bidi="ar-SA"/>
      </w:rPr>
    </w:lvl>
    <w:lvl w:ilvl="4" w:tplc="2D5690C4">
      <w:numFmt w:val="bullet"/>
      <w:lvlText w:val="•"/>
      <w:lvlJc w:val="left"/>
      <w:pPr>
        <w:ind w:left="1990" w:hanging="188"/>
      </w:pPr>
      <w:rPr>
        <w:lang w:eastAsia="en-US" w:bidi="ar-SA"/>
      </w:rPr>
    </w:lvl>
    <w:lvl w:ilvl="5" w:tplc="4968ADB8">
      <w:numFmt w:val="bullet"/>
      <w:lvlText w:val="•"/>
      <w:lvlJc w:val="left"/>
      <w:pPr>
        <w:ind w:left="2413" w:hanging="188"/>
      </w:pPr>
      <w:rPr>
        <w:lang w:eastAsia="en-US" w:bidi="ar-SA"/>
      </w:rPr>
    </w:lvl>
    <w:lvl w:ilvl="6" w:tplc="093CBEDA">
      <w:numFmt w:val="bullet"/>
      <w:lvlText w:val="•"/>
      <w:lvlJc w:val="left"/>
      <w:pPr>
        <w:ind w:left="2835" w:hanging="188"/>
      </w:pPr>
      <w:rPr>
        <w:lang w:eastAsia="en-US" w:bidi="ar-SA"/>
      </w:rPr>
    </w:lvl>
    <w:lvl w:ilvl="7" w:tplc="5316F5E0">
      <w:numFmt w:val="bullet"/>
      <w:lvlText w:val="•"/>
      <w:lvlJc w:val="left"/>
      <w:pPr>
        <w:ind w:left="3258" w:hanging="188"/>
      </w:pPr>
      <w:rPr>
        <w:lang w:eastAsia="en-US" w:bidi="ar-SA"/>
      </w:rPr>
    </w:lvl>
    <w:lvl w:ilvl="8" w:tplc="54BAC018">
      <w:numFmt w:val="bullet"/>
      <w:lvlText w:val="•"/>
      <w:lvlJc w:val="left"/>
      <w:pPr>
        <w:ind w:left="3680" w:hanging="188"/>
      </w:pPr>
      <w:rPr>
        <w:lang w:eastAsia="en-US" w:bidi="ar-SA"/>
      </w:rPr>
    </w:lvl>
  </w:abstractNum>
  <w:abstractNum w:abstractNumId="21">
    <w:nsid w:val="76A733B1"/>
    <w:multiLevelType w:val="hybridMultilevel"/>
    <w:tmpl w:val="2DD245D8"/>
    <w:lvl w:ilvl="0" w:tplc="C7E2DAA8">
      <w:start w:val="1"/>
      <w:numFmt w:val="upperRoman"/>
      <w:lvlText w:val="%1."/>
      <w:lvlJc w:val="left"/>
      <w:pPr>
        <w:ind w:left="399" w:hanging="269"/>
      </w:pPr>
      <w:rPr>
        <w:rFonts w:ascii="Times New Roman" w:eastAsia="Myriad Pro" w:hAnsi="Times New Roman" w:cs="Times New Roman" w:hint="default"/>
        <w:b/>
        <w:bCs/>
        <w:i w:val="0"/>
        <w:iCs w:val="0"/>
        <w:spacing w:val="0"/>
        <w:w w:val="100"/>
        <w:sz w:val="24"/>
        <w:szCs w:val="24"/>
        <w:lang w:eastAsia="en-US" w:bidi="ar-SA"/>
      </w:rPr>
    </w:lvl>
    <w:lvl w:ilvl="1" w:tplc="DC9E302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6E9A61C8">
      <w:numFmt w:val="bullet"/>
      <w:lvlText w:val="•"/>
      <w:lvlJc w:val="left"/>
      <w:pPr>
        <w:ind w:left="1393" w:hanging="180"/>
      </w:pPr>
      <w:rPr>
        <w:lang w:eastAsia="en-US" w:bidi="ar-SA"/>
      </w:rPr>
    </w:lvl>
    <w:lvl w:ilvl="3" w:tplc="D25CC2E0">
      <w:numFmt w:val="bullet"/>
      <w:lvlText w:val="•"/>
      <w:lvlJc w:val="left"/>
      <w:pPr>
        <w:ind w:left="2386" w:hanging="180"/>
      </w:pPr>
      <w:rPr>
        <w:lang w:eastAsia="en-US" w:bidi="ar-SA"/>
      </w:rPr>
    </w:lvl>
    <w:lvl w:ilvl="4" w:tplc="BF046E46">
      <w:numFmt w:val="bullet"/>
      <w:lvlText w:val="•"/>
      <w:lvlJc w:val="left"/>
      <w:pPr>
        <w:ind w:left="3380" w:hanging="180"/>
      </w:pPr>
      <w:rPr>
        <w:lang w:eastAsia="en-US" w:bidi="ar-SA"/>
      </w:rPr>
    </w:lvl>
    <w:lvl w:ilvl="5" w:tplc="097AEF3E">
      <w:numFmt w:val="bullet"/>
      <w:lvlText w:val="•"/>
      <w:lvlJc w:val="left"/>
      <w:pPr>
        <w:ind w:left="4373" w:hanging="180"/>
      </w:pPr>
      <w:rPr>
        <w:lang w:eastAsia="en-US" w:bidi="ar-SA"/>
      </w:rPr>
    </w:lvl>
    <w:lvl w:ilvl="6" w:tplc="C136D742">
      <w:numFmt w:val="bullet"/>
      <w:lvlText w:val="•"/>
      <w:lvlJc w:val="left"/>
      <w:pPr>
        <w:ind w:left="5366" w:hanging="180"/>
      </w:pPr>
      <w:rPr>
        <w:lang w:eastAsia="en-US" w:bidi="ar-SA"/>
      </w:rPr>
    </w:lvl>
    <w:lvl w:ilvl="7" w:tplc="8C287C1C">
      <w:numFmt w:val="bullet"/>
      <w:lvlText w:val="•"/>
      <w:lvlJc w:val="left"/>
      <w:pPr>
        <w:ind w:left="6360" w:hanging="180"/>
      </w:pPr>
      <w:rPr>
        <w:lang w:eastAsia="en-US" w:bidi="ar-SA"/>
      </w:rPr>
    </w:lvl>
    <w:lvl w:ilvl="8" w:tplc="B78AB23E">
      <w:numFmt w:val="bullet"/>
      <w:lvlText w:val="•"/>
      <w:lvlJc w:val="left"/>
      <w:pPr>
        <w:ind w:left="7353" w:hanging="180"/>
      </w:pPr>
      <w:rPr>
        <w:lang w:eastAsia="en-US" w:bidi="ar-SA"/>
      </w:rPr>
    </w:lvl>
  </w:abstractNum>
  <w:abstractNum w:abstractNumId="22">
    <w:nsid w:val="7CBF714E"/>
    <w:multiLevelType w:val="hybridMultilevel"/>
    <w:tmpl w:val="128E4832"/>
    <w:lvl w:ilvl="0" w:tplc="0AA6E0C2">
      <w:numFmt w:val="bullet"/>
      <w:lvlText w:val="–"/>
      <w:lvlJc w:val="left"/>
      <w:pPr>
        <w:ind w:left="1454" w:hanging="151"/>
      </w:pPr>
      <w:rPr>
        <w:rFonts w:ascii="Arial" w:eastAsia="Arial" w:hAnsi="Arial" w:cs="Arial" w:hint="default"/>
        <w:b w:val="0"/>
        <w:bCs w:val="0"/>
        <w:i/>
        <w:iCs/>
        <w:spacing w:val="0"/>
        <w:w w:val="89"/>
        <w:sz w:val="22"/>
        <w:szCs w:val="22"/>
        <w:lang w:val="vi" w:eastAsia="en-US" w:bidi="ar-SA"/>
      </w:rPr>
    </w:lvl>
    <w:lvl w:ilvl="1" w:tplc="23025422">
      <w:numFmt w:val="bullet"/>
      <w:lvlText w:val=""/>
      <w:lvlJc w:val="left"/>
      <w:pPr>
        <w:ind w:left="1858" w:hanging="252"/>
      </w:pPr>
      <w:rPr>
        <w:rFonts w:ascii="Wingdings" w:eastAsia="Wingdings" w:hAnsi="Wingdings" w:cs="Wingdings" w:hint="default"/>
        <w:b w:val="0"/>
        <w:bCs w:val="0"/>
        <w:i w:val="0"/>
        <w:iCs w:val="0"/>
        <w:spacing w:val="0"/>
        <w:w w:val="100"/>
        <w:sz w:val="22"/>
        <w:szCs w:val="22"/>
        <w:lang w:val="vi" w:eastAsia="en-US" w:bidi="ar-SA"/>
      </w:rPr>
    </w:lvl>
    <w:lvl w:ilvl="2" w:tplc="11A097F2">
      <w:numFmt w:val="bullet"/>
      <w:lvlText w:val="•"/>
      <w:lvlJc w:val="left"/>
      <w:pPr>
        <w:ind w:left="2869" w:hanging="252"/>
      </w:pPr>
      <w:rPr>
        <w:rFonts w:hint="default"/>
        <w:lang w:val="vi" w:eastAsia="en-US" w:bidi="ar-SA"/>
      </w:rPr>
    </w:lvl>
    <w:lvl w:ilvl="3" w:tplc="C986A8DA">
      <w:numFmt w:val="bullet"/>
      <w:lvlText w:val="•"/>
      <w:lvlJc w:val="left"/>
      <w:pPr>
        <w:ind w:left="3878" w:hanging="252"/>
      </w:pPr>
      <w:rPr>
        <w:rFonts w:hint="default"/>
        <w:lang w:val="vi" w:eastAsia="en-US" w:bidi="ar-SA"/>
      </w:rPr>
    </w:lvl>
    <w:lvl w:ilvl="4" w:tplc="46941A1E">
      <w:numFmt w:val="bullet"/>
      <w:lvlText w:val="•"/>
      <w:lvlJc w:val="left"/>
      <w:pPr>
        <w:ind w:left="4887" w:hanging="252"/>
      </w:pPr>
      <w:rPr>
        <w:rFonts w:hint="default"/>
        <w:lang w:val="vi" w:eastAsia="en-US" w:bidi="ar-SA"/>
      </w:rPr>
    </w:lvl>
    <w:lvl w:ilvl="5" w:tplc="5EE2684E">
      <w:numFmt w:val="bullet"/>
      <w:lvlText w:val="•"/>
      <w:lvlJc w:val="left"/>
      <w:pPr>
        <w:ind w:left="5896" w:hanging="252"/>
      </w:pPr>
      <w:rPr>
        <w:rFonts w:hint="default"/>
        <w:lang w:val="vi" w:eastAsia="en-US" w:bidi="ar-SA"/>
      </w:rPr>
    </w:lvl>
    <w:lvl w:ilvl="6" w:tplc="1A50F89A">
      <w:numFmt w:val="bullet"/>
      <w:lvlText w:val="•"/>
      <w:lvlJc w:val="left"/>
      <w:pPr>
        <w:ind w:left="6905" w:hanging="252"/>
      </w:pPr>
      <w:rPr>
        <w:rFonts w:hint="default"/>
        <w:lang w:val="vi" w:eastAsia="en-US" w:bidi="ar-SA"/>
      </w:rPr>
    </w:lvl>
    <w:lvl w:ilvl="7" w:tplc="ED78C52A">
      <w:numFmt w:val="bullet"/>
      <w:lvlText w:val="•"/>
      <w:lvlJc w:val="left"/>
      <w:pPr>
        <w:ind w:left="7914" w:hanging="252"/>
      </w:pPr>
      <w:rPr>
        <w:rFonts w:hint="default"/>
        <w:lang w:val="vi" w:eastAsia="en-US" w:bidi="ar-SA"/>
      </w:rPr>
    </w:lvl>
    <w:lvl w:ilvl="8" w:tplc="68501FC2">
      <w:numFmt w:val="bullet"/>
      <w:lvlText w:val="•"/>
      <w:lvlJc w:val="left"/>
      <w:pPr>
        <w:ind w:left="8923" w:hanging="252"/>
      </w:pPr>
      <w:rPr>
        <w:rFonts w:hint="default"/>
        <w:lang w:val="vi" w:eastAsia="en-US" w:bidi="ar-SA"/>
      </w:rPr>
    </w:lvl>
  </w:abstractNum>
  <w:abstractNum w:abstractNumId="23">
    <w:nsid w:val="7FF77974"/>
    <w:multiLevelType w:val="hybridMultilevel"/>
    <w:tmpl w:val="4EC434F4"/>
    <w:lvl w:ilvl="0" w:tplc="D7161C3E">
      <w:numFmt w:val="bullet"/>
      <w:lvlText w:val="–"/>
      <w:lvlJc w:val="left"/>
      <w:pPr>
        <w:ind w:left="107" w:hanging="200"/>
      </w:pPr>
      <w:rPr>
        <w:rFonts w:ascii="Times New Roman" w:eastAsia="Times New Roman" w:hAnsi="Times New Roman" w:cs="Times New Roman" w:hint="default"/>
        <w:b w:val="0"/>
        <w:bCs w:val="0"/>
        <w:i w:val="0"/>
        <w:iCs w:val="0"/>
        <w:spacing w:val="0"/>
        <w:w w:val="100"/>
        <w:sz w:val="24"/>
        <w:szCs w:val="24"/>
        <w:lang w:eastAsia="en-US" w:bidi="ar-SA"/>
      </w:rPr>
    </w:lvl>
    <w:lvl w:ilvl="1" w:tplc="DCCE83C6">
      <w:numFmt w:val="bullet"/>
      <w:lvlText w:val="•"/>
      <w:lvlJc w:val="left"/>
      <w:pPr>
        <w:ind w:left="531" w:hanging="200"/>
      </w:pPr>
      <w:rPr>
        <w:lang w:eastAsia="en-US" w:bidi="ar-SA"/>
      </w:rPr>
    </w:lvl>
    <w:lvl w:ilvl="2" w:tplc="AF3AC8CE">
      <w:numFmt w:val="bullet"/>
      <w:lvlText w:val="•"/>
      <w:lvlJc w:val="left"/>
      <w:pPr>
        <w:ind w:left="962" w:hanging="200"/>
      </w:pPr>
      <w:rPr>
        <w:lang w:eastAsia="en-US" w:bidi="ar-SA"/>
      </w:rPr>
    </w:lvl>
    <w:lvl w:ilvl="3" w:tplc="38CAEB2C">
      <w:numFmt w:val="bullet"/>
      <w:lvlText w:val="•"/>
      <w:lvlJc w:val="left"/>
      <w:pPr>
        <w:ind w:left="1393" w:hanging="200"/>
      </w:pPr>
      <w:rPr>
        <w:lang w:eastAsia="en-US" w:bidi="ar-SA"/>
      </w:rPr>
    </w:lvl>
    <w:lvl w:ilvl="4" w:tplc="A9D6F6C4">
      <w:numFmt w:val="bullet"/>
      <w:lvlText w:val="•"/>
      <w:lvlJc w:val="left"/>
      <w:pPr>
        <w:ind w:left="1824" w:hanging="200"/>
      </w:pPr>
      <w:rPr>
        <w:lang w:eastAsia="en-US" w:bidi="ar-SA"/>
      </w:rPr>
    </w:lvl>
    <w:lvl w:ilvl="5" w:tplc="7A16312A">
      <w:numFmt w:val="bullet"/>
      <w:lvlText w:val="•"/>
      <w:lvlJc w:val="left"/>
      <w:pPr>
        <w:ind w:left="2255" w:hanging="200"/>
      </w:pPr>
      <w:rPr>
        <w:lang w:eastAsia="en-US" w:bidi="ar-SA"/>
      </w:rPr>
    </w:lvl>
    <w:lvl w:ilvl="6" w:tplc="63589EEE">
      <w:numFmt w:val="bullet"/>
      <w:lvlText w:val="•"/>
      <w:lvlJc w:val="left"/>
      <w:pPr>
        <w:ind w:left="2686" w:hanging="200"/>
      </w:pPr>
      <w:rPr>
        <w:lang w:eastAsia="en-US" w:bidi="ar-SA"/>
      </w:rPr>
    </w:lvl>
    <w:lvl w:ilvl="7" w:tplc="A522B9CC">
      <w:numFmt w:val="bullet"/>
      <w:lvlText w:val="•"/>
      <w:lvlJc w:val="left"/>
      <w:pPr>
        <w:ind w:left="3117" w:hanging="200"/>
      </w:pPr>
      <w:rPr>
        <w:lang w:eastAsia="en-US" w:bidi="ar-SA"/>
      </w:rPr>
    </w:lvl>
    <w:lvl w:ilvl="8" w:tplc="75105C96">
      <w:numFmt w:val="bullet"/>
      <w:lvlText w:val="•"/>
      <w:lvlJc w:val="left"/>
      <w:pPr>
        <w:ind w:left="3548" w:hanging="200"/>
      </w:pPr>
      <w:rPr>
        <w:lang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7"/>
  </w:num>
  <w:num w:numId="3">
    <w:abstractNumId w:val="20"/>
  </w:num>
  <w:num w:numId="4">
    <w:abstractNumId w:val="4"/>
  </w:num>
  <w:num w:numId="5">
    <w:abstractNumId w:val="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lvlOverride w:ilvl="3"/>
    <w:lvlOverride w:ilvl="4"/>
    <w:lvlOverride w:ilvl="5"/>
    <w:lvlOverride w:ilvl="6"/>
    <w:lvlOverride w:ilvl="7"/>
    <w:lvlOverride w:ilvl="8"/>
  </w:num>
  <w:num w:numId="8">
    <w:abstractNumId w:val="13"/>
  </w:num>
  <w:num w:numId="9">
    <w:abstractNumId w:val="5"/>
  </w:num>
  <w:num w:numId="10">
    <w:abstractNumId w:val="16"/>
  </w:num>
  <w:num w:numId="11">
    <w:abstractNumId w:val="19"/>
  </w:num>
  <w:num w:numId="12">
    <w:abstractNumId w:val="9"/>
  </w:num>
  <w:num w:numId="13">
    <w:abstractNumId w:val="7"/>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23"/>
  </w:num>
  <w:num w:numId="17">
    <w:abstractNumId w:val="12"/>
  </w:num>
  <w:num w:numId="18">
    <w:abstractNumId w:val="11"/>
  </w:num>
  <w:num w:numId="19">
    <w:abstractNumId w:val="0"/>
  </w:num>
  <w:num w:numId="20">
    <w:abstractNumId w:val="22"/>
  </w:num>
  <w:num w:numId="21">
    <w:abstractNumId w:val="15"/>
  </w:num>
  <w:num w:numId="22">
    <w:abstractNumId w:val="6"/>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EB7"/>
    <w:rsid w:val="00150C2A"/>
    <w:rsid w:val="00167855"/>
    <w:rsid w:val="003E2EB7"/>
    <w:rsid w:val="00706857"/>
    <w:rsid w:val="00AE25B8"/>
    <w:rsid w:val="00CC2428"/>
    <w:rsid w:val="00E33449"/>
    <w:rsid w:val="00F6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776BD-F104-46A7-91F3-2A8C608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EB7"/>
    <w:pPr>
      <w:spacing w:after="0" w:line="240" w:lineRule="auto"/>
      <w:ind w:left="170" w:right="113"/>
      <w:jc w:val="both"/>
    </w:pPr>
    <w:rPr>
      <w:rFonts w:ascii="Times New Roman" w:hAnsi="Times New Roman" w:cs="Times New Roman"/>
      <w:color w:val="000000"/>
      <w:sz w:val="28"/>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68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50C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CC2428"/>
    <w:pPr>
      <w:widowControl w:val="0"/>
      <w:autoSpaceDE w:val="0"/>
      <w:autoSpaceDN w:val="0"/>
      <w:spacing w:after="0" w:line="240" w:lineRule="auto"/>
    </w:pPr>
    <w:rPr>
      <w:rFonts w:ascii="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2025-03-25T14:01:00Z</dcterms:created>
  <dcterms:modified xsi:type="dcterms:W3CDTF">2025-03-25T14:11:00Z</dcterms:modified>
</cp:coreProperties>
</file>