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7A" w:rsidRPr="002A4C5B" w:rsidRDefault="00A3367A" w:rsidP="00A3367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24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03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2025</w:t>
      </w:r>
    </w:p>
    <w:bookmarkEnd w:id="0"/>
    <w:p w:rsidR="00A3367A" w:rsidRPr="002A4C5B" w:rsidRDefault="00A3367A" w:rsidP="00A3367A">
      <w:pPr>
        <w:jc w:val="center"/>
        <w:rPr>
          <w:b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</w:rPr>
        <w:t>KẾ HOẠCH BÀI DẠY</w:t>
      </w:r>
    </w:p>
    <w:p w:rsidR="00A3367A" w:rsidRPr="002A4C5B" w:rsidRDefault="00A3367A" w:rsidP="00A3367A">
      <w:pPr>
        <w:spacing w:line="276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2A4C5B">
        <w:rPr>
          <w:b/>
          <w:color w:val="000000" w:themeColor="text1"/>
          <w:sz w:val="28"/>
          <w:szCs w:val="28"/>
          <w:shd w:val="clear" w:color="auto" w:fill="FFFFFF"/>
        </w:rPr>
        <w:t>HĐTN</w:t>
      </w:r>
    </w:p>
    <w:p w:rsidR="00A3367A" w:rsidRPr="002A4C5B" w:rsidRDefault="00A3367A" w:rsidP="00A3367A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2A4C5B">
        <w:rPr>
          <w:b/>
          <w:color w:val="000000" w:themeColor="text1"/>
          <w:sz w:val="28"/>
          <w:szCs w:val="28"/>
        </w:rPr>
        <w:t xml:space="preserve">SHDC: </w:t>
      </w:r>
      <w:proofErr w:type="spellStart"/>
      <w:r w:rsidRPr="002A4C5B">
        <w:rPr>
          <w:b/>
          <w:color w:val="000000" w:themeColor="text1"/>
          <w:sz w:val="28"/>
          <w:szCs w:val="28"/>
        </w:rPr>
        <w:t>Lan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toả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thông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điệp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“</w:t>
      </w:r>
      <w:proofErr w:type="spellStart"/>
      <w:r w:rsidRPr="002A4C5B">
        <w:rPr>
          <w:b/>
          <w:color w:val="000000" w:themeColor="text1"/>
          <w:sz w:val="28"/>
          <w:szCs w:val="28"/>
        </w:rPr>
        <w:t>Môi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trường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xanh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Pr="002A4C5B">
        <w:rPr>
          <w:b/>
          <w:color w:val="000000" w:themeColor="text1"/>
          <w:sz w:val="28"/>
          <w:szCs w:val="28"/>
        </w:rPr>
        <w:t>Cuộc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sống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xanh</w:t>
      </w:r>
      <w:proofErr w:type="spellEnd"/>
      <w:proofErr w:type="gramStart"/>
      <w:r w:rsidRPr="002A4C5B">
        <w:rPr>
          <w:b/>
          <w:color w:val="000000" w:themeColor="text1"/>
          <w:sz w:val="28"/>
          <w:szCs w:val="28"/>
        </w:rPr>
        <w:t>”</w:t>
      </w:r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>: 82</w:t>
      </w:r>
    </w:p>
    <w:p w:rsidR="00A3367A" w:rsidRPr="002A4C5B" w:rsidRDefault="00A3367A" w:rsidP="00A3367A">
      <w:pPr>
        <w:spacing w:line="288" w:lineRule="auto"/>
        <w:ind w:firstLine="360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2A4C5B">
        <w:rPr>
          <w:b/>
          <w:bCs/>
          <w:color w:val="000000" w:themeColor="text1"/>
          <w:sz w:val="28"/>
          <w:szCs w:val="28"/>
          <w:lang w:val="nl-NL"/>
        </w:rPr>
        <w:t>I. YÊU CẦU CẦN ĐẠT</w:t>
      </w:r>
    </w:p>
    <w:p w:rsidR="00A3367A" w:rsidRPr="002A4C5B" w:rsidRDefault="00A3367A" w:rsidP="00A3367A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2A4C5B">
        <w:rPr>
          <w:color w:val="000000" w:themeColor="text1"/>
          <w:sz w:val="28"/>
          <w:szCs w:val="28"/>
          <w:lang w:val="nl-NL"/>
        </w:rPr>
        <w:t xml:space="preserve">- Học sinh nhận biết được những vấn đề của môi trường sống </w:t>
      </w:r>
    </w:p>
    <w:p w:rsidR="00A3367A" w:rsidRPr="002A4C5B" w:rsidRDefault="00A3367A" w:rsidP="00A3367A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2A4C5B">
        <w:rPr>
          <w:color w:val="000000" w:themeColor="text1"/>
          <w:sz w:val="28"/>
          <w:szCs w:val="28"/>
          <w:lang w:val="nl-NL"/>
        </w:rPr>
        <w:t>- Học sinh chia sẻ được những điều đã học được sau buổi nói chuyện chuyên đề</w:t>
      </w:r>
    </w:p>
    <w:p w:rsidR="00A3367A" w:rsidRPr="002A4C5B" w:rsidRDefault="00A3367A" w:rsidP="00A3367A">
      <w:pPr>
        <w:spacing w:line="288" w:lineRule="auto"/>
        <w:ind w:firstLine="357"/>
        <w:jc w:val="both"/>
        <w:rPr>
          <w:i/>
          <w:color w:val="000000" w:themeColor="text1"/>
          <w:sz w:val="28"/>
          <w:szCs w:val="28"/>
          <w:lang w:val="nl-NL"/>
        </w:rPr>
      </w:pPr>
      <w:r w:rsidRPr="002A4C5B">
        <w:rPr>
          <w:i/>
          <w:color w:val="000000" w:themeColor="text1"/>
          <w:sz w:val="28"/>
          <w:szCs w:val="28"/>
          <w:lang w:val="nl-NL"/>
        </w:rPr>
        <w:t>Tiết trải nghiệm góp phần hình thành các năng lực, phẩm chất:</w:t>
      </w:r>
    </w:p>
    <w:p w:rsidR="00A3367A" w:rsidRPr="002A4C5B" w:rsidRDefault="00A3367A" w:rsidP="00A3367A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2A4C5B">
        <w:rPr>
          <w:b/>
          <w:color w:val="000000" w:themeColor="text1"/>
          <w:sz w:val="28"/>
          <w:szCs w:val="28"/>
          <w:lang w:val="nl-NL"/>
        </w:rPr>
        <w:t>II. ĐỒ DÙNG DẠY HỌC</w:t>
      </w:r>
    </w:p>
    <w:p w:rsidR="00A3367A" w:rsidRPr="002A4C5B" w:rsidRDefault="00A3367A" w:rsidP="00A336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>Giáo</w:t>
      </w:r>
      <w:proofErr w:type="spellEnd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>viên</w:t>
      </w:r>
      <w:proofErr w:type="spellEnd"/>
    </w:p>
    <w:p w:rsidR="00A3367A" w:rsidRPr="002A4C5B" w:rsidRDefault="00A3367A" w:rsidP="00A336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Ghế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ngồi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cho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sinh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khi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tham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gia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sinh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hoạt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dưới</w:t>
      </w:r>
      <w:proofErr w:type="spellEnd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Cs/>
          <w:color w:val="000000" w:themeColor="text1"/>
          <w:sz w:val="28"/>
          <w:szCs w:val="28"/>
        </w:rPr>
        <w:t>cờ</w:t>
      </w:r>
      <w:proofErr w:type="spellEnd"/>
    </w:p>
    <w:p w:rsidR="00A3367A" w:rsidRPr="002A4C5B" w:rsidRDefault="00A3367A" w:rsidP="00A336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b/>
          <w:color w:val="000000" w:themeColor="text1"/>
          <w:sz w:val="28"/>
          <w:szCs w:val="28"/>
        </w:rPr>
        <w:t>sinh</w:t>
      </w:r>
      <w:proofErr w:type="spellEnd"/>
    </w:p>
    <w:p w:rsidR="00A3367A" w:rsidRPr="002A4C5B" w:rsidRDefault="00A3367A" w:rsidP="00A3367A">
      <w:pPr>
        <w:ind w:firstLine="360"/>
        <w:jc w:val="both"/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 xml:space="preserve">- </w:t>
      </w:r>
      <w:proofErr w:type="spellStart"/>
      <w:r w:rsidRPr="002A4C5B">
        <w:rPr>
          <w:color w:val="000000" w:themeColor="text1"/>
          <w:sz w:val="28"/>
          <w:szCs w:val="28"/>
        </w:rPr>
        <w:t>Câu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hỏi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dành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cho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chuyên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gia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</w:p>
    <w:p w:rsidR="00A3367A" w:rsidRPr="002A4C5B" w:rsidRDefault="00A3367A" w:rsidP="00A3367A">
      <w:pPr>
        <w:ind w:firstLine="360"/>
        <w:jc w:val="both"/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 xml:space="preserve">- </w:t>
      </w:r>
      <w:proofErr w:type="spellStart"/>
      <w:r w:rsidRPr="002A4C5B">
        <w:rPr>
          <w:color w:val="000000" w:themeColor="text1"/>
          <w:sz w:val="28"/>
          <w:szCs w:val="28"/>
        </w:rPr>
        <w:t>Trang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phục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chỉnh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tề</w:t>
      </w:r>
      <w:proofErr w:type="spellEnd"/>
    </w:p>
    <w:p w:rsidR="00A3367A" w:rsidRPr="002A4C5B" w:rsidRDefault="00A3367A" w:rsidP="00A3367A">
      <w:pPr>
        <w:ind w:firstLine="360"/>
        <w:jc w:val="both"/>
        <w:outlineLvl w:val="0"/>
        <w:rPr>
          <w:b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</w:rPr>
        <w:t>III. HOẠT ĐỘNG DẠY HỌC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A3367A" w:rsidRPr="000401D5" w:rsidTr="00F911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67A" w:rsidRPr="000401D5" w:rsidRDefault="00A3367A" w:rsidP="00F9114D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67A" w:rsidRPr="000401D5" w:rsidRDefault="00A3367A" w:rsidP="00F9114D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3367A" w:rsidRPr="000401D5" w:rsidTr="00F9114D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67A" w:rsidRPr="000401D5" w:rsidRDefault="00A3367A" w:rsidP="00F9114D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a) </w:t>
            </w:r>
            <w:r w:rsidRPr="000401D5">
              <w:rPr>
                <w:b/>
                <w:bCs/>
                <w:i/>
                <w:color w:val="000000" w:themeColor="text1"/>
                <w:sz w:val="28"/>
                <w:szCs w:val="28"/>
                <w:lang w:val="nl-NL"/>
              </w:rPr>
              <w:t>Mục tiêu</w:t>
            </w: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401D5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</w:p>
          <w:p w:rsidR="00A3367A" w:rsidRPr="000401D5" w:rsidRDefault="00A3367A" w:rsidP="00F9114D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0401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01D5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67A" w:rsidRPr="000401D5" w:rsidRDefault="00A3367A" w:rsidP="00F9114D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A3367A" w:rsidRPr="000401D5" w:rsidTr="00F9114D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67A" w:rsidRPr="000401D5" w:rsidRDefault="00A3367A" w:rsidP="00F9114D">
            <w:pPr>
              <w:spacing w:line="288" w:lineRule="auto"/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A3367A" w:rsidRPr="000401D5" w:rsidTr="00F9114D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–  GV yêu cầu HS tham gia buổi nói chuyện chuyên đề đúng giờ, trang phục gọn gàng, sạch sẽ.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yêu cầu HS lắng nghe những nội dung chuyên gia chia sẻ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hướng dẫn HS đặt câu hỏi cho chuyên gia về vấn đề liên quan đến chủ đề “Em và môi trường xanh”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Gợi ý: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+ Những vấn đề ảnh hưởng đến môi trường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+ Những biện pháp đề bảo vệ môi trường sống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…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- GV quan sát và hỗ trợ, hướng dẫn, cổ vũ HS tham gia hoạt động</w:t>
            </w:r>
          </w:p>
          <w:p w:rsidR="00A3367A" w:rsidRPr="000401D5" w:rsidRDefault="00A3367A" w:rsidP="00F9114D">
            <w:pPr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tổ chức cho HS chia sẻ cảm xúc và những điều em ấn tượng, những điều em học được sau buổi nói chuyện chuyên đề</w:t>
            </w:r>
          </w:p>
          <w:p w:rsidR="00A3367A" w:rsidRPr="000401D5" w:rsidRDefault="00A3367A" w:rsidP="00F9114D">
            <w:pPr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nhắc HS ghi lại những điều học được sau buổi nói chuyện chuyên đề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HS tập trung và ổn định trật tự theo hướng dẫn của GV </w:t>
            </w: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  <w:lang w:val="nl-NL"/>
              </w:rPr>
              <w:t>- HS tham gia đặt câu hỏi cho chuyên gia theo hướng dẫn của GV</w:t>
            </w: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chủ động, tích cực tham gia hoạt động tương tác.</w:t>
            </w: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  <w:lang w:val="nl-NL"/>
              </w:rPr>
              <w:t>– HS chia sẻ cảm xúc, những điều ấn tượng và những điều mình học được với các bạn sau khi tham gia buổi nói chuyện chuyên đề.</w:t>
            </w:r>
          </w:p>
          <w:p w:rsidR="00A3367A" w:rsidRPr="000401D5" w:rsidRDefault="00A3367A" w:rsidP="00F9114D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401D5">
              <w:rPr>
                <w:color w:val="000000" w:themeColor="text1"/>
                <w:sz w:val="28"/>
                <w:szCs w:val="28"/>
                <w:lang w:val="nl-NL"/>
              </w:rPr>
              <w:t>- HS thực hiện theo hướng dẫn của GV</w:t>
            </w:r>
          </w:p>
        </w:tc>
      </w:tr>
    </w:tbl>
    <w:p w:rsidR="00A3367A" w:rsidRPr="002A4C5B" w:rsidRDefault="00A3367A" w:rsidP="00A3367A">
      <w:pPr>
        <w:jc w:val="both"/>
        <w:rPr>
          <w:i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  <w:lang w:eastAsia="vi-VN"/>
        </w:rPr>
        <w:lastRenderedPageBreak/>
        <w:t xml:space="preserve"> IV. </w:t>
      </w:r>
      <w:proofErr w:type="spellStart"/>
      <w:r w:rsidRPr="002A4C5B">
        <w:rPr>
          <w:b/>
          <w:color w:val="000000" w:themeColor="text1"/>
          <w:sz w:val="28"/>
          <w:szCs w:val="28"/>
        </w:rPr>
        <w:t>Điều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chỉnh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sau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bài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dạy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</w:p>
    <w:p w:rsidR="00A3367A" w:rsidRPr="002A4C5B" w:rsidRDefault="00A3367A" w:rsidP="00A3367A">
      <w:pPr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>…………………………………..…………………………………………………..</w:t>
      </w:r>
    </w:p>
    <w:p w:rsidR="00F86D75" w:rsidRDefault="00A3367A" w:rsidP="00A3367A">
      <w:r w:rsidRPr="002A4C5B">
        <w:rPr>
          <w:color w:val="000000" w:themeColor="text1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F8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B81"/>
    <w:multiLevelType w:val="multilevel"/>
    <w:tmpl w:val="98D8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b/>
        <w:i/>
      </w:rPr>
    </w:lvl>
  </w:abstractNum>
  <w:abstractNum w:abstractNumId="1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A"/>
    <w:rsid w:val="00A3367A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DBD0-6F87-4548-85B3-6480C59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367A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2025-03-25T12:49:00Z</dcterms:created>
  <dcterms:modified xsi:type="dcterms:W3CDTF">2025-03-25T12:50:00Z</dcterms:modified>
</cp:coreProperties>
</file>