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TUẦN 23: (Thực hiện từ ngày 16/02/2025 đến ngày 20/02/2025)</w:t>
      </w:r>
    </w:p>
    <w:p w:rsidR="00000000" w:rsidDel="00000000" w:rsidP="00000000" w:rsidRDefault="00000000" w:rsidRPr="00000000" w14:paraId="00000002">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 2: THỦ CÔNG KĨ THUẬT</w:t>
      </w:r>
    </w:p>
    <w:p w:rsidR="00000000" w:rsidDel="00000000" w:rsidP="00000000" w:rsidRDefault="00000000" w:rsidRPr="00000000" w14:paraId="00000003">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9: LẮP GHÉP MÔ HÌNH CÁI ĐU (T2)</w:t>
      </w:r>
    </w:p>
    <w:p w:rsidR="00000000" w:rsidDel="00000000" w:rsidP="00000000" w:rsidRDefault="00000000" w:rsidRPr="00000000" w14:paraId="00000004">
      <w:pPr>
        <w:spacing w:line="288"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Yêu cầu cần đạt:</w:t>
      </w:r>
    </w:p>
    <w:p w:rsidR="00000000" w:rsidDel="00000000" w:rsidP="00000000" w:rsidRDefault="00000000" w:rsidRPr="00000000" w14:paraId="00000006">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Bài học này nhằm hình thành và phát triển ở HS năng lực và phẩm chất với những biểu hiện cụ thể như sau:</w:t>
      </w:r>
    </w:p>
    <w:p w:rsidR="00000000" w:rsidDel="00000000" w:rsidP="00000000" w:rsidRDefault="00000000" w:rsidRPr="00000000" w14:paraId="00000007">
      <w:pPr>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Năng lực</w:t>
      </w:r>
    </w:p>
    <w:p w:rsidR="00000000" w:rsidDel="00000000" w:rsidP="00000000" w:rsidRDefault="00000000" w:rsidRPr="00000000" w14:paraId="00000008">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Năng lực công nghệ</w:t>
      </w:r>
    </w:p>
    <w:p w:rsidR="00000000" w:rsidDel="00000000" w:rsidP="00000000" w:rsidRDefault="00000000" w:rsidRPr="00000000" w14:paraId="00000009">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Năng lực nhận thức công nghệ: Nhận biết được các bộ phận chính và yêu cầu sản phẩm mô hình cái đu</w:t>
      </w:r>
    </w:p>
    <w:p w:rsidR="00000000" w:rsidDel="00000000" w:rsidP="00000000" w:rsidRDefault="00000000" w:rsidRPr="00000000" w14:paraId="0000000A">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Năng lực sử dụng công nghệ:</w:t>
      </w:r>
    </w:p>
    <w:p w:rsidR="00000000" w:rsidDel="00000000" w:rsidP="00000000" w:rsidRDefault="00000000" w:rsidRPr="00000000" w14:paraId="0000000B">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Lựa chọn được dụng cụ và chi tiết để lắp ghép mô hình cái đu đúng yêu cầu.</w:t>
      </w:r>
    </w:p>
    <w:p w:rsidR="00000000" w:rsidDel="00000000" w:rsidP="00000000" w:rsidRDefault="00000000" w:rsidRPr="00000000" w14:paraId="0000000C">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Sử dụng được một số dụng cụ và chi tiết để lắp ghép được mô hình cái đu theo hướng dẫn.</w:t>
      </w:r>
    </w:p>
    <w:p w:rsidR="00000000" w:rsidDel="00000000" w:rsidP="00000000" w:rsidRDefault="00000000" w:rsidRPr="00000000" w14:paraId="0000000D">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Sử dụng, chơi đúng cách mô hình cái đu</w:t>
      </w:r>
    </w:p>
    <w:p w:rsidR="00000000" w:rsidDel="00000000" w:rsidP="00000000" w:rsidRDefault="00000000" w:rsidRPr="00000000" w14:paraId="0000000E">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Năng lực đánh giá công nghệ: Giới thiệu được sản phẩm do mình làm và nhận xét được sản phẩm theo các tiêu chí đánh giá.</w:t>
      </w:r>
    </w:p>
    <w:p w:rsidR="00000000" w:rsidDel="00000000" w:rsidP="00000000" w:rsidRDefault="00000000" w:rsidRPr="00000000" w14:paraId="0000000F">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Năng lực chung</w:t>
      </w:r>
    </w:p>
    <w:p w:rsidR="00000000" w:rsidDel="00000000" w:rsidP="00000000" w:rsidRDefault="00000000" w:rsidRPr="00000000" w14:paraId="00000010">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Năng lực tự chủ và tự học: Tự lực lắp ghép được mô hình theo sự phân công, hướng dẫn và đúng thời gian quy định.</w:t>
      </w:r>
    </w:p>
    <w:p w:rsidR="00000000" w:rsidDel="00000000" w:rsidP="00000000" w:rsidRDefault="00000000" w:rsidRPr="00000000" w14:paraId="00000011">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Năng lực giao tiếp và hợp tác: Biết giúp đỡ bạn cùng lắp ghép mô hình hoàn chỉnh.</w:t>
      </w:r>
    </w:p>
    <w:p w:rsidR="00000000" w:rsidDel="00000000" w:rsidP="00000000" w:rsidRDefault="00000000" w:rsidRPr="00000000" w14:paraId="00000012">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Năng lực giải quyết vấn đề và sáng tạo: Hình thành được ý thức làm việc theo quy định.</w:t>
      </w:r>
    </w:p>
    <w:p w:rsidR="00000000" w:rsidDel="00000000" w:rsidP="00000000" w:rsidRDefault="00000000" w:rsidRPr="00000000" w14:paraId="00000013">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Phẩm chất</w:t>
      </w:r>
    </w:p>
    <w:p w:rsidR="00000000" w:rsidDel="00000000" w:rsidP="00000000" w:rsidRDefault="00000000" w:rsidRPr="00000000" w14:paraId="00000014">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Chăm chỉ: Có ý thức thực hành nghiêm túc, luôn cố gắng đạt kết quả tốt.</w:t>
      </w:r>
    </w:p>
    <w:p w:rsidR="00000000" w:rsidDel="00000000" w:rsidP="00000000" w:rsidRDefault="00000000" w:rsidRPr="00000000" w14:paraId="00000015">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Trách nhiệm: Có ý thức giữ gìn dụng cụ, chi tiết lắp ghép, nhắc nhở mọi người chấp hành đúng quy định về gọn gàng, ngăn nắp sau giờ học.</w:t>
      </w:r>
    </w:p>
    <w:p w:rsidR="00000000" w:rsidDel="00000000" w:rsidP="00000000" w:rsidRDefault="00000000" w:rsidRPr="00000000" w14:paraId="00000016">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Đồ dùng dạy học</w:t>
      </w:r>
    </w:p>
    <w:p w:rsidR="00000000" w:rsidDel="00000000" w:rsidP="00000000" w:rsidRDefault="00000000" w:rsidRPr="00000000" w14:paraId="00000017">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Bộ lắp ghép mô hình kĩ thuật; danh mục chi tiết, dụng cụ cần dùng để lắp một mô hình cái đu.</w:t>
      </w:r>
    </w:p>
    <w:p w:rsidR="00000000" w:rsidDel="00000000" w:rsidP="00000000" w:rsidRDefault="00000000" w:rsidRPr="00000000" w14:paraId="00000018">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Một số hình ảnh mô hình cái đu và tiến hành lắp ghép mô hình cái đu trong SGK</w:t>
      </w:r>
    </w:p>
    <w:p w:rsidR="00000000" w:rsidDel="00000000" w:rsidP="00000000" w:rsidRDefault="00000000" w:rsidRPr="00000000" w14:paraId="00000019">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Một số mô hình cái đu</w:t>
      </w:r>
    </w:p>
    <w:p w:rsidR="00000000" w:rsidDel="00000000" w:rsidP="00000000" w:rsidRDefault="00000000" w:rsidRPr="00000000" w14:paraId="0000001A">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Video hướng dẫn các bước tiến hành lắp ghép mô hình cái đu</w:t>
      </w:r>
    </w:p>
    <w:p w:rsidR="00000000" w:rsidDel="00000000" w:rsidP="00000000" w:rsidRDefault="00000000" w:rsidRPr="00000000" w14:paraId="0000001B">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Máy tính, máy chiếu</w:t>
      </w:r>
    </w:p>
    <w:p w:rsidR="00000000" w:rsidDel="00000000" w:rsidP="00000000" w:rsidRDefault="00000000" w:rsidRPr="00000000" w14:paraId="0000001C">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Các hoạt động dạy học chủ yếu</w:t>
      </w:r>
    </w:p>
    <w:tbl>
      <w:tblPr>
        <w:tblStyle w:val="Table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3"/>
        <w:gridCol w:w="3625"/>
        <w:tblGridChange w:id="0">
          <w:tblGrid>
            <w:gridCol w:w="5663"/>
            <w:gridCol w:w="3625"/>
          </w:tblGrid>
        </w:tblGridChange>
      </w:tblGrid>
      <w:tr>
        <w:trPr>
          <w:cantSplit w:val="0"/>
          <w:tblHeader w:val="0"/>
        </w:trPr>
        <w:tc>
          <w:tcPr/>
          <w:p w:rsidR="00000000" w:rsidDel="00000000" w:rsidP="00000000" w:rsidRDefault="00000000" w:rsidRPr="00000000" w14:paraId="0000001D">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GV</w:t>
            </w:r>
          </w:p>
        </w:tc>
        <w:tc>
          <w:tcPr/>
          <w:p w:rsidR="00000000" w:rsidDel="00000000" w:rsidP="00000000" w:rsidRDefault="00000000" w:rsidRPr="00000000" w14:paraId="0000001E">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HS</w:t>
            </w:r>
          </w:p>
        </w:tc>
      </w:tr>
      <w:tr>
        <w:trPr>
          <w:cantSplit w:val="0"/>
          <w:tblHeader w:val="0"/>
        </w:trPr>
        <w:tc>
          <w:tcPr/>
          <w:p w:rsidR="00000000" w:rsidDel="00000000" w:rsidP="00000000" w:rsidRDefault="00000000" w:rsidRPr="00000000" w14:paraId="0000001F">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Hoạt động khởi động (5</w:t>
            </w:r>
            <w:r w:rsidDel="00000000" w:rsidR="00000000" w:rsidRPr="00000000">
              <w:rPr>
                <w:b w:val="1"/>
                <w:rtl w:val="0"/>
              </w:rPr>
              <w:t xml:space="preserv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Mục tiêu: Tạo hứng thú và nhu cầu tìm hiểu cách lắp ghép mô hình cái đu</w:t>
            </w:r>
          </w:p>
          <w:p w:rsidR="00000000" w:rsidDel="00000000" w:rsidP="00000000" w:rsidRDefault="00000000" w:rsidRPr="00000000" w14:paraId="0000002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 Tổ chức thực hiện</w:t>
            </w:r>
            <w:r w:rsidDel="00000000" w:rsidR="00000000" w:rsidRPr="00000000">
              <w:rPr>
                <w:rtl w:val="0"/>
              </w:rPr>
            </w:r>
          </w:p>
        </w:tc>
        <w:tc>
          <w:tcPr/>
          <w:p w:rsidR="00000000" w:rsidDel="00000000" w:rsidP="00000000" w:rsidRDefault="00000000" w:rsidRPr="00000000" w14:paraId="00000022">
            <w:pPr>
              <w:spacing w:line="360" w:lineRule="auto"/>
              <w:rPr>
                <w:rFonts w:ascii="Times New Roman" w:cs="Times New Roman" w:eastAsia="Times New Roman" w:hAnsi="Times New Roman"/>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3">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Hoạt động thực hành (23</w:t>
            </w:r>
            <w:r w:rsidDel="00000000" w:rsidR="00000000" w:rsidRPr="00000000">
              <w:rPr>
                <w:b w:val="1"/>
                <w:rtl w:val="0"/>
              </w:rPr>
              <w:t xml:space="preserv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24">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Báo cáo và đánh giá</w:t>
            </w:r>
          </w:p>
          <w:p w:rsidR="00000000" w:rsidDel="00000000" w:rsidP="00000000" w:rsidRDefault="00000000" w:rsidRPr="00000000" w14:paraId="0000002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Báo cáo và đánh giá sản phẩm mô hình cái đu</w:t>
            </w:r>
          </w:p>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Mục tiêu: Giới thiệu được sản phẩm mô hình cái đu của mình làm và nhận xét được sản phẩm theo các tiêu chí đánh giá</w:t>
            </w:r>
          </w:p>
          <w:p w:rsidR="00000000" w:rsidDel="00000000" w:rsidP="00000000" w:rsidRDefault="00000000" w:rsidRPr="00000000" w14:paraId="0000002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Tổ chức thực hiện</w:t>
            </w:r>
          </w:p>
        </w:tc>
      </w:tr>
      <w:tr>
        <w:trPr>
          <w:cantSplit w:val="0"/>
          <w:tblHeader w:val="0"/>
        </w:trPr>
        <w:tc>
          <w:tcPr/>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Tổ chức cho HS trưng bày sản phẩm của mình, yêu cầu HS đại diện nhóm giới thiệu sản phẩm do mình làm ra</w:t>
            </w:r>
          </w:p>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Giới thiệu với các nội dung tên sản phẩm, các bộ phận chính, hoạt động hoặc cách chơi,…)</w:t>
            </w:r>
          </w:p>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Yêu cầu nhận xét sản phẩm của bạn dựa vào các tiêu chí trong phiếu đánh giá trong SGK trang 48</w:t>
            </w:r>
          </w:p>
          <w:p w:rsidR="00000000" w:rsidDel="00000000" w:rsidP="00000000" w:rsidRDefault="00000000" w:rsidRPr="00000000" w14:paraId="0000002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xét sản phẩm và thái độ làm việc của cả lớp, tổng kết kết quả đánh giá sản phẩm của HS.</w:t>
            </w:r>
          </w:p>
        </w:tc>
        <w:tc>
          <w:tcPr/>
          <w:p w:rsidR="00000000" w:rsidDel="00000000" w:rsidP="00000000" w:rsidRDefault="00000000" w:rsidRPr="00000000" w14:paraId="0000002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 theo hướng dẫn của GV</w:t>
            </w:r>
          </w:p>
          <w:p w:rsidR="00000000" w:rsidDel="00000000" w:rsidP="00000000" w:rsidRDefault="00000000" w:rsidRPr="00000000" w14:paraId="0000002E">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Giới thiệu về sản phẩm</w:t>
            </w:r>
          </w:p>
          <w:p w:rsidR="00000000" w:rsidDel="00000000" w:rsidP="00000000" w:rsidRDefault="00000000" w:rsidRPr="00000000" w14:paraId="00000031">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xét sản phẩm của bạn dựa vào tiêu chí đánh giá</w:t>
            </w:r>
          </w:p>
        </w:tc>
      </w:tr>
      <w:tr>
        <w:trPr>
          <w:cantSplit w:val="0"/>
          <w:tblHeader w:val="0"/>
        </w:trPr>
        <w:tc>
          <w:tcPr>
            <w:gridSpan w:val="2"/>
          </w:tcPr>
          <w:p w:rsidR="00000000" w:rsidDel="00000000" w:rsidP="00000000" w:rsidRDefault="00000000" w:rsidRPr="00000000" w14:paraId="00000035">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Hoạt động vận dụng (7</w:t>
            </w:r>
            <w:r w:rsidDel="00000000" w:rsidR="00000000" w:rsidRPr="00000000">
              <w:rPr>
                <w:b w:val="1"/>
                <w:rtl w:val="0"/>
              </w:rPr>
              <w:t xml:space="preserve">’</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3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Mục tiêu: Chơi mô hình cái đu do mình làm ra đúng cách và rèn luyện tính gọn gàng, ngăn nắp</w:t>
            </w:r>
          </w:p>
          <w:p w:rsidR="00000000" w:rsidDel="00000000" w:rsidP="00000000" w:rsidRDefault="00000000" w:rsidRPr="00000000" w14:paraId="0000003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Tổ chức thực hiện</w:t>
            </w:r>
          </w:p>
        </w:tc>
      </w:tr>
      <w:tr>
        <w:trPr>
          <w:cantSplit w:val="0"/>
          <w:tblHeader w:val="0"/>
        </w:trPr>
        <w:tc>
          <w:tcPr/>
          <w:p w:rsidR="00000000" w:rsidDel="00000000" w:rsidP="00000000" w:rsidRDefault="00000000" w:rsidRPr="00000000" w14:paraId="0000003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Tổ chức cho các nhóm thảo luận và thống nhất cách chơi, luật chơi. Tổ chức chơi cùng cả lớp.</w:t>
            </w:r>
          </w:p>
          <w:p w:rsidR="00000000" w:rsidDel="00000000" w:rsidP="00000000" w:rsidRDefault="00000000" w:rsidRPr="00000000" w14:paraId="0000003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Yêu cầu các nhóm tháo, sắp xếp, cất các chi tiết dụng cụ vào đúng vị trí trong hộp đựng của bộ lắp ghép mô hình kĩ thuật.</w:t>
            </w:r>
          </w:p>
          <w:p w:rsidR="00000000" w:rsidDel="00000000" w:rsidP="00000000" w:rsidRDefault="00000000" w:rsidRPr="00000000" w14:paraId="0000003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Cung cấp thêm cho HS thông tin về vòng đu quay khổng lồ ở mục “Em có biết” trang 48 SGK.</w:t>
            </w:r>
          </w:p>
        </w:tc>
        <w:tc>
          <w:tcPr/>
          <w:p w:rsidR="00000000" w:rsidDel="00000000" w:rsidP="00000000" w:rsidRDefault="00000000" w:rsidRPr="00000000" w14:paraId="0000003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cùng nhau chơi mô hình cái đu.</w:t>
            </w:r>
          </w:p>
          <w:p w:rsidR="00000000" w:rsidDel="00000000" w:rsidP="00000000" w:rsidRDefault="00000000" w:rsidRPr="00000000" w14:paraId="0000003D">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 yêu cầu, các nhóm khác kiểm tra và nhận xét chéo.</w:t>
            </w:r>
          </w:p>
          <w:p w:rsidR="00000000" w:rsidDel="00000000" w:rsidP="00000000" w:rsidRDefault="00000000" w:rsidRPr="00000000" w14:paraId="0000003F">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Nghe theo dõi trong SGK.</w:t>
            </w:r>
          </w:p>
        </w:tc>
      </w:tr>
    </w:tbl>
    <w:p w:rsidR="00000000" w:rsidDel="00000000" w:rsidP="00000000" w:rsidRDefault="00000000" w:rsidRPr="00000000" w14:paraId="0000004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Điều chỉnh sau bài dạy</w:t>
      </w:r>
    </w:p>
    <w:p w:rsidR="00000000" w:rsidDel="00000000" w:rsidP="00000000" w:rsidRDefault="00000000" w:rsidRPr="00000000" w14:paraId="0000004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4">
      <w:pPr>
        <w:jc w:val="center"/>
        <w:rPr>
          <w:rFonts w:ascii="Times New Roman" w:cs="Times New Roman" w:eastAsia="Times New Roman" w:hAnsi="Times New Roman"/>
          <w:b w:val="1"/>
        </w:rPr>
      </w:pPr>
      <w:r w:rsidDel="00000000" w:rsidR="00000000" w:rsidRPr="00000000">
        <w:br w:type="page"/>
      </w:r>
      <w:r w:rsidDel="00000000" w:rsidR="00000000" w:rsidRPr="00000000">
        <w:rPr>
          <w:rFonts w:ascii="Times New Roman" w:cs="Times New Roman" w:eastAsia="Times New Roman" w:hAnsi="Times New Roman"/>
          <w:b w:val="1"/>
          <w:rtl w:val="0"/>
        </w:rPr>
        <w:t xml:space="preserve">Chủ đề E: ỨNG DỤNG TIN HỌC</w:t>
      </w:r>
    </w:p>
    <w:p w:rsidR="00000000" w:rsidDel="00000000" w:rsidP="00000000" w:rsidRDefault="00000000" w:rsidRPr="00000000" w14:paraId="0000004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Chủ đề E2: TẬP SOẠN THẢO VĂN BẢN</w:t>
      </w:r>
    </w:p>
    <w:p w:rsidR="00000000" w:rsidDel="00000000" w:rsidP="00000000" w:rsidRDefault="00000000" w:rsidRPr="00000000" w14:paraId="00000046">
      <w:pPr>
        <w:spacing w:line="288" w:lineRule="auto"/>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CHỦ ĐỀ 2: THỦ CÔNG KĨ THUẬT</w:t>
      </w:r>
    </w:p>
    <w:p w:rsidR="00000000" w:rsidDel="00000000" w:rsidP="00000000" w:rsidRDefault="00000000" w:rsidRPr="00000000" w14:paraId="0000004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Bài 6: Các thao tác cơ bản với khối văn bản</w:t>
      </w:r>
    </w:p>
    <w:p w:rsidR="00000000" w:rsidDel="00000000" w:rsidP="00000000" w:rsidRDefault="00000000" w:rsidRPr="00000000" w14:paraId="00000048">
      <w:pPr>
        <w:spacing w:line="276" w:lineRule="auto"/>
        <w:rPr>
          <w:rFonts w:ascii="Times New Roman" w:cs="Times New Roman" w:eastAsia="Times New Roman" w:hAnsi="Times New Roman"/>
          <w:b w:val="1"/>
        </w:rPr>
      </w:pPr>
      <w:bookmarkStart w:colFirst="0" w:colLast="0" w:name="_30j0zll" w:id="1"/>
      <w:bookmarkEnd w:id="1"/>
      <w:r w:rsidDel="00000000" w:rsidR="00000000" w:rsidRPr="00000000">
        <w:rPr>
          <w:rFonts w:ascii="Times New Roman" w:cs="Times New Roman" w:eastAsia="Times New Roman" w:hAnsi="Times New Roman"/>
          <w:b w:val="1"/>
          <w:rtl w:val="0"/>
        </w:rPr>
        <w:t xml:space="preserve">I. Yêu cầu cần đạt</w:t>
      </w:r>
    </w:p>
    <w:p w:rsidR="00000000" w:rsidDel="00000000" w:rsidP="00000000" w:rsidRDefault="00000000" w:rsidRPr="00000000" w14:paraId="00000049">
      <w:pPr>
        <w:ind w:left="180" w:hanging="18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Kiến thức: </w:t>
      </w:r>
      <w:r w:rsidDel="00000000" w:rsidR="00000000" w:rsidRPr="00000000">
        <w:rPr>
          <w:rFonts w:ascii="Times New Roman" w:cs="Times New Roman" w:eastAsia="Times New Roman" w:hAnsi="Times New Roman"/>
          <w:rtl w:val="0"/>
        </w:rPr>
        <w:t xml:space="preserve">Sau khi học xong bài học, Hs:</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 được các thao tác chọn, xoá, sao chép, di chuyển một khối văn bản.</w:t>
      </w:r>
    </w:p>
    <w:p w:rsidR="00000000" w:rsidDel="00000000" w:rsidP="00000000" w:rsidRDefault="00000000" w:rsidRPr="00000000" w14:paraId="0000004B">
      <w:pPr>
        <w:tabs>
          <w:tab w:val="left" w:leader="none" w:pos="0"/>
        </w:tabs>
        <w:ind w:right="-14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Năng lực:</w:t>
      </w:r>
    </w:p>
    <w:p w:rsidR="00000000" w:rsidDel="00000000" w:rsidP="00000000" w:rsidRDefault="00000000" w:rsidRPr="00000000" w14:paraId="0000004C">
      <w:pPr>
        <w:tabs>
          <w:tab w:val="left" w:leader="none" w:pos="0"/>
        </w:tabs>
        <w:ind w:right="-14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Năng lực chung: </w:t>
      </w:r>
      <w:r w:rsidDel="00000000" w:rsidR="00000000" w:rsidRPr="00000000">
        <w:rPr>
          <w:rtl w:val="0"/>
        </w:rPr>
      </w:r>
    </w:p>
    <w:p w:rsidR="00000000" w:rsidDel="00000000" w:rsidP="00000000" w:rsidRDefault="00000000" w:rsidRPr="00000000" w14:paraId="0000004D">
      <w:pPr>
        <w:tabs>
          <w:tab w:val="left" w:leader="none" w:pos="0"/>
        </w:tabs>
        <w:ind w:right="-14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Năng lực tự chủ, tự học: Học sinh có khả năng đọc sách giáo khoa để biết được các bước thực hiện để chọn, xoá, sao chép, di chuyển một khối văn bản. Học sinh say mê với môn học, ưa tìm tòi để chỉnh sửa được văn bản hoàn thiện.</w:t>
      </w:r>
    </w:p>
    <w:p w:rsidR="00000000" w:rsidDel="00000000" w:rsidP="00000000" w:rsidRDefault="00000000" w:rsidRPr="00000000" w14:paraId="0000004E">
      <w:pPr>
        <w:tabs>
          <w:tab w:val="left" w:leader="none" w:pos="0"/>
        </w:tabs>
        <w:ind w:right="-14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Năng lực giao tiếp, hợp tác: Trao đổi, thảo luận nhóm để nêu được các bước thực hiện và nhận biết được các nút lệnh, các phím để thực hiện chọn, xoá, sao chép, di chuyển một khối văn bản.</w:t>
      </w:r>
    </w:p>
    <w:p w:rsidR="00000000" w:rsidDel="00000000" w:rsidP="00000000" w:rsidRDefault="00000000" w:rsidRPr="00000000" w14:paraId="0000004F">
      <w:pPr>
        <w:tabs>
          <w:tab w:val="left" w:leader="none" w:pos="0"/>
        </w:tabs>
        <w:ind w:right="-14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Năng lực giải quyết vấn đề và sáng tạo: Sử dụng các kiến thức đã học vận dụng vào trả lời các câu hỏi GV đưa ra và giải quyết được các tình huống.</w:t>
      </w:r>
      <w:r w:rsidDel="00000000" w:rsidR="00000000" w:rsidRPr="00000000">
        <w:rPr>
          <w:rtl w:val="0"/>
        </w:rPr>
      </w:r>
    </w:p>
    <w:p w:rsidR="00000000" w:rsidDel="00000000" w:rsidP="00000000" w:rsidRDefault="00000000" w:rsidRPr="00000000" w14:paraId="00000050">
      <w:pPr>
        <w:tabs>
          <w:tab w:val="left" w:leader="none" w:pos="0"/>
        </w:tabs>
        <w:ind w:right="-14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Năng lực đặc thù:</w:t>
      </w:r>
    </w:p>
    <w:p w:rsidR="00000000" w:rsidDel="00000000" w:rsidP="00000000" w:rsidRDefault="00000000" w:rsidRPr="00000000" w14:paraId="00000051">
      <w:pPr>
        <w:tabs>
          <w:tab w:val="left" w:leader="none" w:pos="0"/>
        </w:tabs>
        <w:ind w:right="-143"/>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Nla: Nêu được các bước để thực hiện các thao tác chọn, xoá, sao chép, di chuyển một khối văn bản; Nhận biết được các phím và các nút lệnh khi thực hiện các thao tác đối với khối văn bản.</w:t>
      </w:r>
    </w:p>
    <w:p w:rsidR="00000000" w:rsidDel="00000000" w:rsidP="00000000" w:rsidRDefault="00000000" w:rsidRPr="00000000" w14:paraId="00000052">
      <w:pPr>
        <w:tabs>
          <w:tab w:val="left" w:leader="none" w:pos="0"/>
        </w:tabs>
        <w:ind w:right="-143"/>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Phẩm chất: </w:t>
      </w:r>
      <w:r w:rsidDel="00000000" w:rsidR="00000000" w:rsidRPr="00000000">
        <w:rPr>
          <w:rFonts w:ascii="Times New Roman" w:cs="Times New Roman" w:eastAsia="Times New Roman" w:hAnsi="Times New Roman"/>
          <w:rtl w:val="0"/>
        </w:rPr>
        <w:t xml:space="preserve">Học sinh tích cực, chăm chỉ trong việc hoàn thành các hoạt động học tập</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Đồng thời có trách nhiệm với sự an toàn, cẩn trọng khi làm việc với các thiết bị máy tính.</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Đồ dùng dạy học</w:t>
      </w:r>
    </w:p>
    <w:p w:rsidR="00000000" w:rsidDel="00000000" w:rsidP="00000000" w:rsidRDefault="00000000" w:rsidRPr="00000000" w14:paraId="00000054">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Giáo viên</w:t>
      </w:r>
      <w:r w:rsidDel="00000000" w:rsidR="00000000" w:rsidRPr="00000000">
        <w:rPr>
          <w:rtl w:val="0"/>
        </w:rPr>
      </w:r>
    </w:p>
    <w:p w:rsidR="00000000" w:rsidDel="00000000" w:rsidP="00000000" w:rsidRDefault="00000000" w:rsidRPr="00000000" w14:paraId="00000055">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Máy tính, máy chiếu (hoặc Ti vi), các thiết bị phần cứng máy tính (chuột, bàn phím, màn hình, loa, thân máy tính)</w:t>
      </w:r>
    </w:p>
    <w:p w:rsidR="00000000" w:rsidDel="00000000" w:rsidP="00000000" w:rsidRDefault="00000000" w:rsidRPr="00000000" w14:paraId="00000056">
      <w:pPr>
        <w:shd w:fill="ffffff" w:val="clea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Kế hoạch bài dạy, SGK.</w:t>
      </w:r>
    </w:p>
    <w:p w:rsidR="00000000" w:rsidDel="00000000" w:rsidP="00000000" w:rsidRDefault="00000000" w:rsidRPr="00000000" w14:paraId="00000057">
      <w:pPr>
        <w:shd w:fill="ffffff"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Học sinh</w:t>
      </w:r>
    </w:p>
    <w:p w:rsidR="00000000" w:rsidDel="00000000" w:rsidP="00000000" w:rsidRDefault="00000000" w:rsidRPr="00000000" w14:paraId="00000058">
      <w:pPr>
        <w:shd w:fill="ffffff" w:val="clea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Vở ghi, SGK.</w:t>
      </w: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Các hoạt động dạy học</w:t>
      </w:r>
    </w:p>
    <w:tbl>
      <w:tblPr>
        <w:tblStyle w:val="Table2"/>
        <w:tblW w:w="928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1"/>
        <w:gridCol w:w="4077"/>
        <w:tblGridChange w:id="0">
          <w:tblGrid>
            <w:gridCol w:w="5211"/>
            <w:gridCol w:w="4077"/>
          </w:tblGrid>
        </w:tblGridChange>
      </w:tblGrid>
      <w:tr>
        <w:trPr>
          <w:cantSplit w:val="0"/>
          <w:tblHeader w:val="1"/>
        </w:trPr>
        <w:tc>
          <w:tcPr>
            <w:tcBorders>
              <w:bottom w:color="000000" w:space="0" w:sz="4" w:val="single"/>
            </w:tcBorders>
            <w:shd w:fill="auto" w:val="clear"/>
          </w:tcPr>
          <w:p w:rsidR="00000000" w:rsidDel="00000000" w:rsidP="00000000" w:rsidRDefault="00000000" w:rsidRPr="00000000" w14:paraId="0000005A">
            <w:pPr>
              <w:spacing w:after="60" w:before="6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GV</w:t>
            </w:r>
          </w:p>
        </w:tc>
        <w:tc>
          <w:tcPr>
            <w:tcBorders>
              <w:bottom w:color="000000" w:space="0" w:sz="4" w:val="single"/>
            </w:tcBorders>
            <w:shd w:fill="auto" w:val="clear"/>
          </w:tcPr>
          <w:p w:rsidR="00000000" w:rsidDel="00000000" w:rsidP="00000000" w:rsidRDefault="00000000" w:rsidRPr="00000000" w14:paraId="0000005B">
            <w:pPr>
              <w:spacing w:after="60" w:before="6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HS</w:t>
            </w:r>
          </w:p>
        </w:tc>
      </w:tr>
      <w:tr>
        <w:trPr>
          <w:cantSplit w:val="0"/>
          <w:tblHeader w:val="0"/>
        </w:trPr>
        <w:tc>
          <w:tcPr>
            <w:gridSpan w:val="2"/>
            <w:tcBorders>
              <w:bottom w:color="000000" w:space="0" w:sz="4" w:val="dotted"/>
            </w:tcBorders>
            <w:shd w:fill="auto" w:val="clear"/>
          </w:tcPr>
          <w:p w:rsidR="00000000" w:rsidDel="00000000" w:rsidP="00000000" w:rsidRDefault="00000000" w:rsidRPr="00000000" w14:paraId="0000005C">
            <w:pPr>
              <w:spacing w:after="60" w:before="60" w:line="276" w:lineRule="auto"/>
              <w:ind w:right="25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w:t>
            </w:r>
            <w:r w:rsidDel="00000000" w:rsidR="00000000" w:rsidRPr="00000000">
              <w:rPr>
                <w:b w:val="1"/>
                <w:rtl w:val="0"/>
              </w:rPr>
              <w:t xml:space="preserve">Khởi động</w:t>
            </w:r>
            <w:r w:rsidDel="00000000" w:rsidR="00000000" w:rsidRPr="00000000">
              <w:rPr>
                <w:rFonts w:ascii="Times New Roman" w:cs="Times New Roman" w:eastAsia="Times New Roman" w:hAnsi="Times New Roman"/>
                <w:b w:val="1"/>
                <w:rtl w:val="0"/>
              </w:rPr>
              <w:t xml:space="preserve"> (5 phút)</w:t>
            </w:r>
          </w:p>
          <w:p w:rsidR="00000000" w:rsidDel="00000000" w:rsidP="00000000" w:rsidRDefault="00000000" w:rsidRPr="00000000" w14:paraId="0000005D">
            <w:pPr>
              <w:spacing w:after="6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Mục tiêu</w:t>
            </w:r>
            <w:r w:rsidDel="00000000" w:rsidR="00000000" w:rsidRPr="00000000">
              <w:rPr>
                <w:rtl w:val="0"/>
              </w:rPr>
            </w:r>
          </w:p>
          <w:p w:rsidR="00000000" w:rsidDel="00000000" w:rsidP="00000000" w:rsidRDefault="00000000" w:rsidRPr="00000000" w14:paraId="0000005E">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Tạo tâm thế gây hứng thú cho HS khi bước vào bài mới</w:t>
            </w:r>
          </w:p>
          <w:p w:rsidR="00000000" w:rsidDel="00000000" w:rsidP="00000000" w:rsidRDefault="00000000" w:rsidRPr="00000000" w14:paraId="0000005F">
            <w:pPr>
              <w:spacing w:after="60" w:before="60" w:line="276" w:lineRule="auto"/>
              <w:ind w:right="25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b. Cách thức thực hiện</w:t>
            </w:r>
            <w:r w:rsidDel="00000000" w:rsidR="00000000" w:rsidRPr="00000000">
              <w:rPr>
                <w:rtl w:val="0"/>
              </w:rPr>
            </w:r>
          </w:p>
        </w:tc>
      </w:tr>
      <w:tr>
        <w:trPr>
          <w:cantSplit w:val="0"/>
          <w:tblHeader w:val="0"/>
        </w:trPr>
        <w:tc>
          <w:tcPr>
            <w:tcBorders>
              <w:top w:color="000000" w:space="0" w:sz="4" w:val="dotted"/>
              <w:bottom w:color="000000" w:space="0" w:sz="4" w:val="single"/>
            </w:tcBorders>
            <w:shd w:fill="auto" w:val="clear"/>
          </w:tcPr>
          <w:p w:rsidR="00000000" w:rsidDel="00000000" w:rsidP="00000000" w:rsidRDefault="00000000" w:rsidRPr="00000000" w14:paraId="00000061">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 GV tổ chức trò chơi “</w:t>
            </w:r>
            <w:r w:rsidDel="00000000" w:rsidR="00000000" w:rsidRPr="00000000">
              <w:rPr>
                <w:rFonts w:ascii="Times New Roman" w:cs="Times New Roman" w:eastAsia="Times New Roman" w:hAnsi="Times New Roman"/>
                <w:b w:val="1"/>
                <w:rtl w:val="0"/>
              </w:rPr>
              <w:t xml:space="preserve">Ai nhanh nhất”: </w:t>
            </w:r>
            <w:r w:rsidDel="00000000" w:rsidR="00000000" w:rsidRPr="00000000">
              <w:rPr>
                <w:rFonts w:ascii="Times New Roman" w:cs="Times New Roman" w:eastAsia="Times New Roman" w:hAnsi="Times New Roman"/>
                <w:i w:val="1"/>
                <w:rtl w:val="0"/>
              </w:rPr>
              <w:t xml:space="preserve">Em hãy soạn thảo văn bản sau một cách nhanh nhất.Gv chiếu văn bản 1</w:t>
            </w:r>
          </w:p>
          <w:p w:rsidR="00000000" w:rsidDel="00000000" w:rsidP="00000000" w:rsidRDefault="00000000" w:rsidRPr="00000000" w14:paraId="00000062">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Pr>
              <w:drawing>
                <wp:inline distB="0" distT="0" distL="0" distR="0">
                  <wp:extent cx="2476500" cy="1085850"/>
                  <wp:effectExtent b="0" l="0" r="0" t="0"/>
                  <wp:docPr descr="h1" id="3" name="image2.png"/>
                  <a:graphic>
                    <a:graphicData uri="http://schemas.openxmlformats.org/drawingml/2006/picture">
                      <pic:pic>
                        <pic:nvPicPr>
                          <pic:cNvPr descr="h1" id="0" name="image2.png"/>
                          <pic:cNvPicPr preferRelativeResize="0"/>
                        </pic:nvPicPr>
                        <pic:blipFill>
                          <a:blip r:embed="rId6"/>
                          <a:srcRect b="0" l="0" r="0" t="0"/>
                          <a:stretch>
                            <a:fillRect/>
                          </a:stretch>
                        </pic:blipFill>
                        <pic:spPr>
                          <a:xfrm>
                            <a:off x="0" y="0"/>
                            <a:ext cx="2476500" cy="108585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phổ biến luật chơi cho HS cả lớp: GV chia nhóm gồm 2 bạn gõ luân phiên từng câu một, các nhóm thi soạn thảo văn bản với nhau, nhóm nào gõ văn bản theo mẫu nhanh và đúng nhất sẽ được nhận phần thưởng.</w:t>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tổ chức cho HS chơi trò chơi.</w:t>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khen ngợi, trao thưởng </w:t>
            </w:r>
          </w:p>
          <w:p w:rsidR="00000000" w:rsidDel="00000000" w:rsidP="00000000" w:rsidRDefault="00000000" w:rsidRPr="00000000" w14:paraId="000000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chiếu văn bản 2</w:t>
            </w:r>
          </w:p>
          <w:p w:rsidR="00000000" w:rsidDel="00000000" w:rsidP="00000000" w:rsidRDefault="00000000" w:rsidRPr="00000000" w14:paraId="0000006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286000" cy="962025"/>
                  <wp:effectExtent b="0" l="0" r="0" t="0"/>
                  <wp:docPr descr="h2" id="5" name="image1.png"/>
                  <a:graphic>
                    <a:graphicData uri="http://schemas.openxmlformats.org/drawingml/2006/picture">
                      <pic:pic>
                        <pic:nvPicPr>
                          <pic:cNvPr descr="h2" id="0" name="image1.png"/>
                          <pic:cNvPicPr preferRelativeResize="0"/>
                        </pic:nvPicPr>
                        <pic:blipFill>
                          <a:blip r:embed="rId7"/>
                          <a:srcRect b="0" l="0" r="0" t="0"/>
                          <a:stretch>
                            <a:fillRect/>
                          </a:stretch>
                        </pic:blipFill>
                        <pic:spPr>
                          <a:xfrm>
                            <a:off x="0" y="0"/>
                            <a:ext cx="2286000" cy="962025"/>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Em thấy thích văn bản các em vừa gõ xong hay thích văn bản này hơn? Vì sao?</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Vậy làm thế nào để sửa văn bản 1 thành văn bản 2?</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gọi hs nhận xét, góp ý, nêu cách khác...</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nhận xét và dẫn vào bài mới: Có nhiều cách để sửa văn bản 1 thành văn bản 2 như các em đã trình bày. Vậy để thực hiện được điều đó, hôm nay chúng ta sẽ cùng tìm hiểu cách để chọn, xoá, sao chép, di chuyển một khối văn bản thông qua bài 6: Các thao tác cơ bản với khối văn bản. </w:t>
            </w:r>
          </w:p>
        </w:tc>
        <w:tc>
          <w:tcPr>
            <w:tcBorders>
              <w:top w:color="000000" w:space="0" w:sz="4" w:val="dotted"/>
              <w:bottom w:color="000000" w:space="0" w:sz="4" w:val="single"/>
            </w:tcBorders>
            <w:shd w:fill="auto" w:val="clear"/>
          </w:tcPr>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w:t>
            </w:r>
          </w:p>
          <w:p w:rsidR="00000000" w:rsidDel="00000000" w:rsidP="00000000" w:rsidRDefault="00000000" w:rsidRPr="00000000" w14:paraId="0000007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chơi trò chơi.</w:t>
            </w:r>
          </w:p>
          <w:p w:rsidR="00000000" w:rsidDel="00000000" w:rsidP="00000000" w:rsidRDefault="00000000" w:rsidRPr="00000000" w14:paraId="0000007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nghe.</w:t>
            </w:r>
          </w:p>
          <w:p w:rsidR="00000000" w:rsidDel="00000000" w:rsidP="00000000" w:rsidRDefault="00000000" w:rsidRPr="00000000" w14:paraId="0000007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Tham gia chơi</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Lắng nghe</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Quan sát</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Trả lời</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trả lời</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Hs1: xoá câu thứ hai trong văn bản 1, rồi gõ lại câu đó vào sau câu thứ ba</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Hs2: Sao chép câu thứ hai rồi dán vào vị trí sau câu thứ ba, sau đó xoá câu thứ hai đi.</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Hs3: Di chuyển câu thứ hai ra vị trí sau câu thứ ba</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w:t>
            </w:r>
          </w:p>
        </w:tc>
      </w:tr>
      <w:tr>
        <w:trPr>
          <w:cantSplit w:val="0"/>
          <w:tblHeader w:val="0"/>
        </w:trPr>
        <w:tc>
          <w:tcPr>
            <w:gridSpan w:val="2"/>
            <w:tcBorders>
              <w:top w:color="000000" w:space="0" w:sz="4" w:val="single"/>
              <w:bottom w:color="000000" w:space="0" w:sz="4" w:val="dotted"/>
            </w:tcBorders>
            <w:shd w:fill="auto" w:val="clear"/>
          </w:tcPr>
          <w:p w:rsidR="00000000" w:rsidDel="00000000" w:rsidP="00000000" w:rsidRDefault="00000000" w:rsidRPr="00000000" w14:paraId="0000008D">
            <w:pPr>
              <w:spacing w:after="60" w:before="60" w:line="276" w:lineRule="auto"/>
              <w:ind w:right="25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Khám phá</w:t>
            </w:r>
          </w:p>
          <w:p w:rsidR="00000000" w:rsidDel="00000000" w:rsidP="00000000" w:rsidRDefault="00000000" w:rsidRPr="00000000" w14:paraId="0000008E">
            <w:pPr>
              <w:spacing w:after="60" w:before="60" w:line="276" w:lineRule="auto"/>
              <w:ind w:right="25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Chọn và xoá một khối văn bản (7 phút)</w:t>
            </w:r>
          </w:p>
          <w:p w:rsidR="00000000" w:rsidDel="00000000" w:rsidP="00000000" w:rsidRDefault="00000000" w:rsidRPr="00000000" w14:paraId="0000008F">
            <w:pPr>
              <w:spacing w:after="6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Mục tiêu</w:t>
            </w:r>
            <w:r w:rsidDel="00000000" w:rsidR="00000000" w:rsidRPr="00000000">
              <w:rPr>
                <w:rtl w:val="0"/>
              </w:rPr>
            </w:r>
          </w:p>
          <w:p w:rsidR="00000000" w:rsidDel="00000000" w:rsidP="00000000" w:rsidRDefault="00000000" w:rsidRPr="00000000" w14:paraId="00000090">
            <w:pPr>
              <w:spacing w:after="6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biết cách chọn và xoá một khối văn bản</w:t>
            </w:r>
          </w:p>
          <w:p w:rsidR="00000000" w:rsidDel="00000000" w:rsidP="00000000" w:rsidRDefault="00000000" w:rsidRPr="00000000" w14:paraId="00000091">
            <w:pPr>
              <w:spacing w:after="60" w:before="60" w:line="276" w:lineRule="auto"/>
              <w:ind w:right="25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b. Cách thức thực hiện</w:t>
            </w:r>
            <w:r w:rsidDel="00000000" w:rsidR="00000000" w:rsidRPr="00000000">
              <w:rPr>
                <w:rtl w:val="0"/>
              </w:rPr>
            </w:r>
          </w:p>
        </w:tc>
      </w:tr>
      <w:tr>
        <w:trPr>
          <w:cantSplit w:val="0"/>
          <w:tblHeader w:val="0"/>
        </w:trPr>
        <w:tc>
          <w:tcPr>
            <w:tcBorders>
              <w:top w:color="000000" w:space="0" w:sz="4" w:val="dotted"/>
              <w:bottom w:color="000000" w:space="0" w:sz="4" w:val="single"/>
            </w:tcBorders>
            <w:shd w:fill="auto" w:val="clear"/>
          </w:tcPr>
          <w:p w:rsidR="00000000" w:rsidDel="00000000" w:rsidP="00000000" w:rsidRDefault="00000000" w:rsidRPr="00000000" w14:paraId="00000093">
            <w:pPr>
              <w:tabs>
                <w:tab w:val="left" w:leader="none" w:pos="108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Các em hiểu như thế nào là một khối văn bản?</w:t>
            </w:r>
          </w:p>
          <w:p w:rsidR="00000000" w:rsidDel="00000000" w:rsidP="00000000" w:rsidRDefault="00000000" w:rsidRPr="00000000" w14:paraId="00000094">
            <w:pPr>
              <w:tabs>
                <w:tab w:val="left" w:leader="none" w:pos="108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giải thích lại: Khối văn bản là một phần văn bản giữa hai vị trí bất kì trong văn bản.</w:t>
            </w:r>
          </w:p>
          <w:p w:rsidR="00000000" w:rsidDel="00000000" w:rsidP="00000000" w:rsidRDefault="00000000" w:rsidRPr="00000000" w14:paraId="00000095">
            <w:pPr>
              <w:tabs>
                <w:tab w:val="left" w:leader="none" w:pos="108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Chọn khối văn bản</w:t>
            </w:r>
          </w:p>
          <w:p w:rsidR="00000000" w:rsidDel="00000000" w:rsidP="00000000" w:rsidRDefault="00000000" w:rsidRPr="00000000" w14:paraId="00000096">
            <w:pPr>
              <w:tabs>
                <w:tab w:val="left" w:leader="none" w:pos="108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Muốn xoá, di chuyển, sao chép….một khối văn bản thì em cần phải chọn khối văn vản đó trước. Vậy làm thế nào để chọn được khối văn bản, các em hãy  thảo luận nhóm đôi để tìm hiểu hoạt động 1 trang 44 SGK trong thời gian 2 phút.</w:t>
            </w:r>
          </w:p>
          <w:p w:rsidR="00000000" w:rsidDel="00000000" w:rsidP="00000000" w:rsidRDefault="00000000" w:rsidRPr="00000000" w14:paraId="00000097">
            <w:pPr>
              <w:tabs>
                <w:tab w:val="left" w:leader="none" w:pos="108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quan sát hỗ trợ HS.</w:t>
            </w:r>
          </w:p>
          <w:p w:rsidR="00000000" w:rsidDel="00000000" w:rsidP="00000000" w:rsidRDefault="00000000" w:rsidRPr="00000000" w14:paraId="00000098">
            <w:pPr>
              <w:tabs>
                <w:tab w:val="left" w:leader="none" w:pos="108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gọi đại diện các nhóm đứng tại chỗ trình bày kết quả thảo luận.(Gv kết nối máy hs và chiếu thao tác của hs lên ti vi)</w:t>
            </w:r>
          </w:p>
          <w:p w:rsidR="00000000" w:rsidDel="00000000" w:rsidP="00000000" w:rsidRDefault="00000000" w:rsidRPr="00000000" w14:paraId="0000009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gọi HS nhóm khác nhận xét phần trình bày của nhóm bạn.</w:t>
            </w:r>
          </w:p>
          <w:p w:rsidR="00000000" w:rsidDel="00000000" w:rsidP="00000000" w:rsidRDefault="00000000" w:rsidRPr="00000000" w14:paraId="0000009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chốt kiến thức:</w:t>
            </w:r>
          </w:p>
          <w:p w:rsidR="00000000" w:rsidDel="00000000" w:rsidP="00000000" w:rsidRDefault="00000000" w:rsidRPr="00000000" w14:paraId="000000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Để chọn 1 khối văn bản ta có 2 cách</w:t>
            </w:r>
          </w:p>
          <w:p w:rsidR="00000000" w:rsidDel="00000000" w:rsidP="00000000" w:rsidRDefault="00000000" w:rsidRPr="00000000" w14:paraId="0000009C">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Cách 1(dùng chuột)</w:t>
            </w:r>
            <w:r w:rsidDel="00000000" w:rsidR="00000000" w:rsidRPr="00000000">
              <w:rPr>
                <w:rFonts w:ascii="Times New Roman" w:cs="Times New Roman" w:eastAsia="Times New Roman" w:hAnsi="Times New Roman"/>
                <w:i w:val="1"/>
                <w:rtl w:val="0"/>
              </w:rPr>
              <w:t xml:space="preserve">: Nháy chuột vào vị trí đầu khối rồi kéo thả chuột đến vị trí cuối khối.</w:t>
            </w:r>
          </w:p>
          <w:p w:rsidR="00000000" w:rsidDel="00000000" w:rsidP="00000000" w:rsidRDefault="00000000" w:rsidRPr="00000000" w14:paraId="0000009D">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Cách 2 (dùng bàn phím)</w:t>
            </w:r>
            <w:r w:rsidDel="00000000" w:rsidR="00000000" w:rsidRPr="00000000">
              <w:rPr>
                <w:rFonts w:ascii="Times New Roman" w:cs="Times New Roman" w:eastAsia="Times New Roman" w:hAnsi="Times New Roman"/>
                <w:i w:val="1"/>
                <w:rtl w:val="0"/>
              </w:rPr>
              <w:t xml:space="preserve">: Nháy chuột vào vị trí đầu khối, nhấn và giữ phím Shift, đồng thời gõ phím mũi tên cho đến vị trí cuối khối.</w:t>
            </w:r>
          </w:p>
          <w:p w:rsidR="00000000" w:rsidDel="00000000" w:rsidP="00000000" w:rsidRDefault="00000000" w:rsidRPr="00000000" w14:paraId="0000009E">
            <w:pPr>
              <w:tabs>
                <w:tab w:val="left" w:leader="none" w:pos="108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Xoá khối văn bản</w:t>
            </w:r>
          </w:p>
          <w:p w:rsidR="00000000" w:rsidDel="00000000" w:rsidP="00000000" w:rsidRDefault="00000000" w:rsidRPr="00000000" w14:paraId="0000009F">
            <w:pPr>
              <w:tabs>
                <w:tab w:val="left" w:leader="none" w:pos="108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thảo luận nhóm đôi để tìm hiểu hoạt động 2 trang 44 SGK trong thời gian 1 phút.</w:t>
            </w:r>
          </w:p>
          <w:p w:rsidR="00000000" w:rsidDel="00000000" w:rsidP="00000000" w:rsidRDefault="00000000" w:rsidRPr="00000000" w14:paraId="000000A0">
            <w:pPr>
              <w:tabs>
                <w:tab w:val="left" w:leader="none" w:pos="108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gọi đại diện các nhóm đứng tại chỗ trình bày kết quả thảo luận.(Gv kết nối và chiếu thao tác của hs lên ti vi)</w:t>
            </w:r>
          </w:p>
          <w:p w:rsidR="00000000" w:rsidDel="00000000" w:rsidP="00000000" w:rsidRDefault="00000000" w:rsidRPr="00000000" w14:paraId="000000A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gọi HS nhóm khác nhận xét phần trình bày của nhóm bạn.</w:t>
            </w:r>
          </w:p>
          <w:p w:rsidR="00000000" w:rsidDel="00000000" w:rsidP="00000000" w:rsidRDefault="00000000" w:rsidRPr="00000000" w14:paraId="000000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chốt kiến thức và thực hiện mẫu: </w:t>
            </w:r>
          </w:p>
          <w:p w:rsidR="00000000" w:rsidDel="00000000" w:rsidP="00000000" w:rsidRDefault="00000000" w:rsidRPr="00000000" w14:paraId="000000A3">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Các bước để xoá khối văn bản</w:t>
            </w:r>
          </w:p>
          <w:p w:rsidR="00000000" w:rsidDel="00000000" w:rsidP="00000000" w:rsidRDefault="00000000" w:rsidRPr="00000000" w14:paraId="000000A4">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Bước 1: Chọn khối văn bản cần xoá</w:t>
            </w:r>
          </w:p>
          <w:p w:rsidR="00000000" w:rsidDel="00000000" w:rsidP="00000000" w:rsidRDefault="00000000" w:rsidRPr="00000000" w14:paraId="000000A5">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Bước 2: Bấm phím Delete</w:t>
            </w:r>
          </w:p>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Muốn xoá câu thứ hai trong văn bản1, em làm như thế nào? Gọi hs trả lời và thực hiện</w:t>
            </w:r>
          </w:p>
          <w:p w:rsidR="00000000" w:rsidDel="00000000" w:rsidP="00000000" w:rsidRDefault="00000000" w:rsidRPr="00000000" w14:paraId="000000A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hs nhận xét</w:t>
            </w:r>
          </w:p>
          <w:p w:rsidR="00000000" w:rsidDel="00000000" w:rsidP="00000000" w:rsidRDefault="00000000" w:rsidRPr="00000000" w14:paraId="000000A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lại</w:t>
            </w:r>
          </w:p>
          <w:p w:rsidR="00000000" w:rsidDel="00000000" w:rsidP="00000000" w:rsidRDefault="00000000" w:rsidRPr="00000000" w14:paraId="000000A9">
            <w:pPr>
              <w:jc w:val="both"/>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single"/>
            </w:tcBorders>
            <w:shd w:fill="auto" w:val="clear"/>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trả lời</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Lắng nghe</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Lắng nghe</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thảo luận và thực hiện.</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quan sát, lắng nghe</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quan sát, lắng nghe</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thảo luận và thực hiện.</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trình bày kết quả thảo luận</w:t>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Lắng nghe</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trả lời và thực hiện trên máy tính</w:t>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xét</w:t>
            </w:r>
          </w:p>
        </w:tc>
      </w:tr>
      <w:tr>
        <w:trPr>
          <w:cantSplit w:val="0"/>
          <w:tblHeader w:val="0"/>
        </w:trPr>
        <w:tc>
          <w:tcPr>
            <w:gridSpan w:val="2"/>
            <w:tcBorders>
              <w:top w:color="000000" w:space="0" w:sz="4" w:val="single"/>
              <w:bottom w:color="000000" w:space="0" w:sz="4" w:val="dotted"/>
            </w:tcBorders>
            <w:shd w:fill="auto" w:val="clear"/>
          </w:tcPr>
          <w:p w:rsidR="00000000" w:rsidDel="00000000" w:rsidP="00000000" w:rsidRDefault="00000000" w:rsidRPr="00000000" w14:paraId="000000D6">
            <w:pPr>
              <w:spacing w:after="60" w:before="60" w:lineRule="auto"/>
              <w:ind w:right="25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Di chuyển và sao chép một khối văn bản (10 phút)</w:t>
            </w:r>
          </w:p>
          <w:p w:rsidR="00000000" w:rsidDel="00000000" w:rsidP="00000000" w:rsidRDefault="00000000" w:rsidRPr="00000000" w14:paraId="000000D7">
            <w:pPr>
              <w:spacing w:after="6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Mục tiêu</w:t>
            </w:r>
            <w:r w:rsidDel="00000000" w:rsidR="00000000" w:rsidRPr="00000000">
              <w:rPr>
                <w:rtl w:val="0"/>
              </w:rPr>
            </w:r>
          </w:p>
          <w:p w:rsidR="00000000" w:rsidDel="00000000" w:rsidP="00000000" w:rsidRDefault="00000000" w:rsidRPr="00000000" w14:paraId="000000D8">
            <w:pPr>
              <w:spacing w:after="6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Di chuyển, sao chép được một khối văn bản.</w:t>
            </w:r>
          </w:p>
          <w:p w:rsidR="00000000" w:rsidDel="00000000" w:rsidP="00000000" w:rsidRDefault="00000000" w:rsidRPr="00000000" w14:paraId="000000D9">
            <w:pPr>
              <w:spacing w:after="60" w:before="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b. Cách thức thực hiện</w:t>
            </w:r>
            <w:r w:rsidDel="00000000" w:rsidR="00000000" w:rsidRPr="00000000">
              <w:rPr>
                <w:rtl w:val="0"/>
              </w:rPr>
            </w:r>
          </w:p>
        </w:tc>
      </w:tr>
      <w:tr>
        <w:trPr>
          <w:cantSplit w:val="0"/>
          <w:tblHeader w:val="0"/>
        </w:trPr>
        <w:tc>
          <w:tcPr>
            <w:tcBorders>
              <w:top w:color="000000" w:space="0" w:sz="4" w:val="dotted"/>
              <w:bottom w:color="000000" w:space="0" w:sz="4" w:val="single"/>
            </w:tcBorders>
            <w:shd w:fill="auto" w:val="clear"/>
          </w:tcPr>
          <w:p w:rsidR="00000000" w:rsidDel="00000000" w:rsidP="00000000" w:rsidRDefault="00000000" w:rsidRPr="00000000" w14:paraId="000000DB">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quan sát hình 3 trang 45 Sgk, sau đó tìm các lệnh Cut, Copy, Paste trong thẻ Home trên phần mềm soạn thảo Word</w:t>
            </w:r>
          </w:p>
          <w:p w:rsidR="00000000" w:rsidDel="00000000" w:rsidP="00000000" w:rsidRDefault="00000000" w:rsidRPr="00000000" w14:paraId="000000DC">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Bạn nào biết ý nghĩa của các lệnh: Cut, Copy, Paste ko?</w:t>
            </w:r>
          </w:p>
          <w:p w:rsidR="00000000" w:rsidDel="00000000" w:rsidP="00000000" w:rsidRDefault="00000000" w:rsidRPr="00000000" w14:paraId="000000DD">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giới thiệu ý nghĩa của các lệnh: Cut, Copy, Paste.</w:t>
            </w:r>
          </w:p>
          <w:p w:rsidR="00000000" w:rsidDel="00000000" w:rsidP="00000000" w:rsidRDefault="00000000" w:rsidRPr="00000000" w14:paraId="000000DE">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thảo luận nhóm đôi để tìm hiểu các bước thực hiện để di chuyển khối văn bản ở HĐ3 trang 45 SGk trong vòng 2 phút</w:t>
            </w:r>
          </w:p>
          <w:p w:rsidR="00000000" w:rsidDel="00000000" w:rsidP="00000000" w:rsidRDefault="00000000" w:rsidRPr="00000000" w14:paraId="000000DF">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gọi các nhóm trình bày phần thảo luận</w:t>
            </w:r>
          </w:p>
          <w:p w:rsidR="00000000" w:rsidDel="00000000" w:rsidP="00000000" w:rsidRDefault="00000000" w:rsidRPr="00000000" w14:paraId="000000E0">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chốt lại, nêu các bước và thực hiện mẫu cách di chuyển 1 khối văn bản</w:t>
            </w:r>
          </w:p>
          <w:p w:rsidR="00000000" w:rsidDel="00000000" w:rsidP="00000000" w:rsidRDefault="00000000" w:rsidRPr="00000000" w14:paraId="000000E1">
            <w:pPr>
              <w:spacing w:after="12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Các bước thực hiện:</w:t>
            </w:r>
          </w:p>
          <w:p w:rsidR="00000000" w:rsidDel="00000000" w:rsidP="00000000" w:rsidRDefault="00000000" w:rsidRPr="00000000" w14:paraId="000000E2">
            <w:pPr>
              <w:spacing w:after="12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Bước 1: Chọn khối văn bản cần di chuyển</w:t>
            </w:r>
          </w:p>
          <w:p w:rsidR="00000000" w:rsidDel="00000000" w:rsidP="00000000" w:rsidRDefault="00000000" w:rsidRPr="00000000" w14:paraId="000000E3">
            <w:pPr>
              <w:spacing w:after="12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Bước 2: Nháy chuột vào lệnh </w:t>
            </w:r>
            <w:r w:rsidDel="00000000" w:rsidR="00000000" w:rsidRPr="00000000">
              <w:rPr>
                <w:rFonts w:ascii="Times New Roman" w:cs="Times New Roman" w:eastAsia="Times New Roman" w:hAnsi="Times New Roman"/>
                <w:i w:val="1"/>
              </w:rPr>
              <w:drawing>
                <wp:inline distB="0" distT="0" distL="0" distR="0">
                  <wp:extent cx="457200" cy="247650"/>
                  <wp:effectExtent b="0" l="0" r="0" t="0"/>
                  <wp:docPr id="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57200" cy="247650"/>
                          </a:xfrm>
                          <a:prstGeom prst="rect"/>
                          <a:ln/>
                        </pic:spPr>
                      </pic:pic>
                    </a:graphicData>
                  </a:graphic>
                </wp:inline>
              </w:drawing>
            </w:r>
            <w:r w:rsidDel="00000000" w:rsidR="00000000" w:rsidRPr="00000000">
              <w:rPr>
                <w:rFonts w:ascii="Times New Roman" w:cs="Times New Roman" w:eastAsia="Times New Roman" w:hAnsi="Times New Roman"/>
                <w:i w:val="1"/>
                <w:rtl w:val="0"/>
              </w:rPr>
              <w:t xml:space="preserve">trong thẻ Home</w:t>
            </w:r>
          </w:p>
          <w:p w:rsidR="00000000" w:rsidDel="00000000" w:rsidP="00000000" w:rsidRDefault="00000000" w:rsidRPr="00000000" w14:paraId="000000E4">
            <w:pPr>
              <w:spacing w:after="12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Bước 3: Đặt con trỏ soạn thảo vào vị trí cần di chuyển đến.</w:t>
            </w:r>
          </w:p>
          <w:p w:rsidR="00000000" w:rsidDel="00000000" w:rsidP="00000000" w:rsidRDefault="00000000" w:rsidRPr="00000000" w14:paraId="000000E5">
            <w:pPr>
              <w:spacing w:after="12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Bước 4: Nháy chuột vào lệnh </w:t>
            </w:r>
            <w:r w:rsidDel="00000000" w:rsidR="00000000" w:rsidRPr="00000000">
              <w:rPr>
                <w:rFonts w:ascii="Times New Roman" w:cs="Times New Roman" w:eastAsia="Times New Roman" w:hAnsi="Times New Roman"/>
                <w:i w:val="1"/>
              </w:rPr>
              <w:drawing>
                <wp:inline distB="0" distT="0" distL="0" distR="0">
                  <wp:extent cx="409575" cy="571500"/>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09575" cy="571500"/>
                          </a:xfrm>
                          <a:prstGeom prst="rect"/>
                          <a:ln/>
                        </pic:spPr>
                      </pic:pic>
                    </a:graphicData>
                  </a:graphic>
                </wp:inline>
              </w:drawing>
            </w:r>
            <w:r w:rsidDel="00000000" w:rsidR="00000000" w:rsidRPr="00000000">
              <w:rPr>
                <w:rFonts w:ascii="Times New Roman" w:cs="Times New Roman" w:eastAsia="Times New Roman" w:hAnsi="Times New Roman"/>
                <w:i w:val="1"/>
                <w:rtl w:val="0"/>
              </w:rPr>
              <w:t xml:space="preserve"> trong thẻ Home.</w:t>
            </w:r>
          </w:p>
          <w:p w:rsidR="00000000" w:rsidDel="00000000" w:rsidP="00000000" w:rsidRDefault="00000000" w:rsidRPr="00000000" w14:paraId="000000E6">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rtl w:val="0"/>
              </w:rPr>
              <w:t xml:space="preserve"> Gv yêu cầu hs di chuyển câu thứ 2 trong văn bản 1 ra sau câu thứ 3 để được văn bản 2</w:t>
            </w:r>
          </w:p>
          <w:p w:rsidR="00000000" w:rsidDel="00000000" w:rsidP="00000000" w:rsidRDefault="00000000" w:rsidRPr="00000000" w14:paraId="000000E7">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các nhóm kiểm tra chéo kết quả cho nhau</w:t>
            </w:r>
          </w:p>
          <w:p w:rsidR="00000000" w:rsidDel="00000000" w:rsidP="00000000" w:rsidRDefault="00000000" w:rsidRPr="00000000" w14:paraId="000000E8">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tuyên dương</w:t>
            </w:r>
          </w:p>
          <w:p w:rsidR="00000000" w:rsidDel="00000000" w:rsidP="00000000" w:rsidRDefault="00000000" w:rsidRPr="00000000" w14:paraId="000000E9">
            <w:pPr>
              <w:spacing w:after="1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chọn toàn bộ văn bản 2, thực hiện lại các bước để di chuyển văn bản ở trên nhưng đổi lệnh </w:t>
            </w:r>
            <w:r w:rsidDel="00000000" w:rsidR="00000000" w:rsidRPr="00000000">
              <w:rPr>
                <w:rFonts w:ascii="Times New Roman" w:cs="Times New Roman" w:eastAsia="Times New Roman" w:hAnsi="Times New Roman"/>
                <w:i w:val="1"/>
              </w:rPr>
              <w:drawing>
                <wp:inline distB="0" distT="0" distL="0" distR="0">
                  <wp:extent cx="457200" cy="247650"/>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57200" cy="247650"/>
                          </a:xfrm>
                          <a:prstGeom prst="rect"/>
                          <a:ln/>
                        </pic:spPr>
                      </pic:pic>
                    </a:graphicData>
                  </a:graphic>
                </wp:inline>
              </w:drawing>
            </w:r>
            <w:r w:rsidDel="00000000" w:rsidR="00000000" w:rsidRPr="00000000">
              <w:rPr>
                <w:rFonts w:ascii="Times New Roman" w:cs="Times New Roman" w:eastAsia="Times New Roman" w:hAnsi="Times New Roman"/>
                <w:rtl w:val="0"/>
              </w:rPr>
              <w:t xml:space="preserve">ở Bước 2 thành lệnh </w:t>
            </w:r>
            <w:r w:rsidDel="00000000" w:rsidR="00000000" w:rsidRPr="00000000">
              <w:rPr>
                <w:rFonts w:ascii="Times New Roman" w:cs="Times New Roman" w:eastAsia="Times New Roman" w:hAnsi="Times New Roman"/>
              </w:rPr>
              <w:drawing>
                <wp:inline distB="0" distT="0" distL="0" distR="0">
                  <wp:extent cx="504825" cy="219075"/>
                  <wp:effectExtent b="0" l="0" r="0" t="0"/>
                  <wp:docPr id="9"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4825" cy="219075"/>
                          </a:xfrm>
                          <a:prstGeom prst="rect"/>
                          <a:ln/>
                        </pic:spPr>
                      </pic:pic>
                    </a:graphicData>
                  </a:graphic>
                </wp:inline>
              </w:drawing>
            </w:r>
            <w:r w:rsidDel="00000000" w:rsidR="00000000" w:rsidRPr="00000000">
              <w:rPr>
                <w:rFonts w:ascii="Times New Roman" w:cs="Times New Roman" w:eastAsia="Times New Roman" w:hAnsi="Times New Roman"/>
                <w:rtl w:val="0"/>
              </w:rPr>
              <w:t xml:space="preserve">, sau đó dán ở vị trí dưới văn bản vừa chọn và xem kết quả.</w:t>
            </w:r>
          </w:p>
          <w:p w:rsidR="00000000" w:rsidDel="00000000" w:rsidP="00000000" w:rsidRDefault="00000000" w:rsidRPr="00000000" w14:paraId="000000EA">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nhận xét sự khác nhau khi chọn lệnh </w:t>
            </w:r>
            <w:r w:rsidDel="00000000" w:rsidR="00000000" w:rsidRPr="00000000">
              <w:rPr>
                <w:rFonts w:ascii="Times New Roman" w:cs="Times New Roman" w:eastAsia="Times New Roman" w:hAnsi="Times New Roman"/>
                <w:i w:val="1"/>
              </w:rPr>
              <w:drawing>
                <wp:inline distB="0" distT="0" distL="0" distR="0">
                  <wp:extent cx="457200" cy="247650"/>
                  <wp:effectExtent b="0" l="0" r="0" t="0"/>
                  <wp:docPr id="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57200" cy="247650"/>
                          </a:xfrm>
                          <a:prstGeom prst="rect"/>
                          <a:ln/>
                        </pic:spPr>
                      </pic:pic>
                    </a:graphicData>
                  </a:graphic>
                </wp:inline>
              </w:drawing>
            </w:r>
            <w:r w:rsidDel="00000000" w:rsidR="00000000" w:rsidRPr="00000000">
              <w:rPr>
                <w:rFonts w:ascii="Times New Roman" w:cs="Times New Roman" w:eastAsia="Times New Roman" w:hAnsi="Times New Roman"/>
                <w:rtl w:val="0"/>
              </w:rPr>
              <w:t xml:space="preserve"> và chọn lệnh </w:t>
            </w:r>
            <w:r w:rsidDel="00000000" w:rsidR="00000000" w:rsidRPr="00000000">
              <w:rPr>
                <w:rFonts w:ascii="Times New Roman" w:cs="Times New Roman" w:eastAsia="Times New Roman" w:hAnsi="Times New Roman"/>
              </w:rPr>
              <w:drawing>
                <wp:inline distB="0" distT="0" distL="0" distR="0">
                  <wp:extent cx="504825" cy="219075"/>
                  <wp:effectExtent b="0" l="0" r="0" t="0"/>
                  <wp:docPr id="1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4825" cy="219075"/>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chốt lại ý nghĩa của lệnh </w:t>
            </w:r>
            <w:r w:rsidDel="00000000" w:rsidR="00000000" w:rsidRPr="00000000">
              <w:rPr>
                <w:rFonts w:ascii="Times New Roman" w:cs="Times New Roman" w:eastAsia="Times New Roman" w:hAnsi="Times New Roman"/>
                <w:i w:val="1"/>
              </w:rPr>
              <w:drawing>
                <wp:inline distB="0" distT="0" distL="0" distR="0">
                  <wp:extent cx="457200" cy="247650"/>
                  <wp:effectExtent b="0" l="0" r="0" t="0"/>
                  <wp:docPr id="10"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57200" cy="247650"/>
                          </a:xfrm>
                          <a:prstGeom prst="rect"/>
                          <a:ln/>
                        </pic:spPr>
                      </pic:pic>
                    </a:graphicData>
                  </a:graphic>
                </wp:inline>
              </w:drawing>
            </w:r>
            <w:r w:rsidDel="00000000" w:rsidR="00000000" w:rsidRPr="00000000">
              <w:rPr>
                <w:rFonts w:ascii="Times New Roman" w:cs="Times New Roman" w:eastAsia="Times New Roman" w:hAnsi="Times New Roman"/>
                <w:rtl w:val="0"/>
              </w:rPr>
              <w:t xml:space="preserve"> và chọn lệnh </w:t>
            </w:r>
            <w:r w:rsidDel="00000000" w:rsidR="00000000" w:rsidRPr="00000000">
              <w:rPr>
                <w:rFonts w:ascii="Times New Roman" w:cs="Times New Roman" w:eastAsia="Times New Roman" w:hAnsi="Times New Roman"/>
              </w:rPr>
              <w:drawing>
                <wp:inline distB="0" distT="0" distL="0" distR="0">
                  <wp:extent cx="504825" cy="219075"/>
                  <wp:effectExtent b="0" l="0" r="0" t="0"/>
                  <wp:docPr id="1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4825" cy="219075"/>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chốt lại các bước để sao chép văn bản 1 lần nữa.</w:t>
            </w:r>
          </w:p>
          <w:p w:rsidR="00000000" w:rsidDel="00000000" w:rsidP="00000000" w:rsidRDefault="00000000" w:rsidRPr="00000000" w14:paraId="000000ED">
            <w:pPr>
              <w:spacing w:after="120" w:lineRule="auto"/>
              <w:rPr>
                <w:rFonts w:ascii="Times New Roman" w:cs="Times New Roman" w:eastAsia="Times New Roman" w:hAnsi="Times New Roman"/>
              </w:rPr>
            </w:pPr>
            <w:r w:rsidDel="00000000" w:rsidR="00000000" w:rsidRPr="00000000">
              <w:rPr>
                <w:rtl w:val="0"/>
              </w:rPr>
            </w:r>
          </w:p>
        </w:tc>
        <w:tc>
          <w:tcPr>
            <w:tcBorders>
              <w:top w:color="000000" w:space="0" w:sz="4" w:val="dotted"/>
              <w:bottom w:color="000000" w:space="0" w:sz="4" w:val="single"/>
            </w:tcBorders>
            <w:shd w:fill="auto" w:val="clear"/>
          </w:tcPr>
          <w:p w:rsidR="00000000" w:rsidDel="00000000" w:rsidP="00000000" w:rsidRDefault="00000000" w:rsidRPr="00000000" w14:paraId="000000E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quan sát và tìm nhóm lệnh để sao chép và di chuyển trong thẻ Home trên phần mềm Word.</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trả lời</w:t>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 và quan sát.</w:t>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thảo luận, tìm hiểu bài</w:t>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trình bày phần thảo luận</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góp ý kiến cho nhóm bạn</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lắng nghe và quan sát giáo viên làm mẫu</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thực hiện</w:t>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 nhóm kiểm tra chéo kết quả</w:t>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Thực hiện</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nhận xét</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w:t>
            </w:r>
          </w:p>
          <w:p w:rsidR="00000000" w:rsidDel="00000000" w:rsidP="00000000" w:rsidRDefault="00000000" w:rsidRPr="00000000" w14:paraId="000001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w:t>
            </w:r>
          </w:p>
        </w:tc>
      </w:tr>
      <w:tr>
        <w:trPr>
          <w:cantSplit w:val="0"/>
          <w:tblHeader w:val="0"/>
        </w:trPr>
        <w:tc>
          <w:tcPr>
            <w:gridSpan w:val="2"/>
            <w:tcBorders>
              <w:top w:color="000000" w:space="0" w:sz="4" w:val="single"/>
              <w:bottom w:color="000000" w:space="0" w:sz="4" w:val="single"/>
            </w:tcBorders>
            <w:shd w:fill="auto" w:val="clear"/>
          </w:tcPr>
          <w:p w:rsidR="00000000" w:rsidDel="00000000" w:rsidP="00000000" w:rsidRDefault="00000000" w:rsidRPr="00000000" w14:paraId="0000011A">
            <w:pPr>
              <w:ind w:right="25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Luyện tập (6 phút)</w:t>
            </w:r>
          </w:p>
          <w:p w:rsidR="00000000" w:rsidDel="00000000" w:rsidP="00000000" w:rsidRDefault="00000000" w:rsidRPr="00000000" w14:paraId="0000011B">
            <w:pPr>
              <w:spacing w:after="6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Mục tiêu</w:t>
            </w: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Sử dụng các kiến thức đã học để soạn thảo văn bản nhanh và hợp lý nhất.</w:t>
            </w:r>
          </w:p>
          <w:p w:rsidR="00000000" w:rsidDel="00000000" w:rsidP="00000000" w:rsidRDefault="00000000" w:rsidRPr="00000000" w14:paraId="0000011D">
            <w:pPr>
              <w:ind w:right="255"/>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b. Cách thức thực hiện</w:t>
            </w:r>
            <w:r w:rsidDel="00000000" w:rsidR="00000000" w:rsidRPr="00000000">
              <w:rPr>
                <w:rtl w:val="0"/>
              </w:rPr>
            </w:r>
          </w:p>
        </w:tc>
      </w:tr>
      <w:tr>
        <w:trPr>
          <w:cantSplit w:val="0"/>
          <w:tblHeader w:val="0"/>
        </w:trPr>
        <w:tc>
          <w:tcPr>
            <w:tcBorders>
              <w:top w:color="000000" w:space="0" w:sz="4" w:val="single"/>
              <w:bottom w:color="000000" w:space="0" w:sz="4" w:val="dotted"/>
            </w:tcBorders>
            <w:shd w:fill="auto" w:val="clear"/>
          </w:tcPr>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2 hs đọc to yêu cầu của phần luyện tập trang 45</w:t>
            </w:r>
          </w:p>
          <w:p w:rsidR="00000000" w:rsidDel="00000000" w:rsidP="00000000" w:rsidRDefault="00000000" w:rsidRPr="00000000" w14:paraId="000001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Bạn nào có thể đọc lại 4 câu đầu của bài : “Ai yêu Bác Hồ Chí Minh hơn thiếu niên nhi đồng”</w:t>
            </w:r>
          </w:p>
          <w:p w:rsidR="00000000" w:rsidDel="00000000" w:rsidP="00000000" w:rsidRDefault="00000000" w:rsidRPr="00000000" w14:paraId="000001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Theo em, bốn câu đầu trong bài: “Ai yêu Bác Hồ Chí Minh hơn thiếu niên nhi đồng”, câu nào được lặp lại nhiểu lần?</w:t>
            </w:r>
          </w:p>
          <w:p w:rsidR="00000000" w:rsidDel="00000000" w:rsidP="00000000" w:rsidRDefault="00000000" w:rsidRPr="00000000" w14:paraId="000001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vậy để soạn thảo nhanh hơn, em làm thế nào?</w:t>
            </w:r>
          </w:p>
          <w:p w:rsidR="00000000" w:rsidDel="00000000" w:rsidP="00000000" w:rsidRDefault="00000000" w:rsidRPr="00000000" w14:paraId="000001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và hướng dẫn học sinh cách làm nhanh nhất</w:t>
            </w:r>
          </w:p>
          <w:p w:rsidR="00000000" w:rsidDel="00000000" w:rsidP="00000000" w:rsidRDefault="00000000" w:rsidRPr="00000000" w14:paraId="000001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thực hành</w:t>
            </w:r>
          </w:p>
          <w:p w:rsidR="00000000" w:rsidDel="00000000" w:rsidP="00000000" w:rsidRDefault="00000000" w:rsidRPr="00000000" w14:paraId="000001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theo dõi và hướng dẫn hs</w:t>
            </w:r>
          </w:p>
          <w:p w:rsidR="00000000" w:rsidDel="00000000" w:rsidP="00000000" w:rsidRDefault="00000000" w:rsidRPr="00000000" w14:paraId="000001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chiếu một số bài làm của hs cho các bạn quan sát</w:t>
            </w:r>
          </w:p>
          <w:p w:rsidR="00000000" w:rsidDel="00000000" w:rsidP="00000000" w:rsidRDefault="00000000" w:rsidRPr="00000000" w14:paraId="000001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quá trình thực hành của hs</w:t>
            </w:r>
          </w:p>
        </w:tc>
        <w:tc>
          <w:tcPr>
            <w:tcBorders>
              <w:top w:color="000000" w:space="0" w:sz="4" w:val="single"/>
              <w:bottom w:color="000000" w:space="0" w:sz="4" w:val="dotted"/>
            </w:tcBorders>
            <w:shd w:fill="auto" w:val="clear"/>
          </w:tcPr>
          <w:p w:rsidR="00000000" w:rsidDel="00000000" w:rsidP="00000000" w:rsidRDefault="00000000" w:rsidRPr="00000000" w14:paraId="000001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w:t>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Trả lời</w:t>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trả lời</w:t>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trả lời</w:t>
            </w:r>
          </w:p>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w:t>
            </w:r>
          </w:p>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thực hành</w:t>
            </w:r>
          </w:p>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quan sát, góp ý</w:t>
            </w:r>
          </w:p>
          <w:p w:rsidR="00000000" w:rsidDel="00000000" w:rsidP="00000000" w:rsidRDefault="00000000" w:rsidRPr="00000000" w14:paraId="000001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w:t>
            </w:r>
          </w:p>
        </w:tc>
      </w:tr>
      <w:tr>
        <w:trPr>
          <w:cantSplit w:val="0"/>
          <w:tblHeader w:val="0"/>
        </w:trPr>
        <w:tc>
          <w:tcPr>
            <w:gridSpan w:val="2"/>
            <w:tcBorders>
              <w:top w:color="000000" w:space="0" w:sz="4" w:val="single"/>
              <w:bottom w:color="000000" w:space="0" w:sz="4" w:val="single"/>
            </w:tcBorders>
            <w:shd w:fill="auto" w:val="clear"/>
          </w:tcPr>
          <w:p w:rsidR="00000000" w:rsidDel="00000000" w:rsidP="00000000" w:rsidRDefault="00000000" w:rsidRPr="00000000" w14:paraId="0000013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Vận dụng (7 phút)</w:t>
            </w:r>
          </w:p>
          <w:p w:rsidR="00000000" w:rsidDel="00000000" w:rsidP="00000000" w:rsidRDefault="00000000" w:rsidRPr="00000000" w14:paraId="0000013A">
            <w:pPr>
              <w:spacing w:after="6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Mục tiêu</w:t>
            </w: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ôn tập lại kiến thức trong bài học qua các câu hỏi.</w:t>
            </w:r>
          </w:p>
          <w:p w:rsidR="00000000" w:rsidDel="00000000" w:rsidP="00000000" w:rsidRDefault="00000000" w:rsidRPr="00000000" w14:paraId="0000013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b. Cách thức thực hiện</w:t>
            </w:r>
            <w:r w:rsidDel="00000000" w:rsidR="00000000" w:rsidRPr="00000000">
              <w:rPr>
                <w:rtl w:val="0"/>
              </w:rPr>
            </w:r>
          </w:p>
        </w:tc>
      </w:tr>
      <w:tr>
        <w:trPr>
          <w:cantSplit w:val="0"/>
          <w:tblHeader w:val="0"/>
        </w:trPr>
        <w:tc>
          <w:tcPr>
            <w:tcBorders>
              <w:top w:color="000000" w:space="0" w:sz="4" w:val="single"/>
              <w:bottom w:color="000000" w:space="0" w:sz="4" w:val="single"/>
            </w:tcBorders>
            <w:shd w:fill="auto" w:val="clear"/>
          </w:tcPr>
          <w:p w:rsidR="00000000" w:rsidDel="00000000" w:rsidP="00000000" w:rsidRDefault="00000000" w:rsidRPr="00000000" w14:paraId="0000013E">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1 hs đọc phần vận dụng trong sgk trang 45 </w:t>
            </w:r>
          </w:p>
          <w:p w:rsidR="00000000" w:rsidDel="00000000" w:rsidP="00000000" w:rsidRDefault="00000000" w:rsidRPr="00000000" w14:paraId="0000013F">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1 hs nêu lại yêu cầu</w:t>
            </w:r>
          </w:p>
          <w:p w:rsidR="00000000" w:rsidDel="00000000" w:rsidP="00000000" w:rsidRDefault="00000000" w:rsidRPr="00000000" w14:paraId="00000140">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Bạn nào có thể giúp bạn Nam sửa lại khổ thơ cho đúng</w:t>
            </w:r>
          </w:p>
          <w:p w:rsidR="00000000" w:rsidDel="00000000" w:rsidP="00000000" w:rsidRDefault="00000000" w:rsidRPr="00000000" w14:paraId="00000141">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hs nhận xét, góp ý</w:t>
            </w:r>
          </w:p>
          <w:p w:rsidR="00000000" w:rsidDel="00000000" w:rsidP="00000000" w:rsidRDefault="00000000" w:rsidRPr="00000000" w14:paraId="00000142">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chốt lại cách làm.</w:t>
            </w:r>
          </w:p>
          <w:p w:rsidR="00000000" w:rsidDel="00000000" w:rsidP="00000000" w:rsidRDefault="00000000" w:rsidRPr="00000000" w14:paraId="00000143">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Trò chơi củng cố:</w:t>
            </w:r>
          </w:p>
          <w:p w:rsidR="00000000" w:rsidDel="00000000" w:rsidP="00000000" w:rsidRDefault="00000000" w:rsidRPr="00000000" w14:paraId="00000144">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cho học sinh chơi trò chơi ô chữ để củng cố bài học. </w:t>
            </w:r>
          </w:p>
          <w:p w:rsidR="00000000" w:rsidDel="00000000" w:rsidP="00000000" w:rsidRDefault="00000000" w:rsidRPr="00000000" w14:paraId="00000145">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yêu cầu hs chọn hàng ngang hoặc hàng dọc để mở câu hỏi bất kì</w:t>
            </w:r>
          </w:p>
          <w:p w:rsidR="00000000" w:rsidDel="00000000" w:rsidP="00000000" w:rsidRDefault="00000000" w:rsidRPr="00000000" w14:paraId="00000146">
            <w:pPr>
              <w:spacing w:after="12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800225" cy="1323975"/>
                  <wp:effectExtent b="0" l="0" r="0" t="0"/>
                  <wp:docPr id="1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800225" cy="1323975"/>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Hàng 1: Lệnh dùng để sao chép khối văn bản đã chọn?</w:t>
            </w:r>
          </w:p>
          <w:p w:rsidR="00000000" w:rsidDel="00000000" w:rsidP="00000000" w:rsidRDefault="00000000" w:rsidRPr="00000000" w14:paraId="00000148">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Hàng 2: Trong bảng chọn File, muốn lưu văn bản em chọn lệnh gì?</w:t>
            </w:r>
          </w:p>
          <w:p w:rsidR="00000000" w:rsidDel="00000000" w:rsidP="00000000" w:rsidRDefault="00000000" w:rsidRPr="00000000" w14:paraId="00000149">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Hàng 3: Muốn chọn khối văn bản bằng bàn phím, em nhấn giữ phím gì khi gõ phím mũi tên?</w:t>
            </w:r>
          </w:p>
          <w:p w:rsidR="00000000" w:rsidDel="00000000" w:rsidP="00000000" w:rsidRDefault="00000000" w:rsidRPr="00000000" w14:paraId="0000014A">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Hàng 4: Muốn cắt một khối văn bản đã chọn em nhấn phím gì?</w:t>
            </w:r>
          </w:p>
          <w:p w:rsidR="00000000" w:rsidDel="00000000" w:rsidP="00000000" w:rsidRDefault="00000000" w:rsidRPr="00000000" w14:paraId="0000014B">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Hàng 5: Muốn xoá một khối văn bản đã chọn em nhấn phím gì?</w:t>
            </w:r>
          </w:p>
          <w:p w:rsidR="00000000" w:rsidDel="00000000" w:rsidP="00000000" w:rsidRDefault="00000000" w:rsidRPr="00000000" w14:paraId="0000014C">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Hàng dọc: Lệnh dùng để dán khối văn bản vào vị trí con trỏ soạn thảo?</w:t>
            </w:r>
          </w:p>
          <w:p w:rsidR="00000000" w:rsidDel="00000000" w:rsidP="00000000" w:rsidRDefault="00000000" w:rsidRPr="00000000" w14:paraId="0000014D">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mở câu trả lời, khen ngợi.</w:t>
            </w:r>
          </w:p>
          <w:p w:rsidR="00000000" w:rsidDel="00000000" w:rsidP="00000000" w:rsidRDefault="00000000" w:rsidRPr="00000000" w14:paraId="0000014E">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nhận xét tiết học. dặn học sinh xem trước bài </w:t>
            </w:r>
          </w:p>
        </w:tc>
        <w:tc>
          <w:tcPr>
            <w:tcBorders>
              <w:top w:color="000000" w:space="0" w:sz="4" w:val="single"/>
              <w:bottom w:color="000000" w:space="0" w:sz="4" w:val="single"/>
            </w:tcBorders>
            <w:shd w:fill="auto" w:val="clear"/>
          </w:tcPr>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hs đọc, cả lớp lắng nghe</w:t>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Hs nêu lại yêu cầu</w:t>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trả lời</w:t>
            </w:r>
          </w:p>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xét, góp ý</w:t>
            </w:r>
          </w:p>
          <w:p w:rsidR="00000000" w:rsidDel="00000000" w:rsidP="00000000" w:rsidRDefault="00000000" w:rsidRPr="00000000" w14:paraId="000001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chọn hàng để mở câu hỏi</w:t>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trả lời câu hỏi đã mở</w:t>
            </w:r>
          </w:p>
        </w:tc>
      </w:tr>
    </w:tbl>
    <w:p w:rsidR="00000000" w:rsidDel="00000000" w:rsidP="00000000" w:rsidRDefault="00000000" w:rsidRPr="00000000" w14:paraId="00000166">
      <w:pPr>
        <w:widowControl w:val="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IV. ĐIỀU CHỈNH SAU BÀI DẠY</w:t>
      </w:r>
    </w:p>
    <w:p w:rsidR="00000000" w:rsidDel="00000000" w:rsidP="00000000" w:rsidRDefault="00000000" w:rsidRPr="00000000" w14:paraId="00000167">
      <w:pPr>
        <w:jc w:val="center"/>
        <w:rPr/>
      </w:pPr>
      <w:r w:rsidDel="00000000" w:rsidR="00000000" w:rsidRPr="00000000">
        <w:rPr>
          <w:rtl w:val="0"/>
        </w:rPr>
      </w:r>
    </w:p>
    <w:p w:rsidR="00000000" w:rsidDel="00000000" w:rsidP="00000000" w:rsidRDefault="00000000" w:rsidRPr="00000000" w14:paraId="00000168">
      <w:pPr>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i w:val="1"/>
          <w:color w:val="000000"/>
          <w:rtl w:val="0"/>
        </w:rPr>
        <w:t xml:space="preserve">BÀI 8: </w:t>
      </w:r>
      <w:r w:rsidDel="00000000" w:rsidR="00000000" w:rsidRPr="00000000">
        <w:rPr>
          <w:rFonts w:ascii="Times New Roman" w:cs="Times New Roman" w:eastAsia="Times New Roman" w:hAnsi="Times New Roman"/>
          <w:b w:val="1"/>
          <w:i w:val="1"/>
          <w:rtl w:val="0"/>
        </w:rPr>
        <w:t xml:space="preserve">LẮP MÔ HÌNH XE ĐIỆN CHẠY BẰNG PIN</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(Tiết 5)</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YÊU CẦU CẦN ĐẠT</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 Kể tên, nhận biết được các chi tiết của bộ phận sản phẩm mô hình xe điện chạy bằng pin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Lắp ráp, vận hành được </w:t>
      </w: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mô hình.</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9"/>
        </w:tabs>
        <w:spacing w:after="0" w:before="0" w:line="288" w:lineRule="auto"/>
        <w:ind w:left="0" w:right="0" w:firstLine="0"/>
        <w:jc w:val="both"/>
        <w:rPr>
          <w:rFonts w:ascii="Times New Roman" w:cs="Times New Roman" w:eastAsia="Times New Roman" w:hAnsi="Times New Roman"/>
          <w:b w:val="1"/>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 HS tự tin khi tìm hiểu về quá trình lắp ráp mô hình; Chủ động khám phá bài học và tự nhận xét được kết quả học tập của mình, của bạn. Có khả năng giao tiếp, trình bày ý tưởng khi làm việc nhóm để hoàn thành các bài tập được giao.</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6"/>
        </w:tabs>
        <w:spacing w:after="0" w:before="0" w:line="288" w:lineRule="auto"/>
        <w:ind w:left="0" w:right="0" w:firstLine="0"/>
        <w:jc w:val="both"/>
        <w:rPr>
          <w:rFonts w:ascii="Times New Roman" w:cs="Times New Roman" w:eastAsia="Times New Roman" w:hAnsi="Times New Roman"/>
          <w:b w:val="0"/>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HS chuẩn bị bài trước khi đến lớp, hăng say tìm tòi, mở rộng hiểu biết và vận dụng được kiến thức đã học. Hoàn thành các nhiệm vụ học học tập, nắm được và thực hiện tốt nhiệm vụ khi làm việc nhóm.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thích môn học.</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ĐỒ DÙNG DẠY HỌC</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Giáo viên:</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
        </w:tabs>
        <w:spacing w:after="0" w:before="0" w:line="288" w:lineRule="auto"/>
        <w:ind w:left="0" w:right="0" w:firstLine="0"/>
        <w:jc w:val="left"/>
        <w:rPr>
          <w:rFonts w:ascii="Times New Roman" w:cs="Times New Roman" w:eastAsia="Times New Roman" w:hAnsi="Times New Roman"/>
          <w:b w:val="1"/>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 Máy tính, máy chiếu, SGK.</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
        </w:tabs>
        <w:spacing w:after="0" w:before="0" w:line="288" w:lineRule="auto"/>
        <w:ind w:left="0" w:right="0" w:firstLine="0"/>
        <w:jc w:val="left"/>
        <w:rPr>
          <w:rFonts w:ascii="Times New Roman" w:cs="Times New Roman" w:eastAsia="Times New Roman" w:hAnsi="Times New Roman"/>
          <w:b w:val="1"/>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 Bài giảng PowerPoint.</w:t>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4"/>
        </w:tabs>
        <w:spacing w:after="0" w:before="0" w:line="288" w:lineRule="auto"/>
        <w:ind w:left="0" w:right="0" w:firstLine="0"/>
        <w:jc w:val="left"/>
        <w:rPr>
          <w:rFonts w:ascii="Times New Roman" w:cs="Times New Roman" w:eastAsia="Times New Roman" w:hAnsi="Times New Roman"/>
          <w:b w:val="1"/>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Bộ lắp ghép bộ đồ dùng công nghệ lớp 5</w:t>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9"/>
        </w:tabs>
        <w:spacing w:after="0" w:before="0" w:line="288" w:lineRule="auto"/>
        <w:ind w:left="0" w:right="0" w:firstLine="0"/>
        <w:jc w:val="left"/>
        <w:rPr>
          <w:rFonts w:ascii="Times New Roman" w:cs="Times New Roman" w:eastAsia="Times New Roman" w:hAnsi="Times New Roman"/>
          <w:b w:val="0"/>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 Mô hình mẫu, phiếu học tập.</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Học sinh</w:t>
      </w:r>
    </w:p>
    <w:p w:rsidR="00000000" w:rsidDel="00000000" w:rsidP="00000000" w:rsidRDefault="00000000" w:rsidRPr="00000000" w14:paraId="00000175">
      <w:pP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SGK, vở, bộ lắp ghép bộ đồ dùng công nghệ lớp 5</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CÁC HOẠT ĐỘNG DẠY HỌC CHỦ YẾU</w:t>
      </w:r>
    </w:p>
    <w:p w:rsidR="00000000" w:rsidDel="00000000" w:rsidP="00000000" w:rsidRDefault="00000000" w:rsidRPr="00000000" w14:paraId="00000177">
      <w:pPr>
        <w:spacing w:line="288"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Hoạt động 1: Khởi động (2 phút)</w:t>
      </w:r>
    </w:p>
    <w:tbl>
      <w:tblPr>
        <w:tblStyle w:val="Table3"/>
        <w:tblW w:w="9639.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99"/>
        <w:gridCol w:w="3940"/>
        <w:tblGridChange w:id="0">
          <w:tblGrid>
            <w:gridCol w:w="5699"/>
            <w:gridCol w:w="3940"/>
          </w:tblGrid>
        </w:tblGridChange>
      </w:tblGrid>
      <w:tr>
        <w:trPr>
          <w:cantSplit w:val="0"/>
          <w:tblHeader w:val="0"/>
        </w:trPr>
        <w:tc>
          <w:tcPr>
            <w:vAlign w:val="center"/>
          </w:tcPr>
          <w:p w:rsidR="00000000" w:rsidDel="00000000" w:rsidP="00000000" w:rsidRDefault="00000000" w:rsidRPr="00000000" w14:paraId="00000178">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giáo viên</w:t>
            </w:r>
          </w:p>
        </w:tc>
        <w:tc>
          <w:tcPr>
            <w:vAlign w:val="center"/>
          </w:tcPr>
          <w:p w:rsidR="00000000" w:rsidDel="00000000" w:rsidP="00000000" w:rsidRDefault="00000000" w:rsidRPr="00000000" w14:paraId="00000179">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học sinh</w:t>
            </w:r>
          </w:p>
        </w:tc>
      </w:tr>
      <w:tr>
        <w:trPr>
          <w:cantSplit w:val="0"/>
          <w:tblHeader w:val="0"/>
        </w:trPr>
        <w:tc>
          <w:tcPr/>
          <w:p w:rsidR="00000000" w:rsidDel="00000000" w:rsidP="00000000" w:rsidRDefault="00000000" w:rsidRPr="00000000" w14:paraId="0000017A">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Kiểm tra đồ dùng học tập của học sinh.</w:t>
            </w:r>
          </w:p>
          <w:p w:rsidR="00000000" w:rsidDel="00000000" w:rsidP="00000000" w:rsidRDefault="00000000" w:rsidRPr="00000000" w14:paraId="0000017B">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đặt câu hỏi:</w:t>
            </w:r>
          </w:p>
          <w:p w:rsidR="00000000" w:rsidDel="00000000" w:rsidP="00000000" w:rsidRDefault="00000000" w:rsidRPr="00000000" w14:paraId="0000017C">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Kể tên bộ phận chính của sản phẩm mô hình xe điện chạy bằng pin?</w:t>
            </w:r>
          </w:p>
          <w:p w:rsidR="00000000" w:rsidDel="00000000" w:rsidP="00000000" w:rsidRDefault="00000000" w:rsidRPr="00000000" w14:paraId="0000017D">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dẫn dắt vào tiết học: </w:t>
            </w:r>
            <w:r w:rsidDel="00000000" w:rsidR="00000000" w:rsidRPr="00000000">
              <w:rPr>
                <w:rFonts w:ascii="Times New Roman" w:cs="Times New Roman" w:eastAsia="Times New Roman" w:hAnsi="Times New Roman"/>
                <w:b w:val="1"/>
                <w:rtl w:val="0"/>
              </w:rPr>
              <w:t xml:space="preserve">Lắp </w:t>
            </w:r>
            <w:r w:rsidDel="00000000" w:rsidR="00000000" w:rsidRPr="00000000">
              <w:rPr>
                <w:rFonts w:ascii="Times New Roman" w:cs="Times New Roman" w:eastAsia="Times New Roman" w:hAnsi="Times New Roman"/>
                <w:b w:val="1"/>
                <w:color w:val="231f20"/>
                <w:rtl w:val="0"/>
              </w:rPr>
              <w:t xml:space="preserve">mô hình xe điện chạy bằng pin</w:t>
            </w:r>
            <w:r w:rsidDel="00000000" w:rsidR="00000000" w:rsidRPr="00000000">
              <w:rPr>
                <w:rtl w:val="0"/>
              </w:rPr>
            </w:r>
          </w:p>
        </w:tc>
        <w:tc>
          <w:tcPr/>
          <w:p w:rsidR="00000000" w:rsidDel="00000000" w:rsidP="00000000" w:rsidRDefault="00000000" w:rsidRPr="00000000" w14:paraId="0000017E">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Tổ trưởng thực hiện.</w:t>
            </w:r>
          </w:p>
          <w:p w:rsidR="00000000" w:rsidDel="00000000" w:rsidP="00000000" w:rsidRDefault="00000000" w:rsidRPr="00000000" w14:paraId="0000017F">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trả lời.</w:t>
            </w:r>
          </w:p>
          <w:p w:rsidR="00000000" w:rsidDel="00000000" w:rsidP="00000000" w:rsidRDefault="00000000" w:rsidRPr="00000000" w14:paraId="00000181">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w:t>
            </w:r>
          </w:p>
        </w:tc>
      </w:tr>
    </w:tbl>
    <w:p w:rsidR="00000000" w:rsidDel="00000000" w:rsidP="00000000" w:rsidRDefault="00000000" w:rsidRPr="00000000" w14:paraId="00000183">
      <w:pPr>
        <w:spacing w:line="288"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Hoạt động 2: Khám phá (7 phút)</w:t>
      </w:r>
    </w:p>
    <w:tbl>
      <w:tblPr>
        <w:tblStyle w:val="Table4"/>
        <w:tblW w:w="9639.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99"/>
        <w:gridCol w:w="3940"/>
        <w:tblGridChange w:id="0">
          <w:tblGrid>
            <w:gridCol w:w="5699"/>
            <w:gridCol w:w="3940"/>
          </w:tblGrid>
        </w:tblGridChange>
      </w:tblGrid>
      <w:tr>
        <w:trPr>
          <w:cantSplit w:val="0"/>
          <w:tblHeader w:val="0"/>
        </w:trPr>
        <w:tc>
          <w:tcPr/>
          <w:p w:rsidR="00000000" w:rsidDel="00000000" w:rsidP="00000000" w:rsidRDefault="00000000" w:rsidRPr="00000000" w14:paraId="00000184">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giáo viên</w:t>
            </w:r>
          </w:p>
        </w:tc>
        <w:tc>
          <w:tcPr/>
          <w:p w:rsidR="00000000" w:rsidDel="00000000" w:rsidP="00000000" w:rsidRDefault="00000000" w:rsidRPr="00000000" w14:paraId="00000185">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học sinh</w:t>
            </w:r>
          </w:p>
        </w:tc>
      </w:tr>
      <w:tr>
        <w:trPr>
          <w:cantSplit w:val="0"/>
          <w:tblHeader w:val="0"/>
        </w:trPr>
        <w:tc>
          <w:tcPr/>
          <w:p w:rsidR="00000000" w:rsidDel="00000000" w:rsidP="00000000" w:rsidRDefault="00000000" w:rsidRPr="00000000" w14:paraId="00000186">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lấy hộp lắp ghép kĩ thuật.</w:t>
            </w:r>
          </w:p>
          <w:p w:rsidR="00000000" w:rsidDel="00000000" w:rsidP="00000000" w:rsidRDefault="00000000" w:rsidRPr="00000000" w14:paraId="00000187">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cho HS làm việc nhóm 4.</w:t>
            </w:r>
          </w:p>
          <w:p w:rsidR="00000000" w:rsidDel="00000000" w:rsidP="00000000" w:rsidRDefault="00000000" w:rsidRPr="00000000" w14:paraId="00000188">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quan sát bảng chi tiết và dụng cụ, mục 2 (SGK trang 44,45,46), phân công các thành viên trong nhóm thực hiện nhiệm vụ:  </w:t>
            </w:r>
          </w:p>
          <w:p w:rsidR="00000000" w:rsidDel="00000000" w:rsidP="00000000" w:rsidRDefault="00000000" w:rsidRPr="00000000" w14:paraId="00000189">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Em hãy chọn ra đúng và đầy đủ các chi tiết và dụng cụ để lắp mô hình xe điện.</w:t>
            </w:r>
          </w:p>
        </w:tc>
        <w:tc>
          <w:tcPr/>
          <w:p w:rsidR="00000000" w:rsidDel="00000000" w:rsidP="00000000" w:rsidRDefault="00000000" w:rsidRPr="00000000" w14:paraId="0000018A">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thực hiện</w:t>
            </w:r>
          </w:p>
          <w:p w:rsidR="00000000" w:rsidDel="00000000" w:rsidP="00000000" w:rsidRDefault="00000000" w:rsidRPr="00000000" w14:paraId="0000018B">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làm việc nhóm.</w:t>
            </w:r>
          </w:p>
          <w:p w:rsidR="00000000" w:rsidDel="00000000" w:rsidP="00000000" w:rsidRDefault="00000000" w:rsidRPr="00000000" w14:paraId="0000018C">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quan sát và trả lời câu hỏi.</w:t>
            </w:r>
          </w:p>
          <w:p w:rsidR="00000000" w:rsidDel="00000000" w:rsidP="00000000" w:rsidRDefault="00000000" w:rsidRPr="00000000" w14:paraId="0000018D">
            <w:pPr>
              <w:shd w:fill="ffffff" w:val="clea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shd w:fill="ffffff" w:val="clea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thực hiện theo nhóm phân công</w:t>
            </w:r>
          </w:p>
        </w:tc>
      </w:tr>
    </w:tbl>
    <w:p w:rsidR="00000000" w:rsidDel="00000000" w:rsidP="00000000" w:rsidRDefault="00000000" w:rsidRPr="00000000" w14:paraId="00000190">
      <w:pPr>
        <w:spacing w:line="288"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Hoạt động 3: Luyện tập (23 phút)</w:t>
      </w:r>
    </w:p>
    <w:tbl>
      <w:tblPr>
        <w:tblStyle w:val="Table5"/>
        <w:tblW w:w="9639.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99"/>
        <w:gridCol w:w="3940"/>
        <w:tblGridChange w:id="0">
          <w:tblGrid>
            <w:gridCol w:w="5699"/>
            <w:gridCol w:w="3940"/>
          </w:tblGrid>
        </w:tblGridChange>
      </w:tblGrid>
      <w:tr>
        <w:trPr>
          <w:cantSplit w:val="0"/>
          <w:tblHeader w:val="0"/>
        </w:trPr>
        <w:tc>
          <w:tcPr/>
          <w:p w:rsidR="00000000" w:rsidDel="00000000" w:rsidP="00000000" w:rsidRDefault="00000000" w:rsidRPr="00000000" w14:paraId="00000191">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giáo viên</w:t>
            </w:r>
          </w:p>
        </w:tc>
        <w:tc>
          <w:tcPr/>
          <w:p w:rsidR="00000000" w:rsidDel="00000000" w:rsidP="00000000" w:rsidRDefault="00000000" w:rsidRPr="00000000" w14:paraId="00000192">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học sinh</w:t>
            </w:r>
          </w:p>
        </w:tc>
      </w:tr>
      <w:tr>
        <w:trPr>
          <w:cantSplit w:val="0"/>
          <w:tblHeader w:val="0"/>
        </w:trPr>
        <w:tc>
          <w:tcPr/>
          <w:p w:rsidR="00000000" w:rsidDel="00000000" w:rsidP="00000000" w:rsidRDefault="00000000" w:rsidRPr="00000000" w14:paraId="00000193">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HS đọc to rõ ràng các bước để lắp ráp mô hình xe điện chạy pin SGK/47,48,49.</w:t>
            </w:r>
          </w:p>
          <w:p w:rsidR="00000000" w:rsidDel="00000000" w:rsidP="00000000" w:rsidRDefault="00000000" w:rsidRPr="00000000" w14:paraId="00000194">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phát phiếu học tập, yêu cầu HS làm việc nhóm 4, trong vòng 20 phút.</w:t>
            </w:r>
          </w:p>
          <w:p w:rsidR="00000000" w:rsidDel="00000000" w:rsidP="00000000" w:rsidRDefault="00000000" w:rsidRPr="00000000" w14:paraId="00000195">
            <w:pPr>
              <w:shd w:fill="ffffff" w:val="clea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shd w:fill="ffffff" w:val="clea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mời đại diện 1 – 2 nhóm lên chạy thử xe, các nhóm khác quan sát, nhận xét.</w:t>
            </w:r>
          </w:p>
          <w:p w:rsidR="00000000" w:rsidDel="00000000" w:rsidP="00000000" w:rsidRDefault="00000000" w:rsidRPr="00000000" w14:paraId="00000198">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bổ sung.</w:t>
            </w:r>
          </w:p>
          <w:p w:rsidR="00000000" w:rsidDel="00000000" w:rsidP="00000000" w:rsidRDefault="00000000" w:rsidRPr="00000000" w14:paraId="00000199">
            <w:pPr>
              <w:shd w:fill="ffffff" w:val="clear"/>
              <w:spacing w:line="288" w:lineRule="auto"/>
              <w:rPr>
                <w:rFonts w:ascii="Times New Roman" w:cs="Times New Roman" w:eastAsia="Times New Roman" w:hAnsi="Times New Roman"/>
                <w:color w:val="231f2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231f20"/>
                <w:rtl w:val="0"/>
              </w:rPr>
              <w:t xml:space="preserve">GV yêu cầu HS lựa chọn và sắp xếp gọn gàng những chi tiết, dụng cụ, vật liệu để lắp ghép mô hình lên nắp hộp.(3 phút)</w:t>
            </w:r>
          </w:p>
          <w:p w:rsidR="00000000" w:rsidDel="00000000" w:rsidP="00000000" w:rsidRDefault="00000000" w:rsidRPr="00000000" w14:paraId="0000019A">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231f20"/>
                <w:rtl w:val="0"/>
              </w:rPr>
              <w:t xml:space="preserve">- Trong thời gian HS thực hiện, GV quan sát và giúp đỡ HS nếu cần.</w:t>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6"/>
              </w:tabs>
              <w:spacing w:after="0" w:before="0" w:line="288"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19C">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đọc.</w:t>
            </w:r>
          </w:p>
          <w:p w:rsidR="00000000" w:rsidDel="00000000" w:rsidP="00000000" w:rsidRDefault="00000000" w:rsidRPr="00000000" w14:paraId="0000019D">
            <w:pPr>
              <w:shd w:fill="ffffff" w:val="clea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shd w:fill="ffffff" w:val="clea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thảo luận, phân công nhiệm vụ và tiến hành lắp ghép sản phẩm.</w:t>
            </w:r>
          </w:p>
          <w:p w:rsidR="00000000" w:rsidDel="00000000" w:rsidP="00000000" w:rsidRDefault="00000000" w:rsidRPr="00000000" w14:paraId="000001A0">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quan sát, nhận xét.</w:t>
            </w:r>
          </w:p>
          <w:p w:rsidR="00000000" w:rsidDel="00000000" w:rsidP="00000000" w:rsidRDefault="00000000" w:rsidRPr="00000000" w14:paraId="000001A1">
            <w:pPr>
              <w:shd w:fill="ffffff" w:val="clear"/>
              <w:spacing w:line="2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 tiếp thu.</w:t>
            </w:r>
          </w:p>
          <w:p w:rsidR="00000000" w:rsidDel="00000000" w:rsidP="00000000" w:rsidRDefault="00000000" w:rsidRPr="00000000" w14:paraId="000001A3">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thực hiện</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1"/>
              </w:tabs>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5">
            <w:pPr>
              <w:spacing w:line="288"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A6">
      <w:pPr>
        <w:spacing w:line="288"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4. Hoạt động 4: Vận dụng ( 3 phút)</w:t>
      </w:r>
    </w:p>
    <w:tbl>
      <w:tblPr>
        <w:tblStyle w:val="Table6"/>
        <w:tblW w:w="9639.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99"/>
        <w:gridCol w:w="3940"/>
        <w:tblGridChange w:id="0">
          <w:tblGrid>
            <w:gridCol w:w="5699"/>
            <w:gridCol w:w="3940"/>
          </w:tblGrid>
        </w:tblGridChange>
      </w:tblGrid>
      <w:tr>
        <w:trPr>
          <w:cantSplit w:val="0"/>
          <w:tblHeader w:val="0"/>
        </w:trPr>
        <w:tc>
          <w:tcPr/>
          <w:p w:rsidR="00000000" w:rsidDel="00000000" w:rsidP="00000000" w:rsidRDefault="00000000" w:rsidRPr="00000000" w14:paraId="000001A7">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giáo viên</w:t>
            </w:r>
          </w:p>
        </w:tc>
        <w:tc>
          <w:tcPr/>
          <w:p w:rsidR="00000000" w:rsidDel="00000000" w:rsidP="00000000" w:rsidRDefault="00000000" w:rsidRPr="00000000" w14:paraId="000001A8">
            <w:pPr>
              <w:spacing w:line="288"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học sinh</w:t>
            </w:r>
          </w:p>
        </w:tc>
      </w:tr>
      <w:tr>
        <w:trPr>
          <w:cantSplit w:val="0"/>
          <w:tblHeader w:val="0"/>
        </w:trPr>
        <w:tc>
          <w:tcPr/>
          <w:p w:rsidR="00000000" w:rsidDel="00000000" w:rsidP="00000000" w:rsidRDefault="00000000" w:rsidRPr="00000000" w14:paraId="000001A9">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tóm tắt: Bài hôm nay các em đã lắp ráp mô hình xe điện chạy pin.</w:t>
            </w:r>
          </w:p>
          <w:p w:rsidR="00000000" w:rsidDel="00000000" w:rsidP="00000000" w:rsidRDefault="00000000" w:rsidRPr="00000000" w14:paraId="000001AA">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đánh giá sự tham gia của HS trong giờ học, khen ngợi những HS tích cực; nhắc nhở, động viên những HS còn chưa tích cực, nhút nhát.</w:t>
            </w:r>
          </w:p>
          <w:p w:rsidR="00000000" w:rsidDel="00000000" w:rsidP="00000000" w:rsidRDefault="00000000" w:rsidRPr="00000000" w14:paraId="000001AB">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Dặn dò</w:t>
            </w:r>
            <w:r w:rsidDel="00000000" w:rsidR="00000000" w:rsidRPr="00000000">
              <w:rPr>
                <w:rtl w:val="0"/>
              </w:rPr>
            </w:r>
          </w:p>
          <w:p w:rsidR="00000000" w:rsidDel="00000000" w:rsidP="00000000" w:rsidRDefault="00000000" w:rsidRPr="00000000" w14:paraId="000001AC">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nhắc nhở HS </w:t>
            </w:r>
            <w:r w:rsidDel="00000000" w:rsidR="00000000" w:rsidRPr="00000000">
              <w:rPr>
                <w:rFonts w:ascii="Times New Roman" w:cs="Times New Roman" w:eastAsia="Times New Roman" w:hAnsi="Times New Roman"/>
                <w:color w:val="231f20"/>
                <w:rtl w:val="0"/>
              </w:rPr>
              <w:t xml:space="preserve">chuẩn bị cho tiết học sau.</w:t>
            </w:r>
            <w:r w:rsidDel="00000000" w:rsidR="00000000" w:rsidRPr="00000000">
              <w:rPr>
                <w:rtl w:val="0"/>
              </w:rPr>
            </w:r>
          </w:p>
        </w:tc>
        <w:tc>
          <w:tcPr/>
          <w:p w:rsidR="00000000" w:rsidDel="00000000" w:rsidP="00000000" w:rsidRDefault="00000000" w:rsidRPr="00000000" w14:paraId="000001AD">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 tiếp thu.</w:t>
            </w:r>
          </w:p>
          <w:p w:rsidR="00000000" w:rsidDel="00000000" w:rsidP="00000000" w:rsidRDefault="00000000" w:rsidRPr="00000000" w14:paraId="000001AE">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F">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shd w:fill="ffffff" w:val="clear"/>
              <w:spacing w:line="28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 tiếp thu.</w:t>
            </w:r>
          </w:p>
          <w:p w:rsidR="00000000" w:rsidDel="00000000" w:rsidP="00000000" w:rsidRDefault="00000000" w:rsidRPr="00000000" w14:paraId="000001B1">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3">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spacing w:line="288"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5">
            <w:pPr>
              <w:spacing w:line="28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HS lắng nghe, thực hiện.</w:t>
            </w:r>
            <w:r w:rsidDel="00000000" w:rsidR="00000000" w:rsidRPr="00000000">
              <w:rPr>
                <w:rtl w:val="0"/>
              </w:rPr>
            </w:r>
          </w:p>
        </w:tc>
      </w:tr>
    </w:tbl>
    <w:p w:rsidR="00000000" w:rsidDel="00000000" w:rsidP="00000000" w:rsidRDefault="00000000" w:rsidRPr="00000000" w14:paraId="000001B6">
      <w:pPr>
        <w:spacing w:line="288" w:lineRule="auto"/>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IV. ĐIỀU CHỈNH SAU TIẾT DẠY</w:t>
      </w:r>
      <w:r w:rsidDel="00000000" w:rsidR="00000000" w:rsidRPr="00000000">
        <w:rPr>
          <w:rtl w:val="0"/>
        </w:rPr>
      </w:r>
    </w:p>
    <w:p w:rsidR="00000000" w:rsidDel="00000000" w:rsidP="00000000" w:rsidRDefault="00000000" w:rsidRPr="00000000" w14:paraId="000001B7">
      <w:pPr>
        <w:spacing w:line="288"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B8">
      <w:pPr>
        <w:jc w:val="center"/>
        <w:rPr>
          <w:rFonts w:ascii="Times New Roman" w:cs="Times New Roman" w:eastAsia="Times New Roman" w:hAnsi="Times New Roman"/>
          <w:b w:val="1"/>
          <w:sz w:val="26"/>
          <w:szCs w:val="26"/>
        </w:rPr>
      </w:pPr>
      <w:r w:rsidDel="00000000" w:rsidR="00000000" w:rsidRPr="00000000">
        <w:br w:type="page"/>
      </w:r>
      <w:r w:rsidDel="00000000" w:rsidR="00000000" w:rsidRPr="00000000">
        <w:rPr>
          <w:rFonts w:ascii="Times New Roman" w:cs="Times New Roman" w:eastAsia="Times New Roman" w:hAnsi="Times New Roman"/>
          <w:b w:val="1"/>
          <w:sz w:val="26"/>
          <w:szCs w:val="26"/>
          <w:rtl w:val="0"/>
        </w:rPr>
        <w:t xml:space="preserve">BÀI 4: THỰC HÀNH TẠO CHƯƠNG TRÌNH HOẠT HÌNH CHO NHÂN VẬT</w:t>
      </w:r>
    </w:p>
    <w:p w:rsidR="00000000" w:rsidDel="00000000" w:rsidP="00000000" w:rsidRDefault="00000000" w:rsidRPr="00000000" w14:paraId="000001B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Yêu cầu cần đạt:</w:t>
      </w:r>
    </w:p>
    <w:p w:rsidR="00000000" w:rsidDel="00000000" w:rsidP="00000000" w:rsidRDefault="00000000" w:rsidRPr="00000000" w14:paraId="000001B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Về năng lực:</w:t>
      </w:r>
    </w:p>
    <w:p w:rsidR="00000000" w:rsidDel="00000000" w:rsidP="00000000" w:rsidRDefault="00000000" w:rsidRPr="00000000" w14:paraId="000001B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Năng lực chung:</w:t>
      </w:r>
    </w:p>
    <w:p w:rsidR="00000000" w:rsidDel="00000000" w:rsidP="00000000" w:rsidRDefault="00000000" w:rsidRPr="00000000" w14:paraId="000001B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Năng lực tự chủ và tự học: Tìm hiểu và tạo được nhân vật có nhiều sự thay đổi.</w:t>
      </w:r>
    </w:p>
    <w:p w:rsidR="00000000" w:rsidDel="00000000" w:rsidP="00000000" w:rsidRDefault="00000000" w:rsidRPr="00000000" w14:paraId="000001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Năng lực giao tiếp và hợp tác: Trao đổi thảo luận nhóm để cùng thực hành.</w:t>
      </w:r>
    </w:p>
    <w:p w:rsidR="00000000" w:rsidDel="00000000" w:rsidP="00000000" w:rsidRDefault="00000000" w:rsidRPr="00000000" w14:paraId="000001B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Năng lực giải quyết vấn đề và sáng tạo: Khi gặp một vấn đề trong học tập hay trong thực tế biết chọn lựa cách giải quyết phù hợp nhất.</w:t>
      </w:r>
    </w:p>
    <w:p w:rsidR="00000000" w:rsidDel="00000000" w:rsidP="00000000" w:rsidRDefault="00000000" w:rsidRPr="00000000" w14:paraId="000001B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Năng lực tin học:</w:t>
      </w:r>
    </w:p>
    <w:p w:rsidR="00000000" w:rsidDel="00000000" w:rsidP="00000000" w:rsidRDefault="00000000" w:rsidRPr="00000000" w14:paraId="000001C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Năng lực NLe: Sử dụng được phần mềm tạo chương trình hoạt hình từ thay đổi hình ảnh nhân vật.</w:t>
      </w:r>
    </w:p>
    <w:p w:rsidR="00000000" w:rsidDel="00000000" w:rsidP="00000000" w:rsidRDefault="00000000" w:rsidRPr="00000000" w14:paraId="000001C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Về phẩm chất:</w:t>
      </w:r>
    </w:p>
    <w:p w:rsidR="00000000" w:rsidDel="00000000" w:rsidP="00000000" w:rsidRDefault="00000000" w:rsidRPr="00000000" w14:paraId="000001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Chăm chỉ: Hăng hái, tích cực thảo luận nhóm để làm bài thực hành.</w:t>
      </w:r>
    </w:p>
    <w:p w:rsidR="00000000" w:rsidDel="00000000" w:rsidP="00000000" w:rsidRDefault="00000000" w:rsidRPr="00000000" w14:paraId="000001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Trách nhiệm: Hoàn thành đầy đủ nhiệm vụ, hướng dẫn bạn cùng nhóm thực hành .</w:t>
      </w:r>
    </w:p>
    <w:p w:rsidR="00000000" w:rsidDel="00000000" w:rsidP="00000000" w:rsidRDefault="00000000" w:rsidRPr="00000000" w14:paraId="000001C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Đồ dùng dạy học:</w:t>
      </w:r>
    </w:p>
    <w:p w:rsidR="00000000" w:rsidDel="00000000" w:rsidP="00000000" w:rsidRDefault="00000000" w:rsidRPr="00000000" w14:paraId="000001C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SGK, SBT. HS: SGK, SBT</w:t>
      </w:r>
    </w:p>
    <w:p w:rsidR="00000000" w:rsidDel="00000000" w:rsidP="00000000" w:rsidRDefault="00000000" w:rsidRPr="00000000" w14:paraId="000001C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Các hoạt động dạy và học:</w:t>
      </w:r>
    </w:p>
    <w:tbl>
      <w:tblPr>
        <w:tblStyle w:val="Table7"/>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0"/>
        <w:gridCol w:w="4648"/>
        <w:tblGridChange w:id="0">
          <w:tblGrid>
            <w:gridCol w:w="4640"/>
            <w:gridCol w:w="4648"/>
          </w:tblGrid>
        </w:tblGridChange>
      </w:tblGrid>
      <w:tr>
        <w:trPr>
          <w:cantSplit w:val="0"/>
          <w:tblHeader w:val="0"/>
        </w:trPr>
        <w:tc>
          <w:tcPr/>
          <w:p w:rsidR="00000000" w:rsidDel="00000000" w:rsidP="00000000" w:rsidRDefault="00000000" w:rsidRPr="00000000" w14:paraId="000001C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giáo viên</w:t>
            </w:r>
          </w:p>
        </w:tc>
        <w:tc>
          <w:tcPr/>
          <w:p w:rsidR="00000000" w:rsidDel="00000000" w:rsidP="00000000" w:rsidRDefault="00000000" w:rsidRPr="00000000" w14:paraId="000001C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học sinh</w:t>
            </w:r>
          </w:p>
        </w:tc>
      </w:tr>
      <w:tr>
        <w:trPr>
          <w:cantSplit w:val="0"/>
          <w:tblHeader w:val="0"/>
        </w:trPr>
        <w:tc>
          <w:tcPr>
            <w:gridSpan w:val="2"/>
          </w:tcPr>
          <w:p w:rsidR="00000000" w:rsidDel="00000000" w:rsidP="00000000" w:rsidRDefault="00000000" w:rsidRPr="00000000" w14:paraId="000001C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Hoạt động khởi động (2’)</w:t>
            </w:r>
          </w:p>
          <w:p w:rsidR="00000000" w:rsidDel="00000000" w:rsidP="00000000" w:rsidRDefault="00000000" w:rsidRPr="00000000" w14:paraId="000001C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Mục tiêu: Tạo tâm thế vào bài học mới cho HS, gợi mở về bài học</w:t>
            </w:r>
          </w:p>
          <w:p w:rsidR="00000000" w:rsidDel="00000000" w:rsidP="00000000" w:rsidRDefault="00000000" w:rsidRPr="00000000" w14:paraId="000001C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b. Tổ chức hoạt động:</w:t>
            </w:r>
            <w:r w:rsidDel="00000000" w:rsidR="00000000" w:rsidRPr="00000000">
              <w:rPr>
                <w:rtl w:val="0"/>
              </w:rPr>
            </w:r>
          </w:p>
        </w:tc>
      </w:tr>
      <w:tr>
        <w:trPr>
          <w:cantSplit w:val="0"/>
          <w:tblHeader w:val="0"/>
        </w:trPr>
        <w:tc>
          <w:tcPr/>
          <w:p w:rsidR="00000000" w:rsidDel="00000000" w:rsidP="00000000" w:rsidRDefault="00000000" w:rsidRPr="00000000" w14:paraId="000001C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nêu yêu cầu của phần khởi động và gọi 1 HS lên thực hiện nhiệm vụ.</w:t>
            </w:r>
          </w:p>
          <w:p w:rsidR="00000000" w:rsidDel="00000000" w:rsidP="00000000" w:rsidRDefault="00000000" w:rsidRPr="00000000" w14:paraId="000001C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gọi đại diện HS trả lời câu hỏi</w:t>
            </w:r>
          </w:p>
          <w:p w:rsidR="00000000" w:rsidDel="00000000" w:rsidP="00000000" w:rsidRDefault="00000000" w:rsidRPr="00000000" w14:paraId="000001C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chốt kiến thức: </w:t>
            </w:r>
          </w:p>
          <w:p w:rsidR="00000000" w:rsidDel="00000000" w:rsidP="00000000" w:rsidRDefault="00000000" w:rsidRPr="00000000" w14:paraId="000001D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gợi mở vào bài học </w:t>
            </w:r>
          </w:p>
        </w:tc>
        <w:tc>
          <w:tcPr/>
          <w:p w:rsidR="00000000" w:rsidDel="00000000" w:rsidP="00000000" w:rsidRDefault="00000000" w:rsidRPr="00000000" w14:paraId="000001D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lắng nghe để thực hiện nhiệm vụ</w:t>
            </w:r>
          </w:p>
          <w:p w:rsidR="00000000" w:rsidDel="00000000" w:rsidP="00000000" w:rsidRDefault="00000000" w:rsidRPr="00000000" w14:paraId="000001D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Trả lời câu hỏi</w:t>
            </w:r>
          </w:p>
          <w:p w:rsidR="00000000" w:rsidDel="00000000" w:rsidP="00000000" w:rsidRDefault="00000000" w:rsidRPr="00000000" w14:paraId="000001D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Nghe</w:t>
            </w:r>
          </w:p>
          <w:p w:rsidR="00000000" w:rsidDel="00000000" w:rsidP="00000000" w:rsidRDefault="00000000" w:rsidRPr="00000000" w14:paraId="000001D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Nghe</w:t>
            </w:r>
          </w:p>
        </w:tc>
      </w:tr>
      <w:tr>
        <w:trPr>
          <w:cantSplit w:val="0"/>
          <w:tblHeader w:val="0"/>
        </w:trPr>
        <w:tc>
          <w:tcPr>
            <w:gridSpan w:val="2"/>
          </w:tcPr>
          <w:p w:rsidR="00000000" w:rsidDel="00000000" w:rsidP="00000000" w:rsidRDefault="00000000" w:rsidRPr="00000000" w14:paraId="000001D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Hoạt động luyện tập, thực hành</w:t>
            </w:r>
          </w:p>
          <w:p w:rsidR="00000000" w:rsidDel="00000000" w:rsidP="00000000" w:rsidRDefault="00000000" w:rsidRPr="00000000" w14:paraId="000001D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2.1. Tạo hoạt hình thay đổi trang phục quần áo. (10’)</w:t>
            </w:r>
          </w:p>
          <w:p w:rsidR="00000000" w:rsidDel="00000000" w:rsidP="00000000" w:rsidRDefault="00000000" w:rsidRPr="00000000" w14:paraId="000001D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Mục tiêu: Học sinh thực hành được yêu cầu của bài.</w:t>
            </w:r>
          </w:p>
          <w:p w:rsidR="00000000" w:rsidDel="00000000" w:rsidP="00000000" w:rsidRDefault="00000000" w:rsidRPr="00000000" w14:paraId="000001D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Nội dung và sản phẩm:</w:t>
            </w:r>
          </w:p>
          <w:p w:rsidR="00000000" w:rsidDel="00000000" w:rsidP="00000000" w:rsidRDefault="00000000" w:rsidRPr="00000000" w14:paraId="000001D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Kiến thức: Thay đổi trang phục cho nhân vật với câu lệnh.</w:t>
            </w:r>
          </w:p>
          <w:p w:rsidR="00000000" w:rsidDel="00000000" w:rsidP="00000000" w:rsidRDefault="00000000" w:rsidRPr="00000000" w14:paraId="000001D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Yêu cầu: Thực hiện bài thực hành trong SGK trang 55.</w:t>
            </w:r>
          </w:p>
          <w:p w:rsidR="00000000" w:rsidDel="00000000" w:rsidP="00000000" w:rsidRDefault="00000000" w:rsidRPr="00000000" w14:paraId="000001D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Sản phẩm: Hoàn thiện bài thực hành trong SGK trang 55.</w:t>
            </w:r>
          </w:p>
          <w:p w:rsidR="00000000" w:rsidDel="00000000" w:rsidP="00000000" w:rsidRDefault="00000000" w:rsidRPr="00000000" w14:paraId="000001D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 Tổ chức hoạt động:</w:t>
            </w:r>
            <w:r w:rsidDel="00000000" w:rsidR="00000000" w:rsidRPr="00000000">
              <w:rPr>
                <w:rtl w:val="0"/>
              </w:rPr>
            </w:r>
          </w:p>
        </w:tc>
      </w:tr>
      <w:tr>
        <w:trPr>
          <w:cantSplit w:val="0"/>
          <w:tblHeader w:val="0"/>
        </w:trPr>
        <w:tc>
          <w:tcPr/>
          <w:p w:rsidR="00000000" w:rsidDel="00000000" w:rsidP="00000000" w:rsidRDefault="00000000" w:rsidRPr="00000000" w14:paraId="000001D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đọc yêu cầu của bài thực hành trong SGK trang 31.</w:t>
            </w:r>
          </w:p>
          <w:p w:rsidR="00000000" w:rsidDel="00000000" w:rsidP="00000000" w:rsidRDefault="00000000" w:rsidRPr="00000000" w14:paraId="000001E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1HS đọc yêu cầu</w:t>
            </w:r>
          </w:p>
          <w:p w:rsidR="00000000" w:rsidDel="00000000" w:rsidP="00000000" w:rsidRDefault="00000000" w:rsidRPr="00000000" w14:paraId="000001E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Yêu cầu HS đọc phần hướng thực hành trong SGK trang 55,56.</w:t>
            </w:r>
          </w:p>
          <w:p w:rsidR="00000000" w:rsidDel="00000000" w:rsidP="00000000" w:rsidRDefault="00000000" w:rsidRPr="00000000" w14:paraId="000001E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HS trả lời: Để thực hiện bài thực hành trên ta thực hiện mấy bước?</w:t>
            </w:r>
          </w:p>
          <w:p w:rsidR="00000000" w:rsidDel="00000000" w:rsidP="00000000" w:rsidRDefault="00000000" w:rsidRPr="00000000" w14:paraId="000001E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HS đọc từng bước GV làm mẫu, cả lớp quan sát GV thực hiện.</w:t>
            </w:r>
          </w:p>
          <w:p w:rsidR="00000000" w:rsidDel="00000000" w:rsidP="00000000" w:rsidRDefault="00000000" w:rsidRPr="00000000" w14:paraId="000001E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Chia nhóm 2 HS một máy yêu cầu HS thực hiện bài thực hành.</w:t>
            </w:r>
          </w:p>
          <w:p w:rsidR="00000000" w:rsidDel="00000000" w:rsidP="00000000" w:rsidRDefault="00000000" w:rsidRPr="00000000" w14:paraId="000001E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quan sát hướng dẫn HS gặp khó khăn.</w:t>
            </w:r>
          </w:p>
          <w:p w:rsidR="00000000" w:rsidDel="00000000" w:rsidP="00000000" w:rsidRDefault="00000000" w:rsidRPr="00000000" w14:paraId="000001E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1 nhóm HS lên trình bày cách làm</w:t>
            </w:r>
          </w:p>
          <w:p w:rsidR="00000000" w:rsidDel="00000000" w:rsidP="00000000" w:rsidRDefault="00000000" w:rsidRPr="00000000" w14:paraId="000001E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1 HS nhận xét bài của nhóm bạn.</w:t>
            </w:r>
          </w:p>
          <w:p w:rsidR="00000000" w:rsidDel="00000000" w:rsidP="00000000" w:rsidRDefault="00000000" w:rsidRPr="00000000" w14:paraId="000001E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tuyên dương.</w:t>
            </w:r>
          </w:p>
        </w:tc>
        <w:tc>
          <w:tcPr/>
          <w:p w:rsidR="00000000" w:rsidDel="00000000" w:rsidP="00000000" w:rsidRDefault="00000000" w:rsidRPr="00000000" w14:paraId="000001E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Đọc yêu cầu</w:t>
            </w:r>
          </w:p>
          <w:p w:rsidR="00000000" w:rsidDel="00000000" w:rsidP="00000000" w:rsidRDefault="00000000" w:rsidRPr="00000000" w14:paraId="000001E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Đọc hướng dẫn</w:t>
            </w:r>
          </w:p>
          <w:p w:rsidR="00000000" w:rsidDel="00000000" w:rsidP="00000000" w:rsidRDefault="00000000" w:rsidRPr="00000000" w14:paraId="000001E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Trả lời: Thực hiện gồm 4 bước.</w:t>
            </w:r>
          </w:p>
          <w:p w:rsidR="00000000" w:rsidDel="00000000" w:rsidP="00000000" w:rsidRDefault="00000000" w:rsidRPr="00000000" w14:paraId="000001E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đọc</w:t>
            </w:r>
          </w:p>
          <w:p w:rsidR="00000000" w:rsidDel="00000000" w:rsidP="00000000" w:rsidRDefault="00000000" w:rsidRPr="00000000" w14:paraId="000001F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Chia nhóm thực hiện.</w:t>
            </w:r>
          </w:p>
          <w:p w:rsidR="00000000" w:rsidDel="00000000" w:rsidP="00000000" w:rsidRDefault="00000000" w:rsidRPr="00000000" w14:paraId="000001F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Hỏi lại GV nếu cần.</w:t>
            </w:r>
          </w:p>
          <w:p w:rsidR="00000000" w:rsidDel="00000000" w:rsidP="00000000" w:rsidRDefault="00000000" w:rsidRPr="00000000" w14:paraId="000001F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Trình bày bài</w:t>
            </w:r>
          </w:p>
          <w:p w:rsidR="00000000" w:rsidDel="00000000" w:rsidP="00000000" w:rsidRDefault="00000000" w:rsidRPr="00000000" w14:paraId="000001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xét</w:t>
            </w:r>
          </w:p>
          <w:p w:rsidR="00000000" w:rsidDel="00000000" w:rsidP="00000000" w:rsidRDefault="00000000" w:rsidRPr="00000000" w14:paraId="000001F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Nghe</w:t>
            </w:r>
          </w:p>
        </w:tc>
      </w:tr>
      <w:tr>
        <w:trPr>
          <w:cantSplit w:val="0"/>
          <w:tblHeader w:val="0"/>
        </w:trPr>
        <w:tc>
          <w:tcPr>
            <w:gridSpan w:val="2"/>
          </w:tcPr>
          <w:p w:rsidR="00000000" w:rsidDel="00000000" w:rsidP="00000000" w:rsidRDefault="00000000" w:rsidRPr="00000000" w14:paraId="000001F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2.2. Tạo hoạt hình thay đổi trang phục động tác, tư thế.(10’)</w:t>
            </w:r>
          </w:p>
          <w:p w:rsidR="00000000" w:rsidDel="00000000" w:rsidP="00000000" w:rsidRDefault="00000000" w:rsidRPr="00000000" w14:paraId="000001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Mục tiêu: Giúp HS nhận biết được trang phục động tác, tư thế của nhân vật.</w:t>
            </w:r>
          </w:p>
          <w:p w:rsidR="00000000" w:rsidDel="00000000" w:rsidP="00000000" w:rsidRDefault="00000000" w:rsidRPr="00000000" w14:paraId="000001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Nội dung và sản phẩm:</w:t>
            </w:r>
          </w:p>
          <w:p w:rsidR="00000000" w:rsidDel="00000000" w:rsidP="00000000" w:rsidRDefault="00000000" w:rsidRPr="00000000" w14:paraId="000001F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Kiến thức: Sử dụng các lệnh thay đổi phông nền, động tác, tư thế nhân vật. </w:t>
            </w:r>
          </w:p>
          <w:p w:rsidR="00000000" w:rsidDel="00000000" w:rsidP="00000000" w:rsidRDefault="00000000" w:rsidRPr="00000000" w14:paraId="000001F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Yêu cầu: Thực hiện bài thực hành trang 56 SGK.</w:t>
            </w:r>
          </w:p>
          <w:p w:rsidR="00000000" w:rsidDel="00000000" w:rsidP="00000000" w:rsidRDefault="00000000" w:rsidRPr="00000000" w14:paraId="000001F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Sản phẩm: Hoàn thiện bài thực hành trang 56 SGK.</w:t>
            </w:r>
          </w:p>
          <w:p w:rsidR="00000000" w:rsidDel="00000000" w:rsidP="00000000" w:rsidRDefault="00000000" w:rsidRPr="00000000" w14:paraId="000001F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 Tổ chức hoạt động:</w:t>
            </w:r>
            <w:r w:rsidDel="00000000" w:rsidR="00000000" w:rsidRPr="00000000">
              <w:rPr>
                <w:rtl w:val="0"/>
              </w:rPr>
            </w:r>
          </w:p>
        </w:tc>
      </w:tr>
      <w:tr>
        <w:trPr>
          <w:cantSplit w:val="0"/>
          <w:tblHeader w:val="0"/>
        </w:trPr>
        <w:tc>
          <w:tcPr/>
          <w:p w:rsidR="00000000" w:rsidDel="00000000" w:rsidP="00000000" w:rsidRDefault="00000000" w:rsidRPr="00000000" w14:paraId="000002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Yêu cầu đọc nội dung bài thực hành trang 56 SGK.</w:t>
            </w:r>
          </w:p>
          <w:p w:rsidR="00000000" w:rsidDel="00000000" w:rsidP="00000000" w:rsidRDefault="00000000" w:rsidRPr="00000000" w14:paraId="000002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nêu một số câu hỏi gợi ý:</w:t>
            </w:r>
          </w:p>
          <w:p w:rsidR="00000000" w:rsidDel="00000000" w:rsidP="00000000" w:rsidRDefault="00000000" w:rsidRPr="00000000" w14:paraId="000002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Bài cho biết gì?</w:t>
            </w:r>
          </w:p>
          <w:p w:rsidR="00000000" w:rsidDel="00000000" w:rsidP="00000000" w:rsidRDefault="00000000" w:rsidRPr="00000000" w14:paraId="000002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Bài yêu cầu gì?</w:t>
            </w:r>
          </w:p>
          <w:p w:rsidR="00000000" w:rsidDel="00000000" w:rsidP="00000000" w:rsidRDefault="00000000" w:rsidRPr="00000000" w14:paraId="000002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HS lên chia sẻ</w:t>
            </w:r>
          </w:p>
          <w:p w:rsidR="00000000" w:rsidDel="00000000" w:rsidP="00000000" w:rsidRDefault="00000000" w:rsidRPr="00000000" w14:paraId="0000020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Yêu cầu đọc hướng dẫn thực hành</w:t>
            </w:r>
          </w:p>
          <w:p w:rsidR="00000000" w:rsidDel="00000000" w:rsidP="00000000" w:rsidRDefault="00000000" w:rsidRPr="00000000" w14:paraId="000002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Trả lời câu hỏi: Để thực hiện được bài thực hành em sử dụng mấy bước?</w:t>
            </w:r>
          </w:p>
          <w:p w:rsidR="00000000" w:rsidDel="00000000" w:rsidP="00000000" w:rsidRDefault="00000000" w:rsidRPr="00000000" w14:paraId="000002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Chia nhóm 2 HS một máy thực hành</w:t>
            </w:r>
          </w:p>
          <w:p w:rsidR="00000000" w:rsidDel="00000000" w:rsidP="00000000" w:rsidRDefault="00000000" w:rsidRPr="00000000" w14:paraId="000002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1 HS thực hiện trên máy của GV</w:t>
            </w:r>
          </w:p>
          <w:p w:rsidR="00000000" w:rsidDel="00000000" w:rsidP="00000000" w:rsidRDefault="00000000" w:rsidRPr="00000000" w14:paraId="000002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quan sát hướng dẫn HS gặp khó khăn</w:t>
            </w:r>
          </w:p>
          <w:p w:rsidR="00000000" w:rsidDel="00000000" w:rsidP="00000000" w:rsidRDefault="00000000" w:rsidRPr="00000000" w14:paraId="000002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HS nhận xét bài của bạn trên máy GV</w:t>
            </w:r>
          </w:p>
          <w:p w:rsidR="00000000" w:rsidDel="00000000" w:rsidP="00000000" w:rsidRDefault="00000000" w:rsidRPr="00000000" w14:paraId="000002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tuyên dương.</w:t>
            </w:r>
          </w:p>
        </w:tc>
        <w:tc>
          <w:tcPr/>
          <w:p w:rsidR="00000000" w:rsidDel="00000000" w:rsidP="00000000" w:rsidRDefault="00000000" w:rsidRPr="00000000" w14:paraId="000002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Đọc yêu cầu.</w:t>
            </w:r>
          </w:p>
          <w:p w:rsidR="00000000" w:rsidDel="00000000" w:rsidP="00000000" w:rsidRDefault="00000000" w:rsidRPr="00000000" w14:paraId="000002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Nghe</w:t>
            </w:r>
          </w:p>
          <w:p w:rsidR="00000000" w:rsidDel="00000000" w:rsidP="00000000" w:rsidRDefault="00000000" w:rsidRPr="00000000" w14:paraId="000002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Chia sẻ nội dung với câu hỏi gợi ý, một HS hỏi, 1 HS trả lời:</w:t>
            </w:r>
          </w:p>
          <w:p w:rsidR="00000000" w:rsidDel="00000000" w:rsidP="00000000" w:rsidRDefault="00000000" w:rsidRPr="00000000" w14:paraId="000002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Bài cho biết: Chương trình có một vũ công và phông nền như Hình 4. Khi chạy chương trình, sân khấu sẽ đổi màu và vũ công nói lời chào, thực hiện một động tác múa rồi nói lời cảm ơn.</w:t>
            </w:r>
          </w:p>
          <w:p w:rsidR="00000000" w:rsidDel="00000000" w:rsidP="00000000" w:rsidRDefault="00000000" w:rsidRPr="00000000" w14:paraId="000002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Bài yêu cầu: Hãy tạo chương trình hoạt hình Giới thiệu động tác múa.</w:t>
            </w:r>
          </w:p>
          <w:p w:rsidR="00000000" w:rsidDel="00000000" w:rsidP="00000000" w:rsidRDefault="00000000" w:rsidRPr="00000000" w14:paraId="000002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Đọc hướng dẫn thực hành.</w:t>
            </w:r>
          </w:p>
          <w:p w:rsidR="00000000" w:rsidDel="00000000" w:rsidP="00000000" w:rsidRDefault="00000000" w:rsidRPr="00000000" w14:paraId="000002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Trả lời: Để thực hiện được bài thực hành em sử dụng 4 bước.</w:t>
            </w:r>
          </w:p>
          <w:p w:rsidR="00000000" w:rsidDel="00000000" w:rsidP="00000000" w:rsidRDefault="00000000" w:rsidRPr="00000000" w14:paraId="000002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hành </w:t>
            </w:r>
          </w:p>
          <w:p w:rsidR="00000000" w:rsidDel="00000000" w:rsidP="00000000" w:rsidRDefault="00000000" w:rsidRPr="00000000" w14:paraId="000002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w:t>
            </w:r>
          </w:p>
          <w:p w:rsidR="00000000" w:rsidDel="00000000" w:rsidP="00000000" w:rsidRDefault="00000000" w:rsidRPr="00000000" w14:paraId="000002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Hỏi lại GV nếu cần</w:t>
            </w:r>
          </w:p>
          <w:p w:rsidR="00000000" w:rsidDel="00000000" w:rsidP="00000000" w:rsidRDefault="00000000" w:rsidRPr="00000000" w14:paraId="000002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xét</w:t>
            </w:r>
          </w:p>
          <w:p w:rsidR="00000000" w:rsidDel="00000000" w:rsidP="00000000" w:rsidRDefault="00000000" w:rsidRPr="00000000" w14:paraId="000002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Nghe.</w:t>
            </w:r>
          </w:p>
        </w:tc>
      </w:tr>
      <w:tr>
        <w:trPr>
          <w:cantSplit w:val="0"/>
          <w:tblHeader w:val="0"/>
        </w:trPr>
        <w:tc>
          <w:tcPr>
            <w:gridSpan w:val="2"/>
          </w:tcPr>
          <w:p w:rsidR="00000000" w:rsidDel="00000000" w:rsidP="00000000" w:rsidRDefault="00000000" w:rsidRPr="00000000" w14:paraId="0000022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2.3. Tạo hoạt hình thay đổi trang phục số. (10’)</w:t>
            </w:r>
          </w:p>
          <w:p w:rsidR="00000000" w:rsidDel="00000000" w:rsidP="00000000" w:rsidRDefault="00000000" w:rsidRPr="00000000" w14:paraId="000002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Mục tiêu: Học sinh thực hành được yêu cầu của bài.</w:t>
            </w:r>
          </w:p>
          <w:p w:rsidR="00000000" w:rsidDel="00000000" w:rsidP="00000000" w:rsidRDefault="00000000" w:rsidRPr="00000000" w14:paraId="000002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Nội dung và sản phẩm:</w:t>
            </w:r>
          </w:p>
          <w:p w:rsidR="00000000" w:rsidDel="00000000" w:rsidP="00000000" w:rsidRDefault="00000000" w:rsidRPr="00000000" w14:paraId="000002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Kiến thức: Thay đổi trang phục số cho nhân vật với câu lệnh.</w:t>
            </w:r>
          </w:p>
          <w:p w:rsidR="00000000" w:rsidDel="00000000" w:rsidP="00000000" w:rsidRDefault="00000000" w:rsidRPr="00000000" w14:paraId="000002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Yêu cầu: Thực hiện bài thực hành trong SGK trang 57.</w:t>
            </w:r>
          </w:p>
          <w:p w:rsidR="00000000" w:rsidDel="00000000" w:rsidP="00000000" w:rsidRDefault="00000000" w:rsidRPr="00000000" w14:paraId="000002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Sản phẩm: Hoàn thiện bài thực hành trong SGK trang 57.</w:t>
            </w:r>
          </w:p>
          <w:p w:rsidR="00000000" w:rsidDel="00000000" w:rsidP="00000000" w:rsidRDefault="00000000" w:rsidRPr="00000000" w14:paraId="0000022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 Tổ chức hoạt động:</w:t>
            </w:r>
            <w:r w:rsidDel="00000000" w:rsidR="00000000" w:rsidRPr="00000000">
              <w:rPr>
                <w:rtl w:val="0"/>
              </w:rPr>
            </w:r>
          </w:p>
        </w:tc>
      </w:tr>
      <w:tr>
        <w:trPr>
          <w:cantSplit w:val="0"/>
          <w:tblHeader w:val="0"/>
        </w:trPr>
        <w:tc>
          <w:tcPr/>
          <w:p w:rsidR="00000000" w:rsidDel="00000000" w:rsidP="00000000" w:rsidRDefault="00000000" w:rsidRPr="00000000" w14:paraId="000002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yêu cầu đọc yêu cầu của bài thực hành trong SGK trang 57.</w:t>
            </w:r>
          </w:p>
          <w:p w:rsidR="00000000" w:rsidDel="00000000" w:rsidP="00000000" w:rsidRDefault="00000000" w:rsidRPr="00000000" w14:paraId="000002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1HS đọc yêu cầu</w:t>
            </w:r>
          </w:p>
          <w:p w:rsidR="00000000" w:rsidDel="00000000" w:rsidP="00000000" w:rsidRDefault="00000000" w:rsidRPr="00000000" w14:paraId="000002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Yêu cầu HS đọc phần hướng thực hành trong SGK trang 57.</w:t>
            </w:r>
          </w:p>
          <w:p w:rsidR="00000000" w:rsidDel="00000000" w:rsidP="00000000" w:rsidRDefault="00000000" w:rsidRPr="00000000" w14:paraId="0000023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HS trả lời: Để thực hiện bài thực hành trên ta thực hiện mấy bước?</w:t>
            </w:r>
          </w:p>
          <w:p w:rsidR="00000000" w:rsidDel="00000000" w:rsidP="00000000" w:rsidRDefault="00000000" w:rsidRPr="00000000" w14:paraId="000002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HS đọc từng bước GV làm mẫu, cả lớp quan sát GV thực hiện.</w:t>
            </w:r>
          </w:p>
          <w:p w:rsidR="00000000" w:rsidDel="00000000" w:rsidP="00000000" w:rsidRDefault="00000000" w:rsidRPr="00000000" w14:paraId="000002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Chia nhóm 2 HS một máy yêu cầu HS thực hiện bài thực hành.</w:t>
            </w:r>
          </w:p>
          <w:p w:rsidR="00000000" w:rsidDel="00000000" w:rsidP="00000000" w:rsidRDefault="00000000" w:rsidRPr="00000000" w14:paraId="000002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quan sát hướng dẫn HS gặp khó khăn.</w:t>
            </w:r>
          </w:p>
          <w:p w:rsidR="00000000" w:rsidDel="00000000" w:rsidP="00000000" w:rsidRDefault="00000000" w:rsidRPr="00000000" w14:paraId="000002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1 nhóm HS lên trình bày cách làm</w:t>
            </w:r>
          </w:p>
          <w:p w:rsidR="00000000" w:rsidDel="00000000" w:rsidP="00000000" w:rsidRDefault="00000000" w:rsidRPr="00000000" w14:paraId="000002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Gọi 1 HS nhận xét bài của nhóm bạn.</w:t>
            </w:r>
          </w:p>
          <w:p w:rsidR="00000000" w:rsidDel="00000000" w:rsidP="00000000" w:rsidRDefault="00000000" w:rsidRPr="00000000" w14:paraId="000002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nhận xét, tuyên dương.</w:t>
            </w:r>
          </w:p>
        </w:tc>
        <w:tc>
          <w:tcPr/>
          <w:p w:rsidR="00000000" w:rsidDel="00000000" w:rsidP="00000000" w:rsidRDefault="00000000" w:rsidRPr="00000000" w14:paraId="0000023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Đọc yêu cầu</w:t>
            </w:r>
          </w:p>
          <w:p w:rsidR="00000000" w:rsidDel="00000000" w:rsidP="00000000" w:rsidRDefault="00000000" w:rsidRPr="00000000" w14:paraId="0000023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Đọc hướng dẫn</w:t>
            </w:r>
          </w:p>
          <w:p w:rsidR="00000000" w:rsidDel="00000000" w:rsidP="00000000" w:rsidRDefault="00000000" w:rsidRPr="00000000" w14:paraId="0000023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Trả lời: Thực hiện gồm 3 bước.</w:t>
            </w:r>
          </w:p>
          <w:p w:rsidR="00000000" w:rsidDel="00000000" w:rsidP="00000000" w:rsidRDefault="00000000" w:rsidRPr="00000000" w14:paraId="0000023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đọc</w:t>
            </w:r>
          </w:p>
          <w:p w:rsidR="00000000" w:rsidDel="00000000" w:rsidP="00000000" w:rsidRDefault="00000000" w:rsidRPr="00000000" w14:paraId="0000023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Chia nhóm thực hiện.</w:t>
            </w:r>
          </w:p>
          <w:p w:rsidR="00000000" w:rsidDel="00000000" w:rsidP="00000000" w:rsidRDefault="00000000" w:rsidRPr="00000000" w14:paraId="000002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Hỏi lại GV nếu cần.</w:t>
            </w:r>
          </w:p>
          <w:p w:rsidR="00000000" w:rsidDel="00000000" w:rsidP="00000000" w:rsidRDefault="00000000" w:rsidRPr="00000000" w14:paraId="000002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Trình bày bài</w:t>
            </w:r>
          </w:p>
          <w:p w:rsidR="00000000" w:rsidDel="00000000" w:rsidP="00000000" w:rsidRDefault="00000000" w:rsidRPr="00000000" w14:paraId="000002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xét</w:t>
            </w:r>
          </w:p>
          <w:p w:rsidR="00000000" w:rsidDel="00000000" w:rsidP="00000000" w:rsidRDefault="00000000" w:rsidRPr="00000000" w14:paraId="000002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Nghe</w:t>
            </w:r>
          </w:p>
        </w:tc>
      </w:tr>
      <w:tr>
        <w:trPr>
          <w:cantSplit w:val="0"/>
          <w:tblHeader w:val="0"/>
        </w:trPr>
        <w:tc>
          <w:tcPr>
            <w:gridSpan w:val="2"/>
          </w:tcPr>
          <w:p w:rsidR="00000000" w:rsidDel="00000000" w:rsidP="00000000" w:rsidRDefault="00000000" w:rsidRPr="00000000" w14:paraId="0000024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Hoạt động vận dụng (3’)</w:t>
            </w:r>
          </w:p>
          <w:p w:rsidR="00000000" w:rsidDel="00000000" w:rsidP="00000000" w:rsidRDefault="00000000" w:rsidRPr="00000000" w14:paraId="000002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Mục tiêu: HS biết vận dụng tạo được chương trình với yêu cầu cho trước.</w:t>
            </w:r>
          </w:p>
          <w:p w:rsidR="00000000" w:rsidDel="00000000" w:rsidP="00000000" w:rsidRDefault="00000000" w:rsidRPr="00000000" w14:paraId="000002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Nội dung và sản phẩm:</w:t>
            </w:r>
          </w:p>
          <w:p w:rsidR="00000000" w:rsidDel="00000000" w:rsidP="00000000" w:rsidRDefault="00000000" w:rsidRPr="00000000" w14:paraId="000002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Yêu cầu: Thực hiện bài vận dụng trong SGK trang 57.</w:t>
            </w:r>
          </w:p>
          <w:p w:rsidR="00000000" w:rsidDel="00000000" w:rsidP="00000000" w:rsidRDefault="00000000" w:rsidRPr="00000000" w14:paraId="000002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Sản phẩm: Hoàn thành bài vận dụng.</w:t>
            </w:r>
          </w:p>
          <w:p w:rsidR="00000000" w:rsidDel="00000000" w:rsidP="00000000" w:rsidRDefault="00000000" w:rsidRPr="00000000" w14:paraId="0000024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 Tổ chức hoạt động:</w:t>
            </w:r>
            <w:r w:rsidDel="00000000" w:rsidR="00000000" w:rsidRPr="00000000">
              <w:rPr>
                <w:rtl w:val="0"/>
              </w:rPr>
            </w:r>
          </w:p>
        </w:tc>
      </w:tr>
      <w:tr>
        <w:trPr>
          <w:cantSplit w:val="0"/>
          <w:tblHeader w:val="0"/>
        </w:trPr>
        <w:tc>
          <w:tcPr/>
          <w:p w:rsidR="00000000" w:rsidDel="00000000" w:rsidP="00000000" w:rsidRDefault="00000000" w:rsidRPr="00000000" w14:paraId="000002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nêu yêu cầu của bài vận dụng.</w:t>
            </w:r>
          </w:p>
          <w:p w:rsidR="00000000" w:rsidDel="00000000" w:rsidP="00000000" w:rsidRDefault="00000000" w:rsidRPr="00000000" w14:paraId="000002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 chung cả lớp hoặc giao nhiệm vụ về nhà thực hiện.</w:t>
            </w:r>
          </w:p>
        </w:tc>
        <w:tc>
          <w:tcPr/>
          <w:p w:rsidR="00000000" w:rsidDel="00000000" w:rsidP="00000000" w:rsidRDefault="00000000" w:rsidRPr="00000000" w14:paraId="0000025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Nghe</w:t>
            </w:r>
          </w:p>
          <w:p w:rsidR="00000000" w:rsidDel="00000000" w:rsidP="00000000" w:rsidRDefault="00000000" w:rsidRPr="00000000" w14:paraId="000002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Nghe</w:t>
            </w:r>
          </w:p>
        </w:tc>
      </w:tr>
    </w:tbl>
    <w:p w:rsidR="00000000" w:rsidDel="00000000" w:rsidP="00000000" w:rsidRDefault="00000000" w:rsidRPr="00000000" w14:paraId="0000025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Điều chỉnh say bài dạy</w:t>
      </w:r>
    </w:p>
    <w:p w:rsidR="00000000" w:rsidDel="00000000" w:rsidP="00000000" w:rsidRDefault="00000000" w:rsidRPr="00000000" w14:paraId="000002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25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255">
      <w:pPr>
        <w:jc w:val="center"/>
        <w:rPr>
          <w:rFonts w:ascii="Times New Roman" w:cs="Times New Roman" w:eastAsia="Times New Roman" w:hAnsi="Times New Roman"/>
        </w:rPr>
      </w:pPr>
      <w:r w:rsidDel="00000000" w:rsidR="00000000" w:rsidRPr="00000000">
        <w:rPr>
          <w:rtl w:val="0"/>
        </w:rPr>
      </w:r>
    </w:p>
    <w:sectPr>
      <w:headerReference r:id="rId12" w:type="default"/>
      <w:footerReference r:id="rId13" w:type="default"/>
      <w:pgSz w:h="16840" w:w="11907" w:orient="portrait"/>
      <w:pgMar w:bottom="851" w:top="851" w:left="1701" w:right="1134" w:header="567" w:footer="49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5955665" cy="38100"/>
              <wp:effectExtent b="0" l="0" r="0" t="0"/>
              <wp:wrapNone/>
              <wp:docPr id="1" name=""/>
              <a:graphic>
                <a:graphicData uri="http://schemas.microsoft.com/office/word/2010/wordprocessingShape">
                  <wps:wsp>
                    <wps:cNvCnPr/>
                    <wps:spPr>
                      <a:xfrm>
                        <a:off x="2368168" y="3780000"/>
                        <a:ext cx="5955665" cy="0"/>
                      </a:xfrm>
                      <a:prstGeom prst="straightConnector1">
                        <a:avLst/>
                      </a:prstGeom>
                      <a:noFill/>
                      <a:ln cap="flat" cmpd="dbl"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139700</wp:posOffset>
              </wp:positionV>
              <wp:extent cx="5955665" cy="38100"/>
              <wp:effectExtent b="0" l="0" r="0" t="0"/>
              <wp:wrapNone/>
              <wp:docPr id="1"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5955665" cy="38100"/>
                      </a:xfrm>
                      <a:prstGeom prst="rect"/>
                      <a:ln/>
                    </pic:spPr>
                  </pic:pic>
                </a:graphicData>
              </a:graphic>
            </wp:anchor>
          </w:drawing>
        </mc:Fallback>
      </mc:AlternateConten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Lê Thị Hồng Thuyết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072"/>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Trường TH Hòa Định Tây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Năm học: 2024-2025</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5898515" cy="38100"/>
              <wp:effectExtent b="0" l="0" r="0" t="0"/>
              <wp:wrapNone/>
              <wp:docPr id="2" name=""/>
              <a:graphic>
                <a:graphicData uri="http://schemas.microsoft.com/office/word/2010/wordprocessingShape">
                  <wps:wsp>
                    <wps:cNvCnPr/>
                    <wps:spPr>
                      <a:xfrm>
                        <a:off x="2396743" y="3780000"/>
                        <a:ext cx="5898515" cy="0"/>
                      </a:xfrm>
                      <a:prstGeom prst="straightConnector1">
                        <a:avLst/>
                      </a:prstGeom>
                      <a:noFill/>
                      <a:ln cap="flat" cmpd="dbl" w="381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5898515" cy="38100"/>
              <wp:effectExtent b="0" l="0" r="0" t="0"/>
              <wp:wrapNone/>
              <wp:docPr id="2"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898515" cy="38100"/>
                      </a:xfrm>
                      <a:prstGeom prst="rect"/>
                      <a:ln/>
                    </pic:spPr>
                  </pic:pic>
                </a:graphicData>
              </a:graphic>
            </wp:anchor>
          </w:drawing>
        </mc:Fallback>
      </mc:AlternateConten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